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C3" w:rsidRPr="006742C3" w:rsidRDefault="006742C3" w:rsidP="006742C3">
      <w:pPr>
        <w:spacing w:after="0" w:line="240" w:lineRule="auto"/>
        <w:jc w:val="center"/>
        <w:rPr>
          <w:rFonts w:ascii="Calibri" w:eastAsia="Times New Roman" w:hAnsi="Calibri" w:cs="Times New Roman"/>
          <w:b/>
          <w:bCs/>
          <w:sz w:val="24"/>
          <w:szCs w:val="24"/>
        </w:rPr>
      </w:pPr>
      <w:bookmarkStart w:id="0" w:name="_GoBack"/>
      <w:bookmarkEnd w:id="0"/>
      <w:r w:rsidRPr="006742C3">
        <w:rPr>
          <w:rFonts w:ascii="Calibri" w:eastAsia="Times New Roman" w:hAnsi="Calibri" w:cs="Times New Roman"/>
          <w:b/>
          <w:noProof/>
          <w:sz w:val="24"/>
          <w:szCs w:val="24"/>
        </w:rPr>
        <w:drawing>
          <wp:inline distT="0" distB="0" distL="0" distR="0" wp14:anchorId="20AF5BC0" wp14:editId="025F89E1">
            <wp:extent cx="1847215"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829310"/>
                    </a:xfrm>
                    <a:prstGeom prst="rect">
                      <a:avLst/>
                    </a:prstGeom>
                    <a:noFill/>
                  </pic:spPr>
                </pic:pic>
              </a:graphicData>
            </a:graphic>
          </wp:inline>
        </w:drawing>
      </w:r>
    </w:p>
    <w:p w:rsidR="006742C3" w:rsidRPr="006742C3" w:rsidRDefault="006742C3" w:rsidP="006742C3">
      <w:pPr>
        <w:spacing w:after="0" w:line="240" w:lineRule="auto"/>
        <w:jc w:val="center"/>
        <w:rPr>
          <w:rFonts w:ascii="Calibri" w:eastAsia="Times New Roman" w:hAnsi="Calibri" w:cs="Times New Roman"/>
          <w:sz w:val="24"/>
          <w:szCs w:val="24"/>
        </w:rPr>
      </w:pPr>
    </w:p>
    <w:p w:rsidR="006742C3" w:rsidRPr="006742C3" w:rsidRDefault="006742C3" w:rsidP="006742C3">
      <w:pPr>
        <w:spacing w:after="0" w:line="240" w:lineRule="auto"/>
        <w:jc w:val="center"/>
        <w:rPr>
          <w:rFonts w:ascii="Calibri" w:eastAsia="Times New Roman" w:hAnsi="Calibri" w:cs="Times New Roman"/>
          <w:b/>
          <w:sz w:val="28"/>
          <w:szCs w:val="28"/>
        </w:rPr>
      </w:pPr>
      <w:r w:rsidRPr="006742C3">
        <w:rPr>
          <w:rFonts w:ascii="Calibri" w:eastAsia="Times New Roman" w:hAnsi="Calibri" w:cs="Times New Roman"/>
          <w:b/>
          <w:sz w:val="28"/>
          <w:szCs w:val="28"/>
        </w:rPr>
        <w:t>Task Book for the Position of</w:t>
      </w:r>
    </w:p>
    <w:p w:rsidR="006742C3" w:rsidRPr="006742C3" w:rsidRDefault="006742C3" w:rsidP="006742C3">
      <w:pPr>
        <w:spacing w:after="0" w:line="240" w:lineRule="auto"/>
        <w:jc w:val="center"/>
        <w:rPr>
          <w:rFonts w:ascii="Calibri" w:eastAsia="Times New Roman" w:hAnsi="Calibri" w:cs="Times New Roman"/>
          <w:b/>
          <w:bCs/>
          <w:sz w:val="24"/>
          <w:szCs w:val="24"/>
        </w:rPr>
      </w:pPr>
    </w:p>
    <w:p w:rsidR="006742C3" w:rsidRPr="006742C3" w:rsidRDefault="006742C3" w:rsidP="006742C3">
      <w:pPr>
        <w:spacing w:after="0" w:line="240" w:lineRule="auto"/>
        <w:jc w:val="center"/>
        <w:rPr>
          <w:rFonts w:ascii="Calibri" w:eastAsia="Times New Roman" w:hAnsi="Calibri" w:cs="Calibri"/>
          <w:b/>
          <w:sz w:val="28"/>
          <w:szCs w:val="28"/>
        </w:rPr>
      </w:pPr>
      <w:r w:rsidRPr="006742C3">
        <w:rPr>
          <w:rFonts w:ascii="Calibri" w:eastAsia="Times New Roman" w:hAnsi="Calibri" w:cs="Calibri"/>
          <w:b/>
          <w:bCs/>
          <w:sz w:val="28"/>
          <w:szCs w:val="28"/>
        </w:rPr>
        <w:t xml:space="preserve">Type 3 </w:t>
      </w:r>
      <w:r w:rsidRPr="006742C3">
        <w:rPr>
          <w:rFonts w:ascii="Calibri" w:eastAsia="Times New Roman" w:hAnsi="Calibri" w:cs="Calibri"/>
          <w:b/>
          <w:sz w:val="28"/>
          <w:szCs w:val="28"/>
        </w:rPr>
        <w:t>ALL-HAZARDS</w:t>
      </w:r>
    </w:p>
    <w:p w:rsidR="006742C3" w:rsidRPr="006742C3" w:rsidRDefault="006742C3" w:rsidP="006742C3">
      <w:pPr>
        <w:spacing w:after="0" w:line="240" w:lineRule="auto"/>
        <w:jc w:val="center"/>
        <w:rPr>
          <w:rFonts w:ascii="Calibri" w:eastAsia="Times New Roman" w:hAnsi="Calibri" w:cs="Calibri"/>
          <w:b/>
          <w:sz w:val="28"/>
          <w:szCs w:val="28"/>
        </w:rPr>
      </w:pPr>
    </w:p>
    <w:p w:rsidR="006742C3" w:rsidRPr="006742C3" w:rsidRDefault="00F26FEC" w:rsidP="006742C3">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r>
        <w:rPr>
          <w:rFonts w:ascii="Calibri" w:eastAsia="Times New Roman" w:hAnsi="Calibri" w:cs="Arial"/>
          <w:b/>
          <w:bCs/>
          <w:sz w:val="32"/>
          <w:szCs w:val="32"/>
        </w:rPr>
        <w:t>OPERATIONS</w:t>
      </w:r>
      <w:r w:rsidR="006742C3" w:rsidRPr="006742C3">
        <w:rPr>
          <w:rFonts w:ascii="Calibri" w:eastAsia="Times New Roman" w:hAnsi="Calibri" w:cs="Arial"/>
          <w:b/>
          <w:bCs/>
          <w:sz w:val="32"/>
          <w:szCs w:val="32"/>
        </w:rPr>
        <w:t xml:space="preserve"> SECTION CHIEF (</w:t>
      </w:r>
      <w:r>
        <w:rPr>
          <w:rFonts w:ascii="Calibri" w:eastAsia="Times New Roman" w:hAnsi="Calibri" w:cs="Arial"/>
          <w:b/>
          <w:bCs/>
          <w:sz w:val="32"/>
          <w:szCs w:val="32"/>
        </w:rPr>
        <w:t>O</w:t>
      </w:r>
      <w:r w:rsidR="006742C3" w:rsidRPr="006742C3">
        <w:rPr>
          <w:rFonts w:ascii="Calibri" w:eastAsia="Times New Roman" w:hAnsi="Calibri" w:cs="Arial"/>
          <w:b/>
          <w:bCs/>
          <w:sz w:val="32"/>
          <w:szCs w:val="32"/>
        </w:rPr>
        <w:t>SC3-AH)</w:t>
      </w:r>
    </w:p>
    <w:p w:rsidR="006742C3" w:rsidRPr="006742C3" w:rsidRDefault="006742C3" w:rsidP="006742C3">
      <w:pPr>
        <w:spacing w:after="0" w:line="240" w:lineRule="auto"/>
        <w:jc w:val="center"/>
        <w:rPr>
          <w:rFonts w:ascii="Calibri" w:eastAsia="Times New Roman" w:hAnsi="Calibri" w:cs="Times New Roman"/>
          <w:b/>
          <w:bCs/>
          <w:sz w:val="24"/>
          <w:szCs w:val="24"/>
        </w:rPr>
      </w:pPr>
    </w:p>
    <w:p w:rsidR="006742C3" w:rsidRPr="006742C3" w:rsidRDefault="006742C3" w:rsidP="006742C3">
      <w:pPr>
        <w:widowControl w:val="0"/>
        <w:tabs>
          <w:tab w:val="left" w:pos="720"/>
          <w:tab w:val="center" w:pos="4680"/>
          <w:tab w:val="left" w:pos="7216"/>
          <w:tab w:val="left" w:pos="9450"/>
        </w:tabs>
        <w:spacing w:after="0" w:line="240" w:lineRule="auto"/>
        <w:jc w:val="center"/>
        <w:rPr>
          <w:rFonts w:ascii="Calibri" w:eastAsia="Times New Roman" w:hAnsi="Calibri" w:cs="Times New Roman"/>
          <w:i/>
          <w:sz w:val="24"/>
          <w:szCs w:val="24"/>
        </w:rPr>
      </w:pPr>
      <w:r w:rsidRPr="006742C3">
        <w:rPr>
          <w:rFonts w:ascii="Calibri" w:eastAsia="Times New Roman" w:hAnsi="Calibri" w:cs="Times New Roman"/>
          <w:i/>
          <w:sz w:val="24"/>
          <w:szCs w:val="24"/>
        </w:rPr>
        <w:t>This Position Task Book allows “direct entry” and includes tasks for the following positions;</w:t>
      </w:r>
    </w:p>
    <w:p w:rsidR="006742C3" w:rsidRPr="00072F83" w:rsidRDefault="00F26FEC" w:rsidP="006742C3">
      <w:pPr>
        <w:widowControl w:val="0"/>
        <w:spacing w:before="240" w:after="0" w:line="240" w:lineRule="auto"/>
        <w:jc w:val="center"/>
        <w:rPr>
          <w:rFonts w:ascii="Calibri" w:eastAsia="Times New Roman" w:hAnsi="Calibri" w:cs="Arial"/>
          <w:b/>
          <w:bCs/>
          <w:sz w:val="24"/>
          <w:szCs w:val="24"/>
        </w:rPr>
      </w:pPr>
      <w:r w:rsidRPr="00072F83">
        <w:rPr>
          <w:rFonts w:ascii="Calibri" w:eastAsia="Times New Roman" w:hAnsi="Calibri" w:cs="Arial"/>
          <w:b/>
          <w:bCs/>
          <w:sz w:val="24"/>
          <w:szCs w:val="24"/>
        </w:rPr>
        <w:t>Division or Group Supervisor</w:t>
      </w:r>
    </w:p>
    <w:p w:rsidR="006742C3" w:rsidRDefault="006742C3" w:rsidP="006742C3">
      <w:pPr>
        <w:tabs>
          <w:tab w:val="center" w:pos="4680"/>
          <w:tab w:val="left" w:pos="7216"/>
        </w:tabs>
        <w:spacing w:after="0" w:line="240" w:lineRule="auto"/>
        <w:jc w:val="center"/>
        <w:rPr>
          <w:rFonts w:ascii="Cambria" w:eastAsia="Times New Roman" w:hAnsi="Cambria" w:cs="Arial"/>
          <w:b/>
          <w:bCs/>
          <w:sz w:val="24"/>
          <w:szCs w:val="24"/>
        </w:rPr>
      </w:pPr>
    </w:p>
    <w:p w:rsidR="00F26FEC" w:rsidRPr="006742C3" w:rsidRDefault="00F26FEC" w:rsidP="006742C3">
      <w:pPr>
        <w:tabs>
          <w:tab w:val="center" w:pos="4680"/>
          <w:tab w:val="left" w:pos="7216"/>
        </w:tabs>
        <w:spacing w:after="0" w:line="240" w:lineRule="auto"/>
        <w:jc w:val="center"/>
        <w:rPr>
          <w:rFonts w:ascii="Cambria" w:eastAsia="Times New Roman" w:hAnsi="Cambria" w:cs="Arial"/>
          <w:b/>
          <w:bCs/>
          <w:sz w:val="24"/>
          <w:szCs w:val="24"/>
        </w:rPr>
      </w:pPr>
    </w:p>
    <w:p w:rsidR="006742C3" w:rsidRPr="006742C3" w:rsidRDefault="006742C3" w:rsidP="006742C3">
      <w:pPr>
        <w:spacing w:after="0" w:line="240" w:lineRule="auto"/>
        <w:ind w:right="-7"/>
        <w:jc w:val="center"/>
        <w:rPr>
          <w:rFonts w:ascii="Calibri" w:eastAsia="Times New Roman" w:hAnsi="Calibri" w:cs="Arial"/>
          <w:b/>
          <w:bCs/>
          <w:sz w:val="24"/>
          <w:szCs w:val="24"/>
        </w:rPr>
      </w:pPr>
      <w:r w:rsidRPr="006742C3">
        <w:rPr>
          <w:rFonts w:ascii="Calibri" w:eastAsia="Times New Roman" w:hAnsi="Calibri" w:cs="Arial"/>
          <w:b/>
          <w:bCs/>
          <w:sz w:val="24"/>
          <w:szCs w:val="24"/>
        </w:rPr>
        <w:t>An individual who is qualified in one or more of these subordinate positions can be recorded as having completed the associated task(s) in this position task book.</w:t>
      </w:r>
    </w:p>
    <w:p w:rsidR="006742C3" w:rsidRDefault="006742C3" w:rsidP="006742C3">
      <w:pPr>
        <w:spacing w:after="0" w:line="240" w:lineRule="auto"/>
        <w:ind w:right="-7"/>
        <w:jc w:val="center"/>
        <w:rPr>
          <w:rFonts w:ascii="Calibri" w:eastAsia="Times New Roman" w:hAnsi="Calibri" w:cs="Arial"/>
          <w:b/>
          <w:bCs/>
          <w:sz w:val="24"/>
          <w:szCs w:val="24"/>
        </w:rPr>
      </w:pPr>
    </w:p>
    <w:p w:rsidR="00F26FEC" w:rsidRPr="006742C3" w:rsidRDefault="00F26FEC" w:rsidP="006742C3">
      <w:pPr>
        <w:spacing w:after="0" w:line="240" w:lineRule="auto"/>
        <w:ind w:right="-7"/>
        <w:jc w:val="center"/>
        <w:rPr>
          <w:rFonts w:ascii="Calibri" w:eastAsia="Times New Roman" w:hAnsi="Calibri" w:cs="Arial"/>
          <w:b/>
          <w:bCs/>
          <w:sz w:val="24"/>
          <w:szCs w:val="24"/>
        </w:rPr>
      </w:pPr>
    </w:p>
    <w:p w:rsidR="006742C3" w:rsidRPr="006742C3" w:rsidRDefault="00F26FEC" w:rsidP="006742C3">
      <w:pPr>
        <w:widowControl w:val="0"/>
        <w:spacing w:after="0" w:line="240" w:lineRule="auto"/>
        <w:jc w:val="center"/>
        <w:rPr>
          <w:rFonts w:ascii="Calibri" w:eastAsia="Times New Roman" w:hAnsi="Calibri" w:cs="Arial"/>
          <w:b/>
          <w:bCs/>
          <w:sz w:val="24"/>
          <w:szCs w:val="24"/>
        </w:rPr>
      </w:pPr>
      <w:permStart w:id="346033676" w:edGrp="everyone"/>
      <w:r w:rsidRPr="006742C3">
        <w:rPr>
          <w:rFonts w:ascii="Calibri" w:eastAsia="Times New Roman" w:hAnsi="Calibri" w:cs="Times New Roman"/>
          <w:noProof/>
          <w:sz w:val="24"/>
          <w:szCs w:val="24"/>
        </w:rPr>
        <mc:AlternateContent>
          <mc:Choice Requires="wps">
            <w:drawing>
              <wp:anchor distT="0" distB="0" distL="114300" distR="114300" simplePos="0" relativeHeight="251662336" behindDoc="0" locked="0" layoutInCell="1" allowOverlap="1" wp14:anchorId="7138E7EA" wp14:editId="2F25F3F8">
                <wp:simplePos x="0" y="0"/>
                <wp:positionH relativeFrom="column">
                  <wp:posOffset>190500</wp:posOffset>
                </wp:positionH>
                <wp:positionV relativeFrom="paragraph">
                  <wp:posOffset>335915</wp:posOffset>
                </wp:positionV>
                <wp:extent cx="5943600" cy="424815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4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5B5" w:rsidRPr="006742C3" w:rsidRDefault="002245B5" w:rsidP="006742C3">
                            <w:pPr>
                              <w:jc w:val="center"/>
                              <w:rPr>
                                <w:rFonts w:cs="Calibri"/>
                              </w:rPr>
                            </w:pPr>
                            <w:permStart w:id="264324781" w:edGrp="everyone"/>
                          </w:p>
                          <w:p w:rsidR="002245B5" w:rsidRPr="006742C3" w:rsidRDefault="002245B5" w:rsidP="006742C3">
                            <w:pPr>
                              <w:jc w:val="center"/>
                              <w:rPr>
                                <w:rFonts w:cs="Calibri"/>
                              </w:rPr>
                            </w:pPr>
                          </w:p>
                          <w:p w:rsidR="002245B5" w:rsidRPr="006742C3" w:rsidRDefault="002245B5" w:rsidP="006742C3">
                            <w:pPr>
                              <w:jc w:val="center"/>
                              <w:rPr>
                                <w:rFonts w:cs="Calibri"/>
                              </w:rPr>
                            </w:pPr>
                          </w:p>
                          <w:p w:rsidR="002245B5" w:rsidRPr="006742C3" w:rsidRDefault="002245B5" w:rsidP="006742C3">
                            <w:pPr>
                              <w:jc w:val="center"/>
                              <w:rPr>
                                <w:rFonts w:cs="Calibri"/>
                              </w:rPr>
                            </w:pPr>
                            <w:r w:rsidRPr="006742C3">
                              <w:rPr>
                                <w:rFonts w:cs="Calibri"/>
                              </w:rPr>
                              <w:t>Text box for adapting State name, logo, etc.</w:t>
                            </w:r>
                            <w:permEnd w:id="264324781"/>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8E7EA" id="_x0000_t202" coordsize="21600,21600" o:spt="202" path="m,l,21600r21600,l21600,xe">
                <v:stroke joinstyle="miter"/>
                <v:path gradientshapeok="t" o:connecttype="rect"/>
              </v:shapetype>
              <v:shape id="Text Box 4" o:spid="_x0000_s1026" type="#_x0000_t202" style="position:absolute;left:0;text-align:left;margin-left:15pt;margin-top:26.45pt;width:468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" filled="f">
                <v:textbox inset=",7.2pt,,7.2pt">
                  <w:txbxContent>
                    <w:p w:rsidR="002245B5" w:rsidRPr="006742C3" w:rsidRDefault="002245B5" w:rsidP="006742C3">
                      <w:pPr>
                        <w:jc w:val="center"/>
                        <w:rPr>
                          <w:rFonts w:cs="Calibri"/>
                        </w:rPr>
                      </w:pPr>
                      <w:permStart w:id="264324781" w:edGrp="everyone"/>
                    </w:p>
                    <w:p w:rsidR="002245B5" w:rsidRPr="006742C3" w:rsidRDefault="002245B5" w:rsidP="006742C3">
                      <w:pPr>
                        <w:jc w:val="center"/>
                        <w:rPr>
                          <w:rFonts w:cs="Calibri"/>
                        </w:rPr>
                      </w:pPr>
                    </w:p>
                    <w:p w:rsidR="002245B5" w:rsidRPr="006742C3" w:rsidRDefault="002245B5" w:rsidP="006742C3">
                      <w:pPr>
                        <w:jc w:val="center"/>
                        <w:rPr>
                          <w:rFonts w:cs="Calibri"/>
                        </w:rPr>
                      </w:pPr>
                    </w:p>
                    <w:p w:rsidR="002245B5" w:rsidRPr="006742C3" w:rsidRDefault="002245B5" w:rsidP="006742C3">
                      <w:pPr>
                        <w:jc w:val="center"/>
                        <w:rPr>
                          <w:rFonts w:cs="Calibri"/>
                        </w:rPr>
                      </w:pPr>
                      <w:r w:rsidRPr="006742C3">
                        <w:rPr>
                          <w:rFonts w:cs="Calibri"/>
                        </w:rPr>
                        <w:t>Text box for adapting State name, logo, etc.</w:t>
                      </w:r>
                      <w:permEnd w:id="264324781"/>
                    </w:p>
                  </w:txbxContent>
                </v:textbox>
                <w10:wrap type="tight"/>
              </v:shape>
            </w:pict>
          </mc:Fallback>
        </mc:AlternateContent>
      </w:r>
      <w:r w:rsidR="006742C3" w:rsidRPr="006742C3">
        <w:rPr>
          <w:rFonts w:ascii="Calibri" w:eastAsia="Times New Roman" w:hAnsi="Calibri" w:cs="Arial"/>
          <w:b/>
          <w:bCs/>
          <w:sz w:val="24"/>
          <w:szCs w:val="24"/>
        </w:rPr>
        <w:t>Version: December 2016</w:t>
      </w:r>
    </w:p>
    <w:p w:rsidR="006742C3" w:rsidRPr="006742C3" w:rsidRDefault="006742C3" w:rsidP="006742C3">
      <w:pPr>
        <w:spacing w:after="0" w:line="240" w:lineRule="auto"/>
        <w:ind w:right="-7"/>
        <w:jc w:val="center"/>
        <w:rPr>
          <w:rFonts w:ascii="Calibri" w:eastAsia="Times New Roman" w:hAnsi="Calibri" w:cs="Times New Roman"/>
          <w:sz w:val="24"/>
          <w:szCs w:val="24"/>
        </w:rPr>
      </w:pPr>
    </w:p>
    <w:p w:rsidR="006742C3" w:rsidRPr="006742C3" w:rsidRDefault="006742C3" w:rsidP="006742C3">
      <w:pPr>
        <w:spacing w:after="0" w:line="240" w:lineRule="auto"/>
        <w:jc w:val="center"/>
        <w:rPr>
          <w:rFonts w:ascii="Calibri" w:eastAsia="Times New Roman" w:hAnsi="Calibri" w:cs="Times New Roman"/>
          <w:sz w:val="24"/>
          <w:szCs w:val="24"/>
        </w:rPr>
        <w:sectPr w:rsidR="006742C3" w:rsidRPr="006742C3">
          <w:headerReference w:type="even" r:id="rId9"/>
          <w:footnotePr>
            <w:numRestart w:val="eachSect"/>
          </w:footnotePr>
          <w:endnotePr>
            <w:numFmt w:val="decimal"/>
          </w:endnotePr>
          <w:pgSz w:w="12240" w:h="15840" w:code="1"/>
          <w:pgMar w:top="720" w:right="720" w:bottom="720" w:left="1440" w:header="720" w:footer="432" w:gutter="0"/>
          <w:cols w:space="720"/>
          <w:docGrid w:linePitch="360"/>
        </w:sect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6742C3" w:rsidRDefault="006742C3" w:rsidP="006742C3">
      <w:pPr>
        <w:spacing w:after="200" w:line="276" w:lineRule="auto"/>
        <w:rPr>
          <w:rFonts w:ascii="Calibri" w:eastAsia="Times New Roman" w:hAnsi="Calibri" w:cs="Times New Roman"/>
          <w:b/>
          <w:bCs/>
          <w:sz w:val="24"/>
          <w:szCs w:val="24"/>
        </w:rPr>
      </w:pPr>
    </w:p>
    <w:p w:rsidR="00973C6F" w:rsidRDefault="00973C6F" w:rsidP="006742C3">
      <w:pPr>
        <w:spacing w:after="200" w:line="276" w:lineRule="auto"/>
        <w:rPr>
          <w:rFonts w:ascii="Calibri" w:eastAsia="Times New Roman" w:hAnsi="Calibri" w:cs="Times New Roman"/>
          <w:b/>
          <w:bCs/>
          <w:sz w:val="24"/>
          <w:szCs w:val="24"/>
        </w:rPr>
      </w:pPr>
    </w:p>
    <w:p w:rsidR="00973C6F" w:rsidRPr="006742C3" w:rsidRDefault="00973C6F" w:rsidP="006742C3">
      <w:pPr>
        <w:spacing w:after="200" w:line="276" w:lineRule="auto"/>
        <w:rPr>
          <w:rFonts w:ascii="Calibri" w:eastAsia="Times New Roman" w:hAnsi="Calibri" w:cs="Times New Roman"/>
          <w:b/>
          <w:bCs/>
          <w:sz w:val="24"/>
          <w:szCs w:val="24"/>
        </w:rPr>
      </w:pPr>
    </w:p>
    <w:p w:rsidR="006742C3" w:rsidRPr="006742C3" w:rsidRDefault="00973C6F" w:rsidP="006742C3">
      <w:pPr>
        <w:spacing w:after="200" w:line="276" w:lineRule="auto"/>
        <w:rPr>
          <w:rFonts w:ascii="Times New Roman" w:eastAsia="Times New Roman" w:hAnsi="Times New Roman" w:cs="Times New Roman"/>
          <w:noProof/>
          <w:sz w:val="24"/>
          <w:szCs w:val="24"/>
        </w:rPr>
      </w:pPr>
      <w:r w:rsidRPr="006742C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66E4059" wp14:editId="7EA77B42">
            <wp:simplePos x="0" y="0"/>
            <wp:positionH relativeFrom="column">
              <wp:posOffset>2676525</wp:posOffset>
            </wp:positionH>
            <wp:positionV relativeFrom="page">
              <wp:posOffset>3193415</wp:posOffset>
            </wp:positionV>
            <wp:extent cx="1315720"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headerReference w:type="default" r:id="rId11"/>
          <w:footerReference w:type="default" r:id="rId12"/>
          <w:footnotePr>
            <w:numRestart w:val="eachSect"/>
          </w:footnotePr>
          <w:endnotePr>
            <w:numFmt w:val="decimal"/>
          </w:endnotePr>
          <w:pgSz w:w="12240" w:h="15840" w:code="1"/>
          <w:pgMar w:top="720" w:right="720" w:bottom="720" w:left="1440" w:header="720" w:footer="432"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83"/>
      </w:tblGrid>
      <w:tr w:rsidR="006742C3" w:rsidRPr="006742C3" w:rsidTr="00E27C8A">
        <w:trPr>
          <w:trHeight w:val="144"/>
          <w:jc w:val="center"/>
        </w:trPr>
        <w:tc>
          <w:tcPr>
            <w:tcW w:w="10283" w:type="dxa"/>
            <w:tcBorders>
              <w:top w:val="nil"/>
              <w:left w:val="nil"/>
              <w:bottom w:val="nil"/>
              <w:right w:val="nil"/>
            </w:tcBorders>
          </w:tcPr>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3"/>
            </w:tblGrid>
            <w:tr w:rsidR="006742C3" w:rsidRPr="006742C3" w:rsidTr="00E27C8A">
              <w:trPr>
                <w:trHeight w:val="717"/>
              </w:trPr>
              <w:tc>
                <w:tcPr>
                  <w:tcW w:w="5000" w:type="pct"/>
                  <w:tcBorders>
                    <w:top w:val="nil"/>
                    <w:left w:val="nil"/>
                    <w:bottom w:val="nil"/>
                    <w:right w:val="nil"/>
                  </w:tcBorders>
                </w:tcPr>
                <w:p w:rsidR="006742C3" w:rsidRPr="006742C3" w:rsidRDefault="006742C3" w:rsidP="006742C3">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bCs/>
                      <w:color w:val="000000"/>
                      <w:sz w:val="28"/>
                      <w:szCs w:val="28"/>
                    </w:rPr>
                    <w:lastRenderedPageBreak/>
                    <w:t>All-Hazards</w:t>
                  </w:r>
                  <w:r w:rsidRPr="006742C3">
                    <w:rPr>
                      <w:rFonts w:ascii="Calibri" w:eastAsia="Times New Roman" w:hAnsi="Calibri" w:cs="Calibri"/>
                      <w:b/>
                      <w:color w:val="000000"/>
                      <w:spacing w:val="-1"/>
                      <w:sz w:val="28"/>
                      <w:szCs w:val="28"/>
                    </w:rPr>
                    <w:t xml:space="preserve"> </w:t>
                  </w:r>
                  <w:r w:rsidR="00F26FEC">
                    <w:rPr>
                      <w:rFonts w:ascii="Calibri" w:eastAsia="Times New Roman" w:hAnsi="Calibri" w:cs="Calibri"/>
                      <w:b/>
                      <w:color w:val="000000"/>
                      <w:spacing w:val="-1"/>
                      <w:sz w:val="28"/>
                      <w:szCs w:val="28"/>
                    </w:rPr>
                    <w:t>Operations</w:t>
                  </w:r>
                  <w:r w:rsidRPr="006742C3">
                    <w:rPr>
                      <w:rFonts w:ascii="Calibri" w:eastAsia="Times New Roman" w:hAnsi="Calibri" w:cs="Calibri"/>
                      <w:b/>
                      <w:color w:val="000000"/>
                      <w:spacing w:val="-1"/>
                      <w:sz w:val="28"/>
                      <w:szCs w:val="28"/>
                    </w:rPr>
                    <w:t xml:space="preserve"> </w:t>
                  </w:r>
                  <w:r w:rsidRPr="006742C3">
                    <w:rPr>
                      <w:rFonts w:ascii="Calibri" w:eastAsia="Times New Roman" w:hAnsi="Calibri" w:cs="Calibri"/>
                      <w:b/>
                      <w:color w:val="000000"/>
                      <w:sz w:val="28"/>
                      <w:szCs w:val="28"/>
                    </w:rPr>
                    <w:t>Section Chief (</w:t>
                  </w:r>
                  <w:r w:rsidR="00F26FEC">
                    <w:rPr>
                      <w:rFonts w:ascii="Calibri" w:eastAsia="Times New Roman" w:hAnsi="Calibri" w:cs="Calibri"/>
                      <w:b/>
                      <w:color w:val="000000"/>
                      <w:sz w:val="28"/>
                      <w:szCs w:val="28"/>
                    </w:rPr>
                    <w:t>O</w:t>
                  </w:r>
                  <w:r w:rsidRPr="006742C3">
                    <w:rPr>
                      <w:rFonts w:ascii="Calibri" w:eastAsia="Times New Roman" w:hAnsi="Calibri" w:cs="Calibri"/>
                      <w:b/>
                      <w:color w:val="000000"/>
                      <w:sz w:val="28"/>
                      <w:szCs w:val="28"/>
                    </w:rPr>
                    <w:t>SC3-AH)</w:t>
                  </w:r>
                </w:p>
              </w:tc>
            </w:tr>
            <w:tr w:rsidR="006742C3" w:rsidRPr="006742C3" w:rsidTr="00E27C8A">
              <w:tc>
                <w:tcPr>
                  <w:tcW w:w="5000" w:type="pct"/>
                  <w:tcBorders>
                    <w:top w:val="nil"/>
                    <w:left w:val="nil"/>
                    <w:bottom w:val="single" w:sz="4" w:space="0" w:color="auto"/>
                    <w:right w:val="nil"/>
                  </w:tcBorders>
                </w:tcPr>
                <w:p w:rsidR="006742C3" w:rsidRPr="006742C3" w:rsidRDefault="006742C3" w:rsidP="006742C3">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sz w:val="24"/>
                      <w:szCs w:val="24"/>
                    </w:rPr>
                    <w:t>Position Task Book Assigned to</w:t>
                  </w:r>
                </w:p>
              </w:tc>
            </w:tr>
            <w:tr w:rsidR="006742C3" w:rsidRPr="006742C3" w:rsidTr="00E27C8A">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Trainee’s Name</w:t>
                  </w:r>
                </w:p>
              </w:tc>
            </w:tr>
            <w:tr w:rsidR="006742C3" w:rsidRPr="006742C3" w:rsidTr="00E27C8A">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6742C3" w:rsidRPr="006742C3" w:rsidTr="00E27C8A">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6742C3" w:rsidRPr="006742C3" w:rsidTr="00E27C8A">
              <w:tc>
                <w:tcPr>
                  <w:tcW w:w="5000" w:type="pct"/>
                  <w:tcBorders>
                    <w:top w:val="single" w:sz="4" w:space="0" w:color="auto"/>
                    <w:bottom w:val="single" w:sz="4" w:space="0" w:color="auto"/>
                  </w:tcBorders>
                </w:tcPr>
                <w:p w:rsidR="006742C3" w:rsidRPr="006742C3" w:rsidRDefault="006742C3" w:rsidP="006742C3">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6742C3" w:rsidRPr="006742C3" w:rsidTr="00E27C8A">
              <w:trPr>
                <w:trHeight w:val="413"/>
              </w:trPr>
              <w:tc>
                <w:tcPr>
                  <w:tcW w:w="5000" w:type="pct"/>
                  <w:tcBorders>
                    <w:top w:val="nil"/>
                    <w:left w:val="nil"/>
                    <w:bottom w:val="nil"/>
                    <w:right w:val="nil"/>
                  </w:tcBorders>
                  <w:vAlign w:val="center"/>
                </w:tcPr>
                <w:p w:rsidR="006742C3" w:rsidRPr="006742C3" w:rsidRDefault="006742C3" w:rsidP="006742C3">
                  <w:pPr>
                    <w:tabs>
                      <w:tab w:val="left" w:pos="369"/>
                    </w:tabs>
                    <w:autoSpaceDE w:val="0"/>
                    <w:autoSpaceDN w:val="0"/>
                    <w:adjustRightInd w:val="0"/>
                    <w:spacing w:before="120" w:after="0" w:line="240" w:lineRule="auto"/>
                    <w:jc w:val="center"/>
                    <w:rPr>
                      <w:rFonts w:ascii="Calibri" w:eastAsia="Times New Roman" w:hAnsi="Calibri" w:cs="Calibri"/>
                      <w:b/>
                      <w:spacing w:val="-1"/>
                      <w:sz w:val="24"/>
                      <w:szCs w:val="24"/>
                    </w:rPr>
                  </w:pPr>
                </w:p>
              </w:tc>
            </w:tr>
            <w:tr w:rsidR="006742C3" w:rsidRPr="006742C3" w:rsidTr="00E27C8A">
              <w:tc>
                <w:tcPr>
                  <w:tcW w:w="5000" w:type="pct"/>
                  <w:tcBorders>
                    <w:top w:val="nil"/>
                    <w:left w:val="nil"/>
                    <w:bottom w:val="single" w:sz="4" w:space="0" w:color="auto"/>
                    <w:right w:val="nil"/>
                  </w:tcBorders>
                  <w:vAlign w:val="center"/>
                </w:tcPr>
                <w:p w:rsidR="006742C3" w:rsidRPr="006742C3" w:rsidRDefault="006742C3" w:rsidP="006742C3">
                  <w:pPr>
                    <w:tabs>
                      <w:tab w:val="left" w:pos="369"/>
                    </w:tabs>
                    <w:autoSpaceDE w:val="0"/>
                    <w:autoSpaceDN w:val="0"/>
                    <w:adjustRightInd w:val="0"/>
                    <w:spacing w:after="120" w:line="240" w:lineRule="auto"/>
                    <w:jc w:val="center"/>
                    <w:rPr>
                      <w:rFonts w:ascii="Calibri" w:eastAsia="Times New Roman" w:hAnsi="Calibri" w:cs="Calibri"/>
                      <w:b/>
                      <w:bCs/>
                      <w:sz w:val="24"/>
                      <w:szCs w:val="28"/>
                    </w:rPr>
                  </w:pPr>
                  <w:r w:rsidRPr="006742C3">
                    <w:rPr>
                      <w:rFonts w:ascii="Calibri" w:eastAsia="Times New Roman" w:hAnsi="Calibri" w:cs="Calibri"/>
                      <w:b/>
                      <w:spacing w:val="-1"/>
                      <w:sz w:val="24"/>
                      <w:szCs w:val="28"/>
                    </w:rPr>
                    <w:t>Was</w:t>
                  </w:r>
                  <w:r w:rsidRPr="006742C3">
                    <w:rPr>
                      <w:rFonts w:ascii="Calibri" w:eastAsia="Times New Roman" w:hAnsi="Calibri" w:cs="Calibri"/>
                      <w:b/>
                      <w:sz w:val="24"/>
                      <w:szCs w:val="28"/>
                    </w:rPr>
                    <w:t xml:space="preserve"> initiated by</w:t>
                  </w:r>
                </w:p>
              </w:tc>
            </w:tr>
            <w:tr w:rsidR="006742C3" w:rsidRPr="006742C3" w:rsidTr="00E27C8A">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Official’s Name</w:t>
                  </w:r>
                </w:p>
              </w:tc>
            </w:tr>
            <w:tr w:rsidR="006742C3" w:rsidRPr="006742C3" w:rsidTr="00E27C8A">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Title</w:t>
                  </w:r>
                </w:p>
              </w:tc>
            </w:tr>
            <w:tr w:rsidR="006742C3" w:rsidRPr="006742C3" w:rsidTr="00E27C8A">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6742C3" w:rsidRPr="006742C3" w:rsidTr="00E27C8A">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6742C3" w:rsidRPr="006742C3" w:rsidTr="00E27C8A">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6742C3" w:rsidRPr="006742C3" w:rsidTr="00E27C8A">
              <w:tc>
                <w:tcPr>
                  <w:tcW w:w="5000" w:type="pct"/>
                  <w:tcBorders>
                    <w:top w:val="single" w:sz="4" w:space="0" w:color="auto"/>
                    <w:left w:val="nil"/>
                    <w:bottom w:val="nil"/>
                    <w:right w:val="nil"/>
                  </w:tcBorders>
                  <w:vAlign w:val="center"/>
                </w:tcPr>
                <w:p w:rsidR="006742C3" w:rsidRPr="006742C3" w:rsidRDefault="006742C3" w:rsidP="006742C3">
                  <w:pPr>
                    <w:keepNext/>
                    <w:keepLines/>
                    <w:spacing w:after="120" w:line="240" w:lineRule="auto"/>
                    <w:jc w:val="center"/>
                    <w:outlineLvl w:val="8"/>
                    <w:rPr>
                      <w:rFonts w:ascii="Calibri" w:eastAsia="Times New Roman" w:hAnsi="Calibri" w:cs="Calibri"/>
                      <w:b/>
                      <w:iCs/>
                      <w:color w:val="272727"/>
                      <w:sz w:val="24"/>
                      <w:szCs w:val="21"/>
                    </w:rPr>
                  </w:pPr>
                </w:p>
              </w:tc>
            </w:tr>
            <w:tr w:rsidR="006742C3" w:rsidRPr="006742C3" w:rsidTr="00E27C8A">
              <w:tc>
                <w:tcPr>
                  <w:tcW w:w="5000" w:type="pct"/>
                  <w:tcBorders>
                    <w:top w:val="nil"/>
                    <w:left w:val="nil"/>
                    <w:bottom w:val="single" w:sz="4" w:space="0" w:color="auto"/>
                    <w:right w:val="nil"/>
                  </w:tcBorders>
                  <w:vAlign w:val="center"/>
                </w:tcPr>
                <w:p w:rsidR="006742C3" w:rsidRPr="006742C3" w:rsidRDefault="006742C3" w:rsidP="006742C3">
                  <w:pPr>
                    <w:keepNext/>
                    <w:keepLines/>
                    <w:spacing w:after="120" w:line="240" w:lineRule="auto"/>
                    <w:jc w:val="center"/>
                    <w:outlineLvl w:val="8"/>
                    <w:rPr>
                      <w:rFonts w:ascii="Calibri" w:eastAsia="Times New Roman" w:hAnsi="Calibri" w:cs="Calibri"/>
                      <w:b/>
                      <w:iCs/>
                      <w:color w:val="272727"/>
                      <w:sz w:val="24"/>
                      <w:szCs w:val="21"/>
                    </w:rPr>
                  </w:pPr>
                  <w:r w:rsidRPr="006742C3">
                    <w:rPr>
                      <w:rFonts w:ascii="Calibri" w:eastAsia="Times New Roman" w:hAnsi="Calibri" w:cs="Calibri"/>
                      <w:b/>
                      <w:iCs/>
                      <w:color w:val="272727"/>
                      <w:sz w:val="24"/>
                      <w:szCs w:val="21"/>
                    </w:rPr>
                    <w:t>Was initiated at</w:t>
                  </w:r>
                </w:p>
              </w:tc>
            </w:tr>
            <w:tr w:rsidR="006742C3" w:rsidRPr="006742C3" w:rsidTr="00E27C8A">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Location</w:t>
                  </w:r>
                </w:p>
              </w:tc>
            </w:tr>
            <w:tr w:rsidR="006742C3" w:rsidRPr="006742C3" w:rsidTr="00E27C8A">
              <w:tc>
                <w:tcPr>
                  <w:tcW w:w="5000" w:type="pct"/>
                  <w:tcBorders>
                    <w:top w:val="single" w:sz="4" w:space="0" w:color="auto"/>
                    <w:bottom w:val="single" w:sz="4" w:space="0" w:color="auto"/>
                  </w:tcBorders>
                  <w:vAlign w:val="center"/>
                </w:tcPr>
                <w:p w:rsidR="006742C3" w:rsidRPr="006742C3" w:rsidRDefault="006742C3" w:rsidP="006742C3">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Date</w:t>
                  </w:r>
                </w:p>
              </w:tc>
            </w:tr>
          </w:tbl>
          <w:p w:rsidR="006742C3" w:rsidRPr="006742C3" w:rsidRDefault="006742C3" w:rsidP="006742C3">
            <w:pPr>
              <w:spacing w:after="0" w:line="240" w:lineRule="auto"/>
              <w:rPr>
                <w:rFonts w:ascii="Calibri" w:eastAsia="Times New Roman" w:hAnsi="Calibri" w:cs="Calibri"/>
                <w:sz w:val="24"/>
                <w:szCs w:val="24"/>
              </w:rPr>
            </w:pPr>
          </w:p>
        </w:tc>
      </w:tr>
    </w:tbl>
    <w:p w:rsidR="006742C3" w:rsidRPr="006742C3" w:rsidRDefault="006742C3" w:rsidP="006742C3">
      <w:pPr>
        <w:autoSpaceDE w:val="0"/>
        <w:autoSpaceDN w:val="0"/>
        <w:adjustRightInd w:val="0"/>
        <w:spacing w:before="120"/>
        <w:ind w:right="270"/>
        <w:jc w:val="both"/>
        <w:rPr>
          <w:rFonts w:ascii="Calibri" w:eastAsia="Cambria" w:hAnsi="Calibri" w:cs="Helvetica"/>
        </w:rPr>
      </w:pPr>
    </w:p>
    <w:p w:rsidR="006742C3" w:rsidRPr="006742C3" w:rsidRDefault="006742C3" w:rsidP="006742C3">
      <w:pPr>
        <w:autoSpaceDE w:val="0"/>
        <w:autoSpaceDN w:val="0"/>
        <w:adjustRightInd w:val="0"/>
        <w:spacing w:before="120"/>
        <w:ind w:right="270"/>
        <w:jc w:val="both"/>
        <w:rPr>
          <w:rFonts w:ascii="Calibri" w:eastAsia="Cambria" w:hAnsi="Calibri" w:cs="Helvetica"/>
        </w:rPr>
      </w:pPr>
    </w:p>
    <w:p w:rsidR="006742C3" w:rsidRPr="006742C3" w:rsidRDefault="006742C3" w:rsidP="006742C3">
      <w:pPr>
        <w:autoSpaceDE w:val="0"/>
        <w:autoSpaceDN w:val="0"/>
        <w:adjustRightInd w:val="0"/>
        <w:spacing w:before="120"/>
        <w:ind w:right="270"/>
        <w:jc w:val="both"/>
        <w:rPr>
          <w:rFonts w:ascii="Calibri" w:eastAsia="Cambria" w:hAnsi="Calibri" w:cs="Helvetica"/>
        </w:rPr>
      </w:pPr>
      <w:r w:rsidRPr="006742C3">
        <w:rPr>
          <w:rFonts w:ascii="Calibri" w:eastAsia="Cambria" w:hAnsi="Calibri" w:cs="Helvetica"/>
        </w:rPr>
        <w:t>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6742C3" w:rsidRPr="006742C3" w:rsidRDefault="006742C3" w:rsidP="006742C3">
      <w:pPr>
        <w:spacing w:before="120"/>
        <w:ind w:right="270"/>
        <w:jc w:val="both"/>
        <w:rPr>
          <w:rFonts w:ascii="Calibri" w:eastAsia="Cambria" w:hAnsi="Calibri" w:cs="Helvetica"/>
          <w:iCs/>
          <w:color w:val="386EFF"/>
          <w:u w:val="single" w:color="386EFF"/>
        </w:rPr>
      </w:pPr>
      <w:r w:rsidRPr="006742C3">
        <w:rPr>
          <w:rFonts w:ascii="Calibri" w:eastAsia="Cambria" w:hAnsi="Calibri" w:cs="Helvetica"/>
        </w:rPr>
        <w:t xml:space="preserve">This Position Task Book (PTB) was developed and is owned and maintained by the AHIMTA as one of the components of its </w:t>
      </w:r>
      <w:r w:rsidRPr="006742C3">
        <w:rPr>
          <w:rFonts w:ascii="Calibri" w:eastAsia="Cambria" w:hAnsi="Calibri" w:cs="Helvetica"/>
          <w:i/>
          <w:iCs/>
        </w:rPr>
        <w:t>Interstate Incident Management Team Qualifications System</w:t>
      </w:r>
      <w:r w:rsidRPr="006742C3">
        <w:rPr>
          <w:rFonts w:ascii="Calibri" w:eastAsia="Cambria" w:hAnsi="Calibri" w:cs="Helvetica"/>
        </w:rPr>
        <w:t xml:space="preserve">. Any comments, corrections, or suggestions to this PTB or to any component of its </w:t>
      </w:r>
      <w:r w:rsidRPr="006742C3">
        <w:rPr>
          <w:rFonts w:ascii="Calibri" w:eastAsia="Cambria" w:hAnsi="Calibri" w:cs="Helvetica"/>
          <w:i/>
          <w:iCs/>
        </w:rPr>
        <w:t>Interstate Incident Management Team Qualifications System</w:t>
      </w:r>
      <w:r w:rsidRPr="006742C3">
        <w:rPr>
          <w:rFonts w:ascii="Calibri" w:eastAsia="Cambria" w:hAnsi="Calibri" w:cs="Helvetica"/>
          <w:iCs/>
        </w:rPr>
        <w:t xml:space="preserve"> should be emailed to the All-Hazards Incident Management Teams Association. </w:t>
      </w:r>
      <w:hyperlink r:id="rId13" w:history="1">
        <w:r w:rsidRPr="006742C3">
          <w:rPr>
            <w:rFonts w:ascii="Calibri" w:eastAsia="Cambria" w:hAnsi="Calibri" w:cs="Helvetica"/>
            <w:iCs/>
            <w:color w:val="386EFF"/>
            <w:u w:val="single" w:color="386EFF"/>
          </w:rPr>
          <w:t>AHIMTA@AHIMTA.org</w:t>
        </w:r>
      </w:hyperlink>
    </w:p>
    <w:p w:rsidR="006742C3" w:rsidRPr="006742C3" w:rsidRDefault="006742C3" w:rsidP="006742C3">
      <w:pPr>
        <w:spacing w:after="200" w:line="276" w:lineRule="auto"/>
        <w:rPr>
          <w:rFonts w:ascii="Calibri" w:eastAsia="Times New Roman" w:hAnsi="Calibri" w:cs="Calibri"/>
          <w:b/>
          <w:bCs/>
        </w:rPr>
      </w:pPr>
      <w:r w:rsidRPr="006742C3">
        <w:rPr>
          <w:rFonts w:ascii="Calibri" w:eastAsia="Times New Roman" w:hAnsi="Calibri" w:cs="Calibri"/>
          <w:b/>
          <w:bCs/>
        </w:rPr>
        <w:br w:type="page"/>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rPr>
      </w:pPr>
      <w:r w:rsidRPr="006742C3">
        <w:rPr>
          <w:rFonts w:ascii="Calibri" w:eastAsia="Times New Roman" w:hAnsi="Calibri" w:cs="Times New Roman"/>
          <w:bCs/>
        </w:rPr>
        <w:t>(Blank Page)</w:t>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Times New Roman" w:eastAsia="Times New Roman" w:hAnsi="Times New Roman" w:cs="Times New Roman"/>
          <w:noProof/>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CD53032" wp14:editId="29A6D68A">
            <wp:simplePos x="0" y="0"/>
            <wp:positionH relativeFrom="column">
              <wp:posOffset>2543175</wp:posOffset>
            </wp:positionH>
            <wp:positionV relativeFrom="page">
              <wp:posOffset>2945765</wp:posOffset>
            </wp:positionV>
            <wp:extent cx="1315720"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rsidSect="00E27C8A">
          <w:headerReference w:type="default" r:id="rId14"/>
          <w:footerReference w:type="default" r:id="rId15"/>
          <w:footnotePr>
            <w:numRestart w:val="eachSect"/>
          </w:footnotePr>
          <w:endnotePr>
            <w:numFmt w:val="decimal"/>
          </w:endnotePr>
          <w:pgSz w:w="12240" w:h="15840" w:code="1"/>
          <w:pgMar w:top="720" w:right="720" w:bottom="720" w:left="1260" w:header="432" w:footer="144"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742C3" w:rsidRPr="006742C3" w:rsidTr="00E27C8A">
        <w:trPr>
          <w:jc w:val="center"/>
        </w:trPr>
        <w:tc>
          <w:tcPr>
            <w:tcW w:w="9900" w:type="dxa"/>
            <w:tcBorders>
              <w:top w:val="nil"/>
              <w:left w:val="nil"/>
              <w:bottom w:val="single" w:sz="4" w:space="0" w:color="auto"/>
              <w:right w:val="nil"/>
            </w:tcBorders>
          </w:tcPr>
          <w:p w:rsidR="006742C3" w:rsidRPr="006742C3" w:rsidRDefault="006742C3" w:rsidP="006742C3">
            <w:pPr>
              <w:spacing w:before="120" w:after="120"/>
              <w:jc w:val="center"/>
              <w:rPr>
                <w:rFonts w:ascii="Calibri" w:eastAsia="Times New Roman" w:hAnsi="Calibri" w:cs="Arial"/>
                <w:b/>
                <w:sz w:val="28"/>
                <w:szCs w:val="28"/>
              </w:rPr>
            </w:pPr>
            <w:r w:rsidRPr="006742C3">
              <w:rPr>
                <w:rFonts w:ascii="Calibri" w:eastAsia="Times New Roman" w:hAnsi="Calibri" w:cs="Arial"/>
                <w:b/>
                <w:sz w:val="28"/>
                <w:szCs w:val="28"/>
              </w:rPr>
              <w:lastRenderedPageBreak/>
              <w:t xml:space="preserve">ALL-HAZARDS </w:t>
            </w:r>
            <w:r w:rsidR="00F26FEC">
              <w:rPr>
                <w:rFonts w:ascii="Calibri" w:eastAsia="Times New Roman" w:hAnsi="Calibri" w:cs="Calibri"/>
                <w:b/>
                <w:color w:val="000000"/>
                <w:spacing w:val="-1"/>
                <w:sz w:val="28"/>
                <w:szCs w:val="28"/>
              </w:rPr>
              <w:t>OPERATIONS</w:t>
            </w:r>
            <w:r w:rsidRPr="006742C3">
              <w:rPr>
                <w:rFonts w:ascii="Calibri" w:eastAsia="Times New Roman" w:hAnsi="Calibri" w:cs="Calibri"/>
                <w:b/>
                <w:color w:val="000000"/>
                <w:spacing w:val="-1"/>
                <w:sz w:val="28"/>
                <w:szCs w:val="28"/>
              </w:rPr>
              <w:t xml:space="preserve"> SECTION CHIEF</w:t>
            </w:r>
            <w:r w:rsidRPr="006742C3">
              <w:rPr>
                <w:rFonts w:ascii="Calibri" w:eastAsia="Times New Roman" w:hAnsi="Calibri" w:cs="Calibri"/>
                <w:b/>
                <w:color w:val="000000"/>
                <w:sz w:val="28"/>
                <w:szCs w:val="28"/>
              </w:rPr>
              <w:t xml:space="preserve"> (</w:t>
            </w:r>
            <w:r w:rsidR="00F26FEC">
              <w:rPr>
                <w:rFonts w:ascii="Calibri" w:eastAsia="Times New Roman" w:hAnsi="Calibri" w:cs="Calibri"/>
                <w:b/>
                <w:color w:val="000000"/>
                <w:sz w:val="28"/>
                <w:szCs w:val="28"/>
              </w:rPr>
              <w:t>O</w:t>
            </w:r>
            <w:r w:rsidRPr="006742C3">
              <w:rPr>
                <w:rFonts w:ascii="Calibri" w:eastAsia="Times New Roman" w:hAnsi="Calibri" w:cs="Calibri"/>
                <w:b/>
                <w:color w:val="000000"/>
                <w:sz w:val="28"/>
                <w:szCs w:val="28"/>
              </w:rPr>
              <w:t>SC3-AH)</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 xml:space="preserve">Trainee Name: </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jc w:val="center"/>
              <w:rPr>
                <w:rFonts w:ascii="Calibri" w:eastAsia="Times New Roman" w:hAnsi="Calibri" w:cs="Arial"/>
                <w:b/>
                <w:i/>
                <w:sz w:val="28"/>
                <w:szCs w:val="28"/>
              </w:rPr>
            </w:pPr>
            <w:r w:rsidRPr="006742C3">
              <w:rPr>
                <w:rFonts w:ascii="Calibri" w:eastAsia="Times New Roman" w:hAnsi="Calibri" w:cs="Arial"/>
                <w:b/>
                <w:i/>
                <w:sz w:val="28"/>
                <w:szCs w:val="28"/>
              </w:rPr>
              <w:t>FINAL EVALUATOR’S VERIFICATION:</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jc w:val="center"/>
              <w:rPr>
                <w:rFonts w:ascii="Calibri" w:eastAsia="Times New Roman" w:hAnsi="Calibri" w:cs="Arial"/>
                <w:i/>
                <w:sz w:val="24"/>
                <w:szCs w:val="28"/>
              </w:rPr>
            </w:pPr>
            <w:r w:rsidRPr="006742C3">
              <w:rPr>
                <w:rFonts w:ascii="Calibri" w:eastAsia="Times New Roman" w:hAnsi="Calibri" w:cs="Arial"/>
                <w:i/>
                <w:sz w:val="24"/>
                <w:szCs w:val="28"/>
              </w:rPr>
              <w:t>Evaluator; DO NOT complete this unless you are recommending the trainee for certification.</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I verify all tasks have been performed and are documented with appropriate initials.</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I also verify</w:t>
            </w:r>
            <w:r w:rsidRPr="006742C3" w:rsidDel="0072785A">
              <w:rPr>
                <w:rFonts w:ascii="Calibri" w:eastAsia="Times New Roman" w:hAnsi="Calibri" w:cs="Arial"/>
                <w:sz w:val="24"/>
                <w:szCs w:val="28"/>
              </w:rPr>
              <w:t xml:space="preserve"> </w:t>
            </w:r>
            <w:r w:rsidRPr="006742C3">
              <w:rPr>
                <w:rFonts w:ascii="Calibri" w:eastAsia="Times New Roman" w:hAnsi="Calibri" w:cs="Arial"/>
                <w:sz w:val="24"/>
                <w:szCs w:val="28"/>
              </w:rPr>
              <w:t>the trainee should be considered for certification in this position.</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Signature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Printed Name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tr w:rsidR="006742C3" w:rsidRPr="006742C3" w:rsidTr="00E27C8A">
        <w:trPr>
          <w:jc w:val="center"/>
        </w:trPr>
        <w:tc>
          <w:tcPr>
            <w:tcW w:w="9900" w:type="dxa"/>
            <w:tcBorders>
              <w:top w:val="single" w:sz="4" w:space="0" w:color="auto"/>
              <w:left w:val="nil"/>
              <w:bottom w:val="single" w:sz="4" w:space="0" w:color="auto"/>
              <w:right w:val="nil"/>
            </w:tcBorders>
          </w:tcPr>
          <w:p w:rsidR="006742C3" w:rsidRPr="00F26FEC" w:rsidRDefault="006742C3" w:rsidP="006742C3">
            <w:pPr>
              <w:spacing w:before="120" w:after="120"/>
              <w:jc w:val="center"/>
              <w:rPr>
                <w:rFonts w:ascii="Calibri" w:eastAsia="Times New Roman" w:hAnsi="Calibri" w:cs="Arial"/>
                <w:b/>
                <w:i/>
                <w:sz w:val="28"/>
                <w:szCs w:val="28"/>
              </w:rPr>
            </w:pPr>
            <w:r w:rsidRPr="00F26FEC">
              <w:rPr>
                <w:rFonts w:ascii="Calibri" w:eastAsia="Times New Roman" w:hAnsi="Calibri" w:cs="Arial"/>
                <w:b/>
                <w:i/>
                <w:sz w:val="28"/>
                <w:szCs w:val="28"/>
              </w:rPr>
              <w:t xml:space="preserve">CERTIFYING OFFICIAL </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Trainee Name: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Has met all requirements for qualification in this position is certified for the position.</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Signature: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Printed Name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6742C3" w:rsidRPr="006742C3" w:rsidTr="00E27C8A">
        <w:trPr>
          <w:jc w:val="center"/>
        </w:trPr>
        <w:tc>
          <w:tcPr>
            <w:tcW w:w="9900" w:type="dxa"/>
            <w:tcBorders>
              <w:top w:val="single" w:sz="4" w:space="0" w:color="auto"/>
              <w:left w:val="single" w:sz="4" w:space="0" w:color="auto"/>
              <w:bottom w:val="single" w:sz="4" w:space="0" w:color="auto"/>
              <w:right w:val="single" w:sz="4" w:space="0" w:color="auto"/>
            </w:tcBorders>
          </w:tcPr>
          <w:p w:rsidR="006742C3" w:rsidRPr="006742C3" w:rsidRDefault="006742C3" w:rsidP="006742C3">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permEnd w:id="346033676"/>
    </w:tbl>
    <w:p w:rsidR="006742C3" w:rsidRPr="006742C3" w:rsidRDefault="006742C3" w:rsidP="006742C3">
      <w:pPr>
        <w:spacing w:after="0" w:line="240" w:lineRule="auto"/>
        <w:jc w:val="center"/>
        <w:rPr>
          <w:rFonts w:ascii="Times New Roman" w:eastAsia="Times New Roman" w:hAnsi="Times New Roman" w:cs="Times New Roman"/>
          <w:b/>
          <w:bCs/>
        </w:rPr>
        <w:sectPr w:rsidR="006742C3" w:rsidRPr="006742C3" w:rsidSect="006742C3">
          <w:headerReference w:type="default" r:id="rId16"/>
          <w:footerReference w:type="default" r:id="rId17"/>
          <w:footnotePr>
            <w:numRestart w:val="eachSect"/>
          </w:footnotePr>
          <w:endnotePr>
            <w:numFmt w:val="decimal"/>
          </w:endnotePr>
          <w:pgSz w:w="12240" w:h="15840" w:code="1"/>
          <w:pgMar w:top="1080" w:right="720" w:bottom="720" w:left="1440" w:header="144" w:footer="144" w:gutter="0"/>
          <w:cols w:space="720"/>
          <w:docGrid w:linePitch="360"/>
        </w:sectPr>
      </w:pPr>
    </w:p>
    <w:p w:rsidR="006742C3" w:rsidRPr="006742C3" w:rsidRDefault="006742C3" w:rsidP="006742C3">
      <w:pPr>
        <w:jc w:val="center"/>
        <w:rPr>
          <w:rFonts w:ascii="Calibri" w:eastAsia="Times New Roman" w:hAnsi="Calibri" w:cs="Times New Roman"/>
          <w:b/>
          <w:bCs/>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p>
    <w:p w:rsidR="006742C3" w:rsidRPr="006742C3" w:rsidRDefault="006742C3" w:rsidP="006742C3">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Times New Roman" w:eastAsia="Times New Roman" w:hAnsi="Times New Roman" w:cs="Times New Roman"/>
          <w:noProof/>
          <w:sz w:val="24"/>
          <w:szCs w:val="24"/>
        </w:rPr>
      </w:pPr>
    </w:p>
    <w:p w:rsidR="006742C3" w:rsidRPr="006742C3" w:rsidRDefault="006742C3" w:rsidP="006742C3">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08146F3" wp14:editId="7A8B9172">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pPr>
    </w:p>
    <w:p w:rsidR="006742C3" w:rsidRPr="006742C3" w:rsidRDefault="006742C3" w:rsidP="006742C3">
      <w:pPr>
        <w:spacing w:after="200" w:line="276" w:lineRule="auto"/>
        <w:rPr>
          <w:rFonts w:ascii="Calibri" w:eastAsia="Times New Roman" w:hAnsi="Calibri" w:cs="Times New Roman"/>
          <w:b/>
          <w:bCs/>
          <w:sz w:val="36"/>
          <w:szCs w:val="36"/>
        </w:rPr>
        <w:sectPr w:rsidR="006742C3" w:rsidRPr="006742C3">
          <w:headerReference w:type="default" r:id="rId18"/>
          <w:footerReference w:type="default" r:id="rId19"/>
          <w:footnotePr>
            <w:numRestart w:val="eachSect"/>
          </w:footnotePr>
          <w:endnotePr>
            <w:numFmt w:val="decimal"/>
          </w:endnotePr>
          <w:pgSz w:w="12240" w:h="15840" w:code="1"/>
          <w:pgMar w:top="720" w:right="720" w:bottom="720" w:left="1440" w:header="720" w:footer="432" w:gutter="0"/>
          <w:cols w:space="720"/>
          <w:docGrid w:linePitch="360"/>
        </w:sectPr>
      </w:pPr>
      <w:r w:rsidRPr="006742C3">
        <w:rPr>
          <w:rFonts w:ascii="Calibri" w:eastAsia="Times New Roman" w:hAnsi="Calibri" w:cs="Times New Roman"/>
          <w:b/>
          <w:bCs/>
          <w:sz w:val="36"/>
          <w:szCs w:val="36"/>
        </w:rPr>
        <w:br w:type="page"/>
      </w:r>
    </w:p>
    <w:p w:rsidR="006742C3" w:rsidRPr="006742C3" w:rsidRDefault="006742C3" w:rsidP="006742C3">
      <w:pPr>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lastRenderedPageBreak/>
        <w:t>NATIONAL INCIDENT MANAGEMENT SYSTEM (NIMS)</w:t>
      </w:r>
    </w:p>
    <w:p w:rsidR="006742C3" w:rsidRPr="006742C3" w:rsidRDefault="006742C3" w:rsidP="006742C3">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INCIDENT COMMAND SYSTEM (ICS)</w:t>
      </w:r>
    </w:p>
    <w:p w:rsidR="006742C3" w:rsidRPr="006742C3" w:rsidRDefault="006742C3" w:rsidP="006742C3">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POSITION TASK BOOKS (PTBs)</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It is important performances be critically evaluated and accurately recorded by each evaluator.  All tasks must be evaluated.  </w:t>
      </w:r>
    </w:p>
    <w:p w:rsidR="006742C3" w:rsidRPr="006742C3" w:rsidRDefault="006742C3" w:rsidP="006742C3">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6742C3">
        <w:rPr>
          <w:rFonts w:ascii="Calibri" w:eastAsia="Times New Roman" w:hAnsi="Calibri" w:cs="Times New Roman"/>
          <w:b/>
          <w:bCs/>
          <w:i/>
          <w:szCs w:val="24"/>
        </w:rPr>
        <w:t>Responsibilities:</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szCs w:val="24"/>
        </w:rPr>
      </w:pPr>
      <w:r w:rsidRPr="006742C3">
        <w:rPr>
          <w:rFonts w:ascii="Calibri" w:eastAsia="Times New Roman" w:hAnsi="Calibri" w:cs="Times New Roman"/>
          <w:b/>
          <w:bCs/>
          <w:szCs w:val="24"/>
        </w:rPr>
        <w:t>Authority having jurisdiction (AHJ)</w:t>
      </w:r>
      <w:r w:rsidRPr="006742C3">
        <w:rPr>
          <w:rFonts w:ascii="Calibri" w:eastAsia="Times New Roman" w:hAnsi="Calibri" w:cs="Times New Roman"/>
          <w:szCs w:val="24"/>
        </w:rPr>
        <w: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Provide opportunities for evaluation and/or making the trainee available for evaluation.</w:t>
      </w:r>
    </w:p>
    <w:p w:rsidR="006742C3" w:rsidRPr="006742C3" w:rsidRDefault="006742C3" w:rsidP="006742C3">
      <w:pPr>
        <w:widowControl w:val="0"/>
        <w:numPr>
          <w:ilvl w:val="0"/>
          <w:numId w:val="2"/>
        </w:numPr>
        <w:autoSpaceDE w:val="0"/>
        <w:autoSpaceDN w:val="0"/>
        <w:adjustRightInd w:val="0"/>
        <w:spacing w:before="120" w:after="120" w:line="240" w:lineRule="auto"/>
        <w:ind w:right="630"/>
        <w:rPr>
          <w:rFonts w:ascii="Calibri" w:eastAsia="Times New Roman" w:hAnsi="Calibri" w:cs="Times New Roman"/>
          <w:b/>
        </w:rPr>
      </w:pPr>
      <w:r w:rsidRPr="006742C3">
        <w:rPr>
          <w:rFonts w:ascii="Calibri" w:eastAsia="Times New Roman" w:hAnsi="Calibri" w:cs="Times New Roman"/>
          <w:b/>
        </w:rPr>
        <w:t>Training Officer: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Providing the correct version of the PTB to the individual in order to document performance.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Explaining to the trainee the purpose and processes of the PTB as well as the trainee’s responsibilities.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Tracking progress of the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Identifying incidents or situations where the trainee may have evaluation opportunities.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Receiving and filing documentation from the assignment.</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b/>
          <w:szCs w:val="24"/>
        </w:rPr>
      </w:pPr>
      <w:r w:rsidRPr="006742C3">
        <w:rPr>
          <w:rFonts w:ascii="Calibri" w:eastAsia="Times New Roman" w:hAnsi="Calibri" w:cs="Times New Roman"/>
          <w:b/>
          <w:szCs w:val="24"/>
        </w:rPr>
        <w:t xml:space="preserve">The </w:t>
      </w:r>
      <w:r w:rsidRPr="006742C3">
        <w:rPr>
          <w:rFonts w:ascii="Calibri" w:eastAsia="Times New Roman" w:hAnsi="Calibri" w:cs="Times New Roman"/>
          <w:b/>
          <w:bCs/>
          <w:szCs w:val="24"/>
        </w:rPr>
        <w:t>Individual/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Reviewing and understanding instructions in the PTB.</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Identifying desired objectives/goals whenever an opportunity for evaluation is recognized.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Providing background information to an evaluator.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Assuring the evaluation record is complete.</w:t>
      </w:r>
    </w:p>
    <w:p w:rsid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973C6F" w:rsidRPr="006742C3" w:rsidRDefault="00973C6F" w:rsidP="00973C6F">
      <w:pPr>
        <w:widowControl w:val="0"/>
        <w:autoSpaceDE w:val="0"/>
        <w:autoSpaceDN w:val="0"/>
        <w:adjustRightInd w:val="0"/>
        <w:spacing w:after="0" w:line="240" w:lineRule="auto"/>
        <w:ind w:left="180" w:right="450"/>
        <w:rPr>
          <w:rFonts w:ascii="Calibri" w:eastAsia="Times New Roman" w:hAnsi="Calibri" w:cs="Times New Roman"/>
          <w:szCs w:val="24"/>
        </w:rPr>
      </w:pP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lastRenderedPageBreak/>
        <w:t>Notifying the local AHJ /training officer when the PTB is completed, and obtaining the appropriate signature recommending certification.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6742C3">
        <w:rPr>
          <w:rFonts w:ascii="Calibri" w:eastAsia="Times New Roman" w:hAnsi="Calibri" w:cs="Times New Roman"/>
          <w:i/>
          <w:szCs w:val="24"/>
        </w:rPr>
        <w:t>IIMTQS Guide</w:t>
      </w:r>
      <w:r w:rsidRPr="006742C3">
        <w:rPr>
          <w:rFonts w:ascii="Calibri" w:eastAsia="Times New Roman" w:hAnsi="Calibri" w:cs="Times New Roman"/>
          <w:szCs w:val="24"/>
        </w:rPr>
        <w:t>).</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
          <w:szCs w:val="24"/>
        </w:rPr>
        <w:t>Evaluator</w:t>
      </w:r>
      <w:r w:rsidRPr="006742C3">
        <w:rPr>
          <w:rFonts w:ascii="Calibri" w:eastAsia="Times New Roman" w:hAnsi="Calibri" w:cs="Times New Roman"/>
          <w:b/>
        </w:rPr>
        <w:t>(s)</w:t>
      </w:r>
      <w:r w:rsidRPr="006742C3">
        <w:rPr>
          <w:rFonts w:ascii="Calibri" w:eastAsia="Times New Roman" w:hAnsi="Calibri" w:cs="Times New Roman"/>
        </w:rPr>
        <w: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Being qualified and proficient in the evaluated position.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Meeting with the trainee and determining past experience, current qualifications and desired objectives/goals.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Reviewing tasks with the trainee.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Explaining to the trainee the evaluation procedures that will be utilized and which tasks may be performed during the evaluation period.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Evaluate the numbered tasks only.  Do not evaluate bullets as they are provided as examples or additional clarification.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Completing the Evaluation Record found at the end of each PTB.</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Completing an Incident Personnel Performance Rating (ICS 225) form.</w:t>
      </w:r>
    </w:p>
    <w:p w:rsidR="006742C3" w:rsidRPr="006742C3" w:rsidRDefault="006742C3" w:rsidP="006742C3">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w:t>
      </w:r>
      <w:r w:rsidRPr="006742C3">
        <w:rPr>
          <w:rFonts w:ascii="Calibri" w:eastAsia="Times New Roman" w:hAnsi="Calibri" w:cs="Times New Roman"/>
          <w:b/>
          <w:bCs/>
        </w:rPr>
        <w:t>Final Evaluator:</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Being qualified and proficient in the position being evaluated.</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Reviewing the trainee’s record to ensure completeness.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Signing the appropriate verification statement found in the beginning of the PTB when all tasks have been initialed. </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Ensuring all tasks have been completed within the three years prior to submission for final approval. </w:t>
      </w:r>
    </w:p>
    <w:p w:rsidR="006742C3" w:rsidRPr="006742C3" w:rsidRDefault="006742C3" w:rsidP="006742C3">
      <w:pPr>
        <w:widowControl w:val="0"/>
        <w:numPr>
          <w:ilvl w:val="0"/>
          <w:numId w:val="2"/>
        </w:numPr>
        <w:tabs>
          <w:tab w:val="left" w:pos="360"/>
        </w:tabs>
        <w:autoSpaceDE w:val="0"/>
        <w:autoSpaceDN w:val="0"/>
        <w:adjustRightInd w:val="0"/>
        <w:spacing w:before="120" w:after="120" w:line="240" w:lineRule="auto"/>
        <w:ind w:right="630"/>
        <w:rPr>
          <w:rFonts w:ascii="Calibri" w:eastAsia="Times New Roman" w:hAnsi="Calibri" w:cs="Times New Roman"/>
        </w:rPr>
      </w:pPr>
      <w:r w:rsidRPr="006742C3">
        <w:rPr>
          <w:rFonts w:ascii="Calibri" w:eastAsia="Times New Roman" w:hAnsi="Calibri" w:cs="Times New Roman"/>
          <w:b/>
        </w:rPr>
        <w:t>Incident Training Specialist</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Issue the PTB with concurrence of employing/sponsoring organization to document task performance.</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Identify incident evaluation opportunities.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Assist trainees, coaches/trainers and evaluators with proper documentation.</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Conduct progress reviews and answer questions.</w:t>
      </w:r>
    </w:p>
    <w:p w:rsidR="006742C3" w:rsidRPr="006742C3" w:rsidRDefault="006742C3" w:rsidP="006742C3">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Ensure that coach/trainer and evaluators are qualified and can make accurate and honest appraisal of the trainee’s performance.</w:t>
      </w:r>
    </w:p>
    <w:p w:rsidR="006742C3" w:rsidRPr="006742C3" w:rsidRDefault="006742C3" w:rsidP="006742C3">
      <w:pPr>
        <w:widowControl w:val="0"/>
        <w:autoSpaceDE w:val="0"/>
        <w:autoSpaceDN w:val="0"/>
        <w:adjustRightInd w:val="0"/>
        <w:spacing w:after="0" w:line="240" w:lineRule="auto"/>
        <w:ind w:right="450"/>
        <w:rPr>
          <w:rFonts w:ascii="Calibri" w:eastAsia="Times New Roman" w:hAnsi="Calibri" w:cs="Times New Roman"/>
          <w:b/>
          <w:i/>
          <w:sz w:val="28"/>
          <w:szCs w:val="28"/>
        </w:rPr>
      </w:pPr>
      <w:r w:rsidRPr="006742C3">
        <w:rPr>
          <w:rFonts w:ascii="Calibri" w:eastAsia="Times New Roman" w:hAnsi="Calibri" w:cs="Times New Roman"/>
          <w:szCs w:val="24"/>
        </w:rPr>
        <w:br w:type="page"/>
      </w:r>
      <w:r w:rsidRPr="006742C3">
        <w:rPr>
          <w:rFonts w:ascii="Calibri" w:eastAsia="Times New Roman" w:hAnsi="Calibri" w:cs="Times New Roman"/>
          <w:b/>
          <w:i/>
          <w:sz w:val="28"/>
          <w:szCs w:val="28"/>
        </w:rPr>
        <w:lastRenderedPageBreak/>
        <w:t>Position Tasks and Associated Task Book Codes</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20" w:history="1">
        <w:r w:rsidRPr="006742C3">
          <w:rPr>
            <w:rFonts w:ascii="Calibri" w:eastAsia="Times New Roman" w:hAnsi="Calibri" w:cs="Times New Roman"/>
            <w:color w:val="0000FF"/>
            <w:u w:val="single"/>
          </w:rPr>
          <w:t>http://www.fema.gov/</w:t>
        </w:r>
      </w:hyperlink>
      <w:r w:rsidRPr="006742C3">
        <w:rPr>
          <w:rFonts w:ascii="Calibri" w:eastAsia="Times New Roman" w:hAnsi="Calibri" w:cs="Times New Roman"/>
          <w:color w:val="0000FF"/>
          <w:u w:val="single"/>
        </w:rPr>
        <w:t>media-library/assets/documents/11685</w:t>
      </w:r>
      <w:r w:rsidRPr="006742C3">
        <w:rPr>
          <w:rFonts w:ascii="Calibri" w:eastAsia="Times New Roman" w:hAnsi="Calibri" w:cs="Times New Roman"/>
        </w:rPr>
        <w:t>.</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If more than one code is listed, the task may be completed in any of the situations (e.g. If code </w:t>
      </w:r>
      <w:r w:rsidRPr="006742C3">
        <w:rPr>
          <w:rFonts w:ascii="Calibri" w:eastAsia="Times New Roman" w:hAnsi="Calibri" w:cs="Times New Roman"/>
          <w:b/>
        </w:rPr>
        <w:t>I1</w:t>
      </w:r>
      <w:r w:rsidRPr="006742C3">
        <w:rPr>
          <w:rFonts w:ascii="Calibri" w:eastAsia="Times New Roman" w:hAnsi="Calibri" w:cs="Times New Roman"/>
        </w:rPr>
        <w:t xml:space="preserve">, </w:t>
      </w:r>
      <w:r w:rsidRPr="006742C3">
        <w:rPr>
          <w:rFonts w:ascii="Calibri" w:eastAsia="Times New Roman" w:hAnsi="Calibri" w:cs="Times New Roman"/>
          <w:b/>
        </w:rPr>
        <w:t>I2</w:t>
      </w:r>
      <w:r w:rsidRPr="006742C3">
        <w:rPr>
          <w:rFonts w:ascii="Calibri" w:eastAsia="Times New Roman" w:hAnsi="Calibri" w:cs="Times New Roman"/>
        </w:rPr>
        <w:t xml:space="preserve">, and </w:t>
      </w:r>
      <w:r w:rsidRPr="006742C3">
        <w:rPr>
          <w:rFonts w:ascii="Calibri" w:eastAsia="Times New Roman" w:hAnsi="Calibri" w:cs="Times New Roman"/>
          <w:b/>
        </w:rPr>
        <w:t>O1</w:t>
      </w:r>
      <w:r w:rsidRPr="006742C3">
        <w:rPr>
          <w:rFonts w:ascii="Calibri" w:eastAsia="Times New Roman" w:hAnsi="Calibri" w:cs="Times New Roman"/>
        </w:rPr>
        <w:t xml:space="preserve"> are listed, the task may be completed in any of the three situations).  The evaluator should circle the evaluation code for which the task was evaluated.</w:t>
      </w:r>
    </w:p>
    <w:p w:rsidR="006742C3" w:rsidRPr="006742C3" w:rsidRDefault="006742C3" w:rsidP="006742C3">
      <w:pPr>
        <w:widowControl w:val="0"/>
        <w:autoSpaceDE w:val="0"/>
        <w:autoSpaceDN w:val="0"/>
        <w:adjustRightInd w:val="0"/>
        <w:spacing w:before="120" w:after="0" w:line="240" w:lineRule="auto"/>
        <w:ind w:right="450"/>
        <w:rPr>
          <w:rFonts w:ascii="Calibri" w:eastAsia="Times New Roman" w:hAnsi="Calibri" w:cs="Times New Roman"/>
        </w:rPr>
      </w:pP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b/>
        </w:rPr>
      </w:pPr>
      <w:r w:rsidRPr="006742C3">
        <w:rPr>
          <w:rFonts w:ascii="Calibri" w:eastAsia="Times New Roman" w:hAnsi="Calibri" w:cs="Times New Roman"/>
          <w:b/>
        </w:rPr>
        <w:t>Definitions for these codes are:</w:t>
      </w: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I1 </w:t>
      </w:r>
      <w:r w:rsidRPr="006742C3">
        <w:rPr>
          <w:rFonts w:ascii="Calibri" w:eastAsia="Times New Roman" w:hAnsi="Calibri" w:cs="Times New Roman"/>
        </w:rPr>
        <w:t>=    Task must be performed on an incident which meets the following criteria:</w:t>
      </w:r>
    </w:p>
    <w:p w:rsidR="006742C3" w:rsidRPr="006742C3" w:rsidRDefault="006742C3" w:rsidP="006742C3">
      <w:pPr>
        <w:numPr>
          <w:ilvl w:val="0"/>
          <w:numId w:val="5"/>
        </w:numPr>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a written Incident Action Plan (IAP)</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I2 </w:t>
      </w:r>
      <w:r w:rsidRPr="006742C3">
        <w:rPr>
          <w:rFonts w:ascii="Calibri" w:eastAsia="Times New Roman" w:hAnsi="Calibri" w:cs="Times New Roman"/>
        </w:rPr>
        <w:t>=    Task can be performed in the following situations:</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w:t>
      </w:r>
    </w:p>
    <w:p w:rsidR="006742C3" w:rsidRPr="006742C3" w:rsidRDefault="006742C3" w:rsidP="006742C3">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 within an Event or Incident</w:t>
      </w:r>
    </w:p>
    <w:p w:rsidR="006742C3" w:rsidRPr="006742C3" w:rsidRDefault="006742C3" w:rsidP="006742C3">
      <w:pPr>
        <w:widowControl w:val="0"/>
        <w:autoSpaceDE w:val="0"/>
        <w:autoSpaceDN w:val="0"/>
        <w:adjustRightInd w:val="0"/>
        <w:spacing w:after="0" w:line="240" w:lineRule="auto"/>
        <w:ind w:right="450"/>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The situation must meet the following criteria:</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Is a critical time-pressured, high-consequence incident managed under the Incident Command System (ICS) </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O1 </w:t>
      </w:r>
      <w:r w:rsidRPr="006742C3">
        <w:rPr>
          <w:rFonts w:ascii="Calibri" w:eastAsia="Times New Roman" w:hAnsi="Calibri" w:cs="Times New Roman"/>
        </w:rPr>
        <w:t>=    Task can be performed in the following situations:</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This situation must meet the following criteria:</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a formal written Incident or Event Action Plan (IAP/EAP)</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6742C3" w:rsidRPr="006742C3" w:rsidRDefault="006742C3" w:rsidP="006742C3">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For an Event, requires contingency planning for an Incident within the Event.</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spacing w:after="200" w:line="276" w:lineRule="auto"/>
        <w:rPr>
          <w:rFonts w:ascii="Calibri" w:eastAsia="Times New Roman" w:hAnsi="Calibri" w:cs="Times New Roman"/>
        </w:rPr>
      </w:pPr>
      <w:r w:rsidRPr="006742C3">
        <w:rPr>
          <w:rFonts w:ascii="Calibri" w:eastAsia="Times New Roman" w:hAnsi="Calibri" w:cs="Times New Roman"/>
        </w:rPr>
        <w:br w:type="page"/>
      </w:r>
    </w:p>
    <w:p w:rsidR="006742C3" w:rsidRPr="006742C3" w:rsidRDefault="006742C3" w:rsidP="006742C3">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lastRenderedPageBreak/>
        <w:t>O2</w:t>
      </w:r>
      <w:r w:rsidRPr="006742C3">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 not meeting the requirements in O1.</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Exercise not meeting the requirements in O1.</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Training</w:t>
      </w:r>
    </w:p>
    <w:p w:rsidR="006742C3" w:rsidRPr="006742C3" w:rsidRDefault="006742C3" w:rsidP="006742C3">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Daily Job </w:t>
      </w:r>
    </w:p>
    <w:p w:rsidR="006742C3" w:rsidRPr="006742C3" w:rsidRDefault="006742C3" w:rsidP="006742C3">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6742C3" w:rsidRPr="006742C3" w:rsidRDefault="006742C3" w:rsidP="006742C3">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R </w:t>
      </w:r>
      <w:r w:rsidRPr="006742C3">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6742C3" w:rsidRPr="006742C3" w:rsidRDefault="006742C3" w:rsidP="006742C3">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6742C3" w:rsidRPr="006742C3" w:rsidRDefault="006742C3" w:rsidP="006742C3">
      <w:pPr>
        <w:spacing w:before="240" w:after="120" w:line="240" w:lineRule="auto"/>
        <w:ind w:left="630" w:hanging="450"/>
        <w:outlineLvl w:val="0"/>
        <w:rPr>
          <w:rFonts w:ascii="Calibri" w:eastAsia="Cambria" w:hAnsi="Calibri" w:cs="Times New Roman"/>
          <w:sz w:val="24"/>
        </w:rPr>
        <w:sectPr w:rsidR="006742C3" w:rsidRPr="006742C3" w:rsidSect="00973C6F">
          <w:footnotePr>
            <w:numRestart w:val="eachSect"/>
          </w:footnotePr>
          <w:endnotePr>
            <w:numFmt w:val="decimal"/>
          </w:endnotePr>
          <w:pgSz w:w="12240" w:h="15840" w:code="1"/>
          <w:pgMar w:top="720" w:right="720" w:bottom="720" w:left="1440" w:header="0" w:footer="0" w:gutter="0"/>
          <w:cols w:space="720"/>
          <w:docGrid w:linePitch="360"/>
        </w:sectPr>
      </w:pPr>
    </w:p>
    <w:tbl>
      <w:tblPr>
        <w:tblW w:w="1044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6742C3" w:rsidRPr="006742C3" w:rsidTr="00B406DE">
        <w:trPr>
          <w:trHeight w:val="612"/>
        </w:trPr>
        <w:tc>
          <w:tcPr>
            <w:tcW w:w="10440" w:type="dxa"/>
            <w:gridSpan w:val="4"/>
            <w:tcBorders>
              <w:top w:val="nil"/>
              <w:left w:val="nil"/>
              <w:bottom w:val="single" w:sz="6" w:space="0" w:color="000000"/>
              <w:right w:val="nil"/>
            </w:tcBorders>
            <w:vAlign w:val="center"/>
          </w:tcPr>
          <w:p w:rsidR="006742C3" w:rsidRPr="006742C3" w:rsidRDefault="006742C3" w:rsidP="006742C3">
            <w:pPr>
              <w:widowControl w:val="0"/>
              <w:spacing w:before="113" w:after="0" w:line="240" w:lineRule="auto"/>
              <w:ind w:left="165"/>
              <w:outlineLvl w:val="3"/>
              <w:rPr>
                <w:rFonts w:ascii="Calibri" w:eastAsia="Times New Roman" w:hAnsi="Calibri" w:cs="Times New Roman"/>
                <w:b/>
                <w:bCs/>
                <w:sz w:val="28"/>
                <w:szCs w:val="28"/>
              </w:rPr>
            </w:pPr>
            <w:r w:rsidRPr="006742C3">
              <w:rPr>
                <w:rFonts w:ascii="Calibri" w:eastAsia="Times New Roman" w:hAnsi="Calibri" w:cs="Times New Roman"/>
                <w:b/>
                <w:bCs/>
                <w:sz w:val="28"/>
                <w:szCs w:val="28"/>
              </w:rPr>
              <w:lastRenderedPageBreak/>
              <w:t>Competency:  Demonstrate knowledge and ability to perform subordinate ICS positions.</w:t>
            </w:r>
          </w:p>
          <w:p w:rsidR="006742C3" w:rsidRPr="006742C3" w:rsidRDefault="006742C3" w:rsidP="006742C3">
            <w:pPr>
              <w:widowControl w:val="0"/>
              <w:spacing w:before="240" w:after="0" w:line="276" w:lineRule="auto"/>
              <w:ind w:left="165" w:right="4"/>
              <w:rPr>
                <w:rFonts w:ascii="Calibri" w:eastAsia="Calibri" w:hAnsi="Calibri" w:cs="Calibri"/>
                <w:b/>
                <w:color w:val="000000"/>
                <w:spacing w:val="-1"/>
              </w:rPr>
            </w:pPr>
            <w:r w:rsidRPr="006742C3">
              <w:rPr>
                <w:rFonts w:ascii="Calibri" w:eastAsia="Times New Roman" w:hAnsi="Calibri" w:cs="Times New Roman"/>
                <w:bCs/>
                <w:i/>
              </w:rPr>
              <w:t>Description</w:t>
            </w:r>
            <w:r w:rsidRPr="006742C3">
              <w:rPr>
                <w:rFonts w:ascii="Calibri" w:eastAsia="Times New Roman" w:hAnsi="Calibri" w:cs="Times New Roman"/>
                <w:b/>
                <w:bCs/>
                <w:i/>
              </w:rPr>
              <w:t>:  Direct Entry</w:t>
            </w:r>
            <w:r w:rsidRPr="006742C3">
              <w:rPr>
                <w:rFonts w:ascii="Calibri" w:eastAsia="Times New Roman" w:hAnsi="Calibri" w:cs="Times New Roman"/>
                <w:bCs/>
                <w:i/>
              </w:rPr>
              <w:t xml:space="preserve"> positions allow an individual to train and be qualified in this Staff position without being qualified in subordinate positions.</w:t>
            </w:r>
            <w:r w:rsidRPr="006742C3">
              <w:rPr>
                <w:rFonts w:ascii="Calibri" w:eastAsia="Times New Roman" w:hAnsi="Calibri" w:cs="Times New Roman"/>
                <w:b/>
                <w:bCs/>
              </w:rPr>
              <w:t xml:space="preserve">  </w:t>
            </w:r>
            <w:r w:rsidRPr="006742C3">
              <w:rPr>
                <w:rFonts w:ascii="Calibri" w:eastAsia="Times New Roman" w:hAnsi="Calibri" w:cs="Times New Roman"/>
                <w:bCs/>
                <w:i/>
              </w:rPr>
              <w:t>This behavior and associated task(s) are not required if the trainee is already qualified in the subordinate position.</w:t>
            </w:r>
          </w:p>
        </w:tc>
      </w:tr>
      <w:tr w:rsidR="006742C3" w:rsidRPr="006742C3" w:rsidTr="00B406DE">
        <w:trPr>
          <w:trHeight w:val="612"/>
        </w:trPr>
        <w:tc>
          <w:tcPr>
            <w:tcW w:w="6660" w:type="dxa"/>
            <w:tcBorders>
              <w:bottom w:val="single" w:sz="6" w:space="0" w:color="000000"/>
            </w:tcBorders>
            <w:vAlign w:val="center"/>
          </w:tcPr>
          <w:p w:rsidR="006742C3" w:rsidRPr="006742C3" w:rsidRDefault="006742C3" w:rsidP="006742C3">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540" w:type="dxa"/>
            <w:tcBorders>
              <w:bottom w:val="single" w:sz="6" w:space="0" w:color="000000"/>
            </w:tcBorders>
            <w:vAlign w:val="center"/>
          </w:tcPr>
          <w:p w:rsidR="006742C3" w:rsidRPr="006742C3" w:rsidRDefault="006742C3" w:rsidP="006742C3">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6" w:space="0" w:color="000000"/>
            </w:tcBorders>
            <w:vAlign w:val="center"/>
          </w:tcPr>
          <w:p w:rsidR="006742C3" w:rsidRPr="006742C3" w:rsidRDefault="006742C3" w:rsidP="006742C3">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6742C3" w:rsidRPr="006742C3" w:rsidRDefault="006742C3" w:rsidP="006742C3">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6" w:space="0" w:color="000000"/>
            </w:tcBorders>
            <w:vAlign w:val="center"/>
          </w:tcPr>
          <w:p w:rsidR="006742C3" w:rsidRPr="006742C3" w:rsidRDefault="006742C3" w:rsidP="006742C3">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6742C3" w:rsidRPr="006742C3" w:rsidRDefault="006742C3" w:rsidP="006742C3">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6742C3" w:rsidRPr="006742C3" w:rsidTr="00B406DE">
        <w:trPr>
          <w:trHeight w:val="612"/>
        </w:trPr>
        <w:tc>
          <w:tcPr>
            <w:tcW w:w="10440" w:type="dxa"/>
            <w:gridSpan w:val="4"/>
            <w:tcBorders>
              <w:left w:val="nil"/>
              <w:bottom w:val="single" w:sz="6" w:space="0" w:color="000000"/>
              <w:right w:val="nil"/>
            </w:tcBorders>
            <w:vAlign w:val="center"/>
          </w:tcPr>
          <w:p w:rsidR="006742C3" w:rsidRPr="006742C3" w:rsidRDefault="006742C3" w:rsidP="006742C3">
            <w:pPr>
              <w:tabs>
                <w:tab w:val="right" w:pos="9360"/>
              </w:tabs>
              <w:spacing w:before="120" w:after="120" w:line="240" w:lineRule="auto"/>
              <w:ind w:left="180"/>
              <w:outlineLvl w:val="0"/>
              <w:rPr>
                <w:rFonts w:ascii="Calibri" w:eastAsia="Times New Roman" w:hAnsi="Calibri" w:cs="Times New Roman"/>
                <w:b/>
                <w:sz w:val="24"/>
                <w:szCs w:val="24"/>
              </w:rPr>
            </w:pPr>
            <w:r w:rsidRPr="006742C3">
              <w:rPr>
                <w:rFonts w:ascii="Calibri" w:eastAsia="Times New Roman" w:hAnsi="Calibri" w:cs="Times New Roman"/>
                <w:b/>
              </w:rPr>
              <w:t xml:space="preserve">Behavior: Demonstrate knowledge, understanding and ability to perform the </w:t>
            </w:r>
            <w:r w:rsidR="00F26FEC">
              <w:rPr>
                <w:rFonts w:ascii="Calibri" w:eastAsia="Times New Roman" w:hAnsi="Calibri" w:cs="Times New Roman"/>
                <w:b/>
              </w:rPr>
              <w:t>positions in the Operations</w:t>
            </w:r>
            <w:r w:rsidRPr="006742C3">
              <w:rPr>
                <w:rFonts w:ascii="Calibri" w:eastAsia="Times New Roman" w:hAnsi="Calibri" w:cs="Times New Roman"/>
                <w:b/>
              </w:rPr>
              <w:t xml:space="preserve"> Function that are subordinate to the unit.  </w:t>
            </w:r>
          </w:p>
        </w:tc>
      </w:tr>
      <w:tr w:rsidR="006742C3" w:rsidRPr="006742C3" w:rsidTr="00B406DE">
        <w:trPr>
          <w:trHeight w:val="612"/>
        </w:trPr>
        <w:tc>
          <w:tcPr>
            <w:tcW w:w="6660" w:type="dxa"/>
            <w:tcBorders>
              <w:bottom w:val="single" w:sz="6" w:space="0" w:color="000000"/>
            </w:tcBorders>
          </w:tcPr>
          <w:p w:rsidR="00B406DE" w:rsidRPr="005861B2" w:rsidRDefault="00540D7C" w:rsidP="005861B2">
            <w:pPr>
              <w:widowControl w:val="0"/>
              <w:numPr>
                <w:ilvl w:val="0"/>
                <w:numId w:val="4"/>
              </w:numPr>
              <w:autoSpaceDE w:val="0"/>
              <w:autoSpaceDN w:val="0"/>
              <w:adjustRightInd w:val="0"/>
              <w:spacing w:after="0" w:line="240" w:lineRule="auto"/>
              <w:ind w:left="705" w:hanging="547"/>
              <w:rPr>
                <w:rFonts w:ascii="Calibri" w:eastAsia="Times New Roman" w:hAnsi="Calibri" w:cs="Times New Roman"/>
                <w:color w:val="000000"/>
              </w:rPr>
            </w:pPr>
            <w:r>
              <w:t>Demonstrate the ability to p</w:t>
            </w:r>
            <w:r w:rsidRPr="00875747">
              <w:t>erform</w:t>
            </w:r>
            <w:r w:rsidR="006742C3" w:rsidRPr="00B406DE">
              <w:rPr>
                <w:rFonts w:ascii="Calibri" w:eastAsia="Times New Roman" w:hAnsi="Calibri" w:cs="Times New Roman"/>
                <w:color w:val="000000"/>
              </w:rPr>
              <w:t xml:space="preserve"> the duties and skills of a </w:t>
            </w:r>
            <w:r w:rsidR="006C63DC" w:rsidRPr="00B406DE">
              <w:rPr>
                <w:rFonts w:ascii="Calibri" w:eastAsia="Times New Roman" w:hAnsi="Calibri" w:cs="Times New Roman"/>
                <w:color w:val="000000"/>
              </w:rPr>
              <w:t>Division or Group Supervisor</w:t>
            </w:r>
            <w:r w:rsidR="006742C3" w:rsidRPr="00B406DE">
              <w:rPr>
                <w:rFonts w:ascii="Calibri" w:eastAsia="Times New Roman" w:hAnsi="Calibri" w:cs="Times New Roman"/>
                <w:color w:val="000000"/>
              </w:rPr>
              <w:t xml:space="preserve"> according to the </w:t>
            </w:r>
            <w:r w:rsidR="006742C3" w:rsidRPr="005861B2">
              <w:rPr>
                <w:rFonts w:ascii="Calibri" w:eastAsia="Times New Roman" w:hAnsi="Calibri" w:cs="Times New Roman"/>
                <w:color w:val="000000"/>
              </w:rPr>
              <w:t>most current version of the Position Task Book for this position.</w:t>
            </w:r>
            <w:r w:rsidR="00B406DE" w:rsidRPr="005861B2">
              <w:rPr>
                <w:rFonts w:ascii="Calibri" w:eastAsia="Times New Roman" w:hAnsi="Calibri" w:cs="Times New Roman"/>
                <w:color w:val="000000"/>
              </w:rPr>
              <w:t xml:space="preserve"> </w:t>
            </w:r>
          </w:p>
          <w:p w:rsidR="006C63DC" w:rsidRPr="00B406DE" w:rsidRDefault="006C63DC" w:rsidP="005861B2">
            <w:pPr>
              <w:widowControl w:val="0"/>
              <w:numPr>
                <w:ilvl w:val="0"/>
                <w:numId w:val="3"/>
              </w:numPr>
              <w:spacing w:after="0" w:line="240" w:lineRule="auto"/>
              <w:rPr>
                <w:rFonts w:ascii="Calibri" w:eastAsia="Calibri" w:hAnsi="Calibri" w:cs="Calibri"/>
                <w:i/>
              </w:rPr>
            </w:pPr>
            <w:r w:rsidRPr="00B406DE">
              <w:rPr>
                <w:rFonts w:ascii="Calibri" w:eastAsia="Calibri" w:hAnsi="Calibri" w:cs="Calibri"/>
                <w:i/>
              </w:rPr>
              <w:t>Implement assigned portions of the IAP.</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Assign resources within the Division or Group.</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Report on the progress or control of operations.</w:t>
            </w:r>
          </w:p>
          <w:p w:rsidR="006742C3" w:rsidRPr="006742C3" w:rsidRDefault="006C63DC" w:rsidP="005861B2">
            <w:pPr>
              <w:widowControl w:val="0"/>
              <w:numPr>
                <w:ilvl w:val="0"/>
                <w:numId w:val="3"/>
              </w:numPr>
              <w:spacing w:after="0" w:line="240" w:lineRule="auto"/>
              <w:rPr>
                <w:rFonts w:ascii="Calibri" w:eastAsia="Times New Roman" w:hAnsi="Calibri" w:cs="Times New Roman"/>
                <w:sz w:val="24"/>
                <w:szCs w:val="24"/>
              </w:rPr>
            </w:pPr>
            <w:r w:rsidRPr="006C63DC">
              <w:rPr>
                <w:rFonts w:ascii="Calibri" w:eastAsia="Calibri" w:hAnsi="Calibri" w:cs="Calibri"/>
                <w:i/>
              </w:rPr>
              <w:t>Report on status of resources within the Division or Group.</w:t>
            </w:r>
          </w:p>
        </w:tc>
        <w:tc>
          <w:tcPr>
            <w:tcW w:w="540" w:type="dxa"/>
            <w:tcBorders>
              <w:bottom w:val="single" w:sz="6" w:space="0" w:color="000000"/>
            </w:tcBorders>
          </w:tcPr>
          <w:p w:rsidR="006742C3" w:rsidRPr="006742C3" w:rsidRDefault="006742C3" w:rsidP="005861B2">
            <w:pPr>
              <w:spacing w:after="0" w:line="240" w:lineRule="auto"/>
              <w:jc w:val="center"/>
              <w:rPr>
                <w:rFonts w:ascii="Calibri" w:eastAsia="Times New Roman" w:hAnsi="Calibri" w:cs="Times New Roman"/>
                <w:sz w:val="24"/>
                <w:szCs w:val="24"/>
              </w:rPr>
            </w:pPr>
          </w:p>
          <w:p w:rsidR="006742C3" w:rsidRPr="00E72EDB" w:rsidRDefault="006742C3" w:rsidP="005861B2">
            <w:pPr>
              <w:spacing w:after="0" w:line="240" w:lineRule="auto"/>
              <w:jc w:val="center"/>
              <w:rPr>
                <w:rFonts w:ascii="Calibri" w:eastAsia="Times New Roman" w:hAnsi="Calibri" w:cs="Times New Roman"/>
              </w:rPr>
            </w:pPr>
            <w:r w:rsidRPr="00E72EDB">
              <w:rPr>
                <w:rFonts w:ascii="Calibri" w:eastAsia="Times New Roman" w:hAnsi="Calibri" w:cs="Times New Roman"/>
              </w:rPr>
              <w:t>I1</w:t>
            </w:r>
          </w:p>
          <w:p w:rsidR="006742C3" w:rsidRPr="00E72EDB" w:rsidRDefault="006742C3" w:rsidP="005861B2">
            <w:pPr>
              <w:spacing w:after="0" w:line="240" w:lineRule="auto"/>
              <w:jc w:val="center"/>
              <w:rPr>
                <w:rFonts w:ascii="Calibri" w:eastAsia="Times New Roman" w:hAnsi="Calibri" w:cs="Times New Roman"/>
              </w:rPr>
            </w:pPr>
            <w:r w:rsidRPr="00E72EDB">
              <w:rPr>
                <w:rFonts w:ascii="Calibri" w:eastAsia="Times New Roman" w:hAnsi="Calibri" w:cs="Times New Roman"/>
              </w:rPr>
              <w:t>I2</w:t>
            </w:r>
          </w:p>
          <w:p w:rsidR="006742C3" w:rsidRPr="006742C3" w:rsidRDefault="006742C3" w:rsidP="005861B2">
            <w:pPr>
              <w:spacing w:after="0" w:line="240" w:lineRule="auto"/>
              <w:jc w:val="center"/>
              <w:rPr>
                <w:rFonts w:ascii="Calibri" w:eastAsia="Times New Roman" w:hAnsi="Calibri" w:cs="Times New Roman"/>
                <w:sz w:val="24"/>
                <w:szCs w:val="24"/>
              </w:rPr>
            </w:pPr>
            <w:r w:rsidRPr="00E72EDB">
              <w:rPr>
                <w:rFonts w:ascii="Calibri" w:eastAsia="Times New Roman" w:hAnsi="Calibri" w:cs="Times New Roman"/>
              </w:rPr>
              <w:t>O1</w:t>
            </w:r>
          </w:p>
        </w:tc>
        <w:tc>
          <w:tcPr>
            <w:tcW w:w="1440" w:type="dxa"/>
            <w:tcBorders>
              <w:bottom w:val="single" w:sz="6" w:space="0" w:color="000000"/>
            </w:tcBorders>
          </w:tcPr>
          <w:p w:rsidR="006742C3" w:rsidRPr="006742C3" w:rsidRDefault="006742C3" w:rsidP="005861B2">
            <w:pPr>
              <w:spacing w:after="0" w:line="240" w:lineRule="auto"/>
              <w:rPr>
                <w:rFonts w:ascii="Calibri" w:eastAsia="Times New Roman" w:hAnsi="Calibri" w:cs="Times New Roman"/>
                <w:sz w:val="24"/>
                <w:szCs w:val="24"/>
              </w:rPr>
            </w:pPr>
          </w:p>
        </w:tc>
        <w:tc>
          <w:tcPr>
            <w:tcW w:w="1800" w:type="dxa"/>
            <w:tcBorders>
              <w:bottom w:val="single" w:sz="6" w:space="0" w:color="000000"/>
            </w:tcBorders>
          </w:tcPr>
          <w:p w:rsidR="006742C3" w:rsidRPr="006742C3" w:rsidRDefault="006742C3" w:rsidP="005861B2">
            <w:pPr>
              <w:spacing w:after="0" w:line="240" w:lineRule="auto"/>
              <w:rPr>
                <w:rFonts w:ascii="Calibri" w:eastAsia="Times New Roman" w:hAnsi="Calibri" w:cs="Times New Roman"/>
                <w:sz w:val="24"/>
                <w:szCs w:val="24"/>
              </w:rPr>
            </w:pPr>
          </w:p>
        </w:tc>
      </w:tr>
      <w:tr w:rsidR="006742C3" w:rsidRPr="006742C3" w:rsidTr="00B406DE">
        <w:trPr>
          <w:trHeight w:val="1146"/>
        </w:trPr>
        <w:tc>
          <w:tcPr>
            <w:tcW w:w="10440" w:type="dxa"/>
            <w:gridSpan w:val="4"/>
            <w:tcBorders>
              <w:top w:val="single" w:sz="6" w:space="0" w:color="000000"/>
              <w:left w:val="nil"/>
              <w:bottom w:val="nil"/>
              <w:right w:val="nil"/>
            </w:tcBorders>
            <w:vAlign w:val="center"/>
          </w:tcPr>
          <w:p w:rsidR="006742C3" w:rsidRPr="006742C3" w:rsidRDefault="006742C3" w:rsidP="00E72EDB">
            <w:pPr>
              <w:spacing w:before="120" w:after="120" w:line="240" w:lineRule="auto"/>
              <w:ind w:left="187"/>
              <w:outlineLvl w:val="0"/>
              <w:rPr>
                <w:rFonts w:ascii="Calibri" w:eastAsia="Times New Roman" w:hAnsi="Calibri" w:cs="Times New Roman"/>
                <w:b/>
                <w:sz w:val="28"/>
                <w:szCs w:val="28"/>
              </w:rPr>
            </w:pPr>
            <w:r w:rsidRPr="006742C3">
              <w:rPr>
                <w:rFonts w:ascii="Calibri" w:eastAsia="Times New Roman" w:hAnsi="Calibri" w:cs="Times New Roman"/>
                <w:b/>
                <w:sz w:val="28"/>
                <w:szCs w:val="28"/>
              </w:rPr>
              <w:t>Competency: Assume position responsibilities</w:t>
            </w:r>
          </w:p>
          <w:p w:rsidR="006742C3" w:rsidRPr="006742C3" w:rsidRDefault="006742C3" w:rsidP="00B406DE">
            <w:pPr>
              <w:widowControl w:val="0"/>
              <w:spacing w:after="0" w:line="232" w:lineRule="exact"/>
              <w:ind w:left="187"/>
              <w:rPr>
                <w:rFonts w:ascii="Calibri" w:eastAsia="Calibri" w:hAnsi="Calibri" w:cs="Calibri"/>
                <w:b/>
                <w:color w:val="000000"/>
                <w:spacing w:val="-1"/>
                <w:sz w:val="20"/>
                <w:szCs w:val="20"/>
              </w:rPr>
            </w:pPr>
            <w:r w:rsidRPr="006742C3">
              <w:rPr>
                <w:rFonts w:ascii="Calibri" w:eastAsia="Calibri" w:hAnsi="Calibri" w:cs="Times New Roman"/>
                <w:i/>
              </w:rPr>
              <w:t>Description: Successfully assume role of Planning Section Chief and initiate position activities at the appropriate time according to the following behaviors.</w:t>
            </w:r>
          </w:p>
        </w:tc>
      </w:tr>
      <w:tr w:rsidR="006742C3" w:rsidRPr="006742C3" w:rsidTr="00B406DE">
        <w:trPr>
          <w:trHeight w:val="612"/>
        </w:trPr>
        <w:tc>
          <w:tcPr>
            <w:tcW w:w="10440" w:type="dxa"/>
            <w:gridSpan w:val="4"/>
            <w:tcBorders>
              <w:top w:val="nil"/>
              <w:left w:val="nil"/>
              <w:bottom w:val="single" w:sz="4" w:space="0" w:color="auto"/>
              <w:right w:val="nil"/>
            </w:tcBorders>
            <w:vAlign w:val="center"/>
          </w:tcPr>
          <w:p w:rsidR="006742C3" w:rsidRPr="006742C3" w:rsidRDefault="006742C3" w:rsidP="006C63DC">
            <w:pPr>
              <w:tabs>
                <w:tab w:val="right" w:pos="9360"/>
              </w:tabs>
              <w:spacing w:after="0" w:line="240" w:lineRule="auto"/>
              <w:ind w:left="180"/>
              <w:outlineLvl w:val="0"/>
              <w:rPr>
                <w:rFonts w:ascii="Calibri" w:eastAsia="Times New Roman" w:hAnsi="Calibri" w:cs="Times New Roman"/>
                <w:b/>
                <w:sz w:val="24"/>
                <w:szCs w:val="24"/>
              </w:rPr>
            </w:pPr>
            <w:r w:rsidRPr="006742C3">
              <w:rPr>
                <w:rFonts w:ascii="Calibri" w:eastAsia="Times New Roman" w:hAnsi="Calibri" w:cs="Times New Roman"/>
                <w:b/>
              </w:rPr>
              <w:t>Behavior: Ensure readiness for assignment.</w:t>
            </w:r>
          </w:p>
        </w:tc>
      </w:tr>
      <w:tr w:rsidR="006742C3"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Borders>
              <w:top w:val="single" w:sz="4" w:space="0" w:color="auto"/>
              <w:bottom w:val="single" w:sz="4" w:space="0" w:color="auto"/>
            </w:tcBorders>
          </w:tcPr>
          <w:p w:rsidR="006C63DC" w:rsidRPr="006C63DC" w:rsidRDefault="006C63DC" w:rsidP="005861B2">
            <w:pPr>
              <w:widowControl w:val="0"/>
              <w:numPr>
                <w:ilvl w:val="0"/>
                <w:numId w:val="4"/>
              </w:numPr>
              <w:autoSpaceDE w:val="0"/>
              <w:autoSpaceDN w:val="0"/>
              <w:adjustRightInd w:val="0"/>
              <w:spacing w:after="0" w:line="240" w:lineRule="auto"/>
              <w:ind w:left="705" w:hanging="547"/>
              <w:rPr>
                <w:rFonts w:ascii="Calibri" w:eastAsia="Times New Roman" w:hAnsi="Calibri" w:cs="Times New Roman"/>
                <w:color w:val="000000"/>
              </w:rPr>
            </w:pPr>
            <w:r w:rsidRPr="006C63DC">
              <w:rPr>
                <w:rFonts w:ascii="Calibri" w:eastAsia="Times New Roman" w:hAnsi="Calibri" w:cs="Times New Roman"/>
                <w:color w:val="000000"/>
              </w:rPr>
              <w:t>Obtain and assemble information and materials needed for kit. Kit assembled and prepared prior to receiving an assignment. Kit contains critical items needed for the assignment and items needed for functioning during the assignment. Kit is easily transportable. The basic information and materials needed may include, but is not limited to, any of the following:</w:t>
            </w:r>
          </w:p>
          <w:p w:rsidR="006C63DC" w:rsidRPr="009717E7" w:rsidRDefault="006C63DC" w:rsidP="005861B2">
            <w:pPr>
              <w:tabs>
                <w:tab w:val="left" w:pos="0"/>
              </w:tabs>
              <w:spacing w:after="0" w:line="240" w:lineRule="exact"/>
              <w:rPr>
                <w:b/>
                <w:bCs/>
              </w:rPr>
            </w:pPr>
            <w:r w:rsidRPr="009717E7">
              <w:rPr>
                <w:b/>
                <w:bCs/>
              </w:rPr>
              <w:t>Reference Materials</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References appropriate for the inci</w:t>
            </w:r>
            <w:r w:rsidR="00B406DE">
              <w:rPr>
                <w:rFonts w:ascii="Calibri" w:eastAsia="Calibri" w:hAnsi="Calibri" w:cs="Calibri"/>
                <w:i/>
              </w:rPr>
              <w:t>dent type and agencies involved</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Functional Guidelines relative to incident type (e.g. Agency guidance and/or functional guidelines)</w:t>
            </w:r>
          </w:p>
          <w:p w:rsidR="006C63DC" w:rsidRPr="006C63DC" w:rsidRDefault="00B406DE" w:rsidP="005861B2">
            <w:pPr>
              <w:widowControl w:val="0"/>
              <w:numPr>
                <w:ilvl w:val="0"/>
                <w:numId w:val="3"/>
              </w:numPr>
              <w:spacing w:after="0" w:line="240" w:lineRule="auto"/>
              <w:rPr>
                <w:rFonts w:ascii="Calibri" w:eastAsia="Calibri" w:hAnsi="Calibri" w:cs="Calibri"/>
                <w:i/>
              </w:rPr>
            </w:pPr>
            <w:r>
              <w:rPr>
                <w:rFonts w:ascii="Calibri" w:eastAsia="Times New Roman" w:hAnsi="Calibri" w:cs="Calibri"/>
                <w:color w:val="000000"/>
              </w:rPr>
              <w:t xml:space="preserve">Coast Guard </w:t>
            </w:r>
            <w:r w:rsidR="005861B2">
              <w:rPr>
                <w:rFonts w:ascii="Calibri" w:eastAsia="Times New Roman" w:hAnsi="Calibri" w:cs="Calibri"/>
                <w:color w:val="000000"/>
              </w:rPr>
              <w:t>“</w:t>
            </w:r>
            <w:r w:rsidRPr="00B406DE">
              <w:rPr>
                <w:rFonts w:ascii="Calibri" w:eastAsia="Times New Roman" w:hAnsi="Calibri" w:cs="Calibri"/>
                <w:i/>
                <w:color w:val="000000"/>
              </w:rPr>
              <w:t>Incident Management Handbook</w:t>
            </w:r>
            <w:r w:rsidR="005861B2">
              <w:rPr>
                <w:rFonts w:ascii="Calibri" w:eastAsia="Times New Roman" w:hAnsi="Calibri" w:cs="Calibri"/>
                <w:i/>
                <w:color w:val="000000"/>
              </w:rPr>
              <w:t>”</w:t>
            </w:r>
          </w:p>
          <w:p w:rsidR="006C63DC" w:rsidRPr="00B406DE" w:rsidRDefault="00B406DE" w:rsidP="005861B2">
            <w:pPr>
              <w:widowControl w:val="0"/>
              <w:numPr>
                <w:ilvl w:val="0"/>
                <w:numId w:val="3"/>
              </w:numPr>
              <w:spacing w:after="0" w:line="240" w:lineRule="auto"/>
              <w:rPr>
                <w:rFonts w:ascii="Calibri" w:eastAsia="Calibri" w:hAnsi="Calibri" w:cs="Calibri"/>
                <w:i/>
              </w:rPr>
            </w:pPr>
            <w:r>
              <w:rPr>
                <w:rFonts w:ascii="Calibri" w:eastAsia="Times New Roman" w:hAnsi="Calibri" w:cs="Calibri"/>
                <w:color w:val="000000"/>
              </w:rPr>
              <w:t>I</w:t>
            </w:r>
            <w:r w:rsidR="005861B2">
              <w:rPr>
                <w:rFonts w:ascii="Calibri" w:eastAsia="Times New Roman" w:hAnsi="Calibri" w:cs="Calibri"/>
                <w:color w:val="000000"/>
              </w:rPr>
              <w:t xml:space="preserve">ncident </w:t>
            </w:r>
            <w:r>
              <w:rPr>
                <w:rFonts w:ascii="Calibri" w:eastAsia="Times New Roman" w:hAnsi="Calibri" w:cs="Calibri"/>
                <w:color w:val="000000"/>
              </w:rPr>
              <w:t>M</w:t>
            </w:r>
            <w:r w:rsidR="005861B2">
              <w:rPr>
                <w:rFonts w:ascii="Calibri" w:eastAsia="Times New Roman" w:hAnsi="Calibri" w:cs="Calibri"/>
                <w:color w:val="000000"/>
              </w:rPr>
              <w:t xml:space="preserve">anagement </w:t>
            </w:r>
            <w:r>
              <w:rPr>
                <w:rFonts w:ascii="Calibri" w:eastAsia="Times New Roman" w:hAnsi="Calibri" w:cs="Calibri"/>
                <w:color w:val="000000"/>
              </w:rPr>
              <w:t>T</w:t>
            </w:r>
            <w:r w:rsidR="005861B2">
              <w:rPr>
                <w:rFonts w:ascii="Calibri" w:eastAsia="Times New Roman" w:hAnsi="Calibri" w:cs="Calibri"/>
                <w:color w:val="000000"/>
              </w:rPr>
              <w:t xml:space="preserve">raining </w:t>
            </w:r>
            <w:r>
              <w:rPr>
                <w:rFonts w:ascii="Calibri" w:eastAsia="Times New Roman" w:hAnsi="Calibri" w:cs="Calibri"/>
                <w:color w:val="000000"/>
              </w:rPr>
              <w:t>C</w:t>
            </w:r>
            <w:r w:rsidR="005861B2">
              <w:rPr>
                <w:rFonts w:ascii="Calibri" w:eastAsia="Times New Roman" w:hAnsi="Calibri" w:cs="Calibri"/>
                <w:color w:val="000000"/>
              </w:rPr>
              <w:t>onsortium</w:t>
            </w:r>
            <w:r>
              <w:rPr>
                <w:rFonts w:ascii="Calibri" w:eastAsia="Times New Roman" w:hAnsi="Calibri" w:cs="Calibri"/>
                <w:color w:val="000000"/>
              </w:rPr>
              <w:t xml:space="preserve"> </w:t>
            </w:r>
            <w:r w:rsidR="005861B2">
              <w:rPr>
                <w:rFonts w:ascii="Calibri" w:eastAsia="Times New Roman" w:hAnsi="Calibri" w:cs="Calibri"/>
                <w:color w:val="000000"/>
              </w:rPr>
              <w:t>“</w:t>
            </w:r>
            <w:r w:rsidRPr="00B406DE">
              <w:rPr>
                <w:rFonts w:ascii="Calibri" w:eastAsia="Times New Roman" w:hAnsi="Calibri" w:cs="Calibri"/>
                <w:i/>
                <w:color w:val="000000"/>
              </w:rPr>
              <w:t>Response and Planning Guide</w:t>
            </w:r>
            <w:r w:rsidR="005861B2">
              <w:rPr>
                <w:rFonts w:ascii="Calibri" w:eastAsia="Times New Roman" w:hAnsi="Calibri" w:cs="Calibri"/>
                <w:i/>
                <w:color w:val="000000"/>
              </w:rPr>
              <w:t>”</w:t>
            </w:r>
          </w:p>
          <w:p w:rsidR="00B406DE" w:rsidRPr="006C63DC" w:rsidRDefault="00F673E8" w:rsidP="005861B2">
            <w:pPr>
              <w:widowControl w:val="0"/>
              <w:numPr>
                <w:ilvl w:val="0"/>
                <w:numId w:val="3"/>
              </w:numPr>
              <w:spacing w:after="0" w:line="240" w:lineRule="auto"/>
              <w:rPr>
                <w:rFonts w:ascii="Calibri" w:eastAsia="Calibri" w:hAnsi="Calibri" w:cs="Calibri"/>
                <w:i/>
              </w:rPr>
            </w:pPr>
            <w:r>
              <w:rPr>
                <w:rFonts w:ascii="Calibri" w:eastAsia="Times New Roman" w:hAnsi="Calibri" w:cs="Calibri"/>
                <w:color w:val="000000"/>
              </w:rPr>
              <w:t xml:space="preserve">EMSI </w:t>
            </w:r>
            <w:r w:rsidR="00B406DE">
              <w:rPr>
                <w:rFonts w:ascii="Calibri" w:eastAsia="Times New Roman" w:hAnsi="Calibri" w:cs="Calibri"/>
                <w:color w:val="000000"/>
              </w:rPr>
              <w:t xml:space="preserve">ICS Institute </w:t>
            </w:r>
            <w:r w:rsidR="005861B2">
              <w:rPr>
                <w:rFonts w:ascii="Calibri" w:eastAsia="Times New Roman" w:hAnsi="Calibri" w:cs="Calibri"/>
                <w:color w:val="000000"/>
              </w:rPr>
              <w:t>“</w:t>
            </w:r>
            <w:r w:rsidR="00B406DE" w:rsidRPr="00B406DE">
              <w:rPr>
                <w:rFonts w:ascii="Calibri" w:eastAsia="Times New Roman" w:hAnsi="Calibri" w:cs="Calibri"/>
                <w:i/>
                <w:color w:val="000000"/>
              </w:rPr>
              <w:t>Operations Section Chief</w:t>
            </w:r>
            <w:r w:rsidR="005861B2">
              <w:rPr>
                <w:rFonts w:ascii="Calibri" w:eastAsia="Times New Roman" w:hAnsi="Calibri" w:cs="Calibri"/>
                <w:i/>
                <w:color w:val="000000"/>
              </w:rPr>
              <w:t>”</w:t>
            </w:r>
            <w:r w:rsidR="005469BA">
              <w:rPr>
                <w:rFonts w:ascii="Calibri" w:eastAsia="Times New Roman" w:hAnsi="Calibri" w:cs="Calibri"/>
                <w:i/>
                <w:color w:val="000000"/>
              </w:rPr>
              <w:t>,</w:t>
            </w:r>
            <w:r w:rsidR="00B406DE">
              <w:rPr>
                <w:rFonts w:ascii="Calibri" w:eastAsia="Times New Roman" w:hAnsi="Calibri" w:cs="Calibri"/>
                <w:color w:val="000000"/>
              </w:rPr>
              <w:t xml:space="preserve"> Job Aid</w:t>
            </w:r>
          </w:p>
          <w:p w:rsidR="006C63DC" w:rsidRPr="006C63DC" w:rsidRDefault="00B406DE" w:rsidP="005861B2">
            <w:pPr>
              <w:widowControl w:val="0"/>
              <w:numPr>
                <w:ilvl w:val="0"/>
                <w:numId w:val="3"/>
              </w:numPr>
              <w:spacing w:after="0" w:line="240" w:lineRule="auto"/>
              <w:rPr>
                <w:rFonts w:ascii="Calibri" w:eastAsia="Calibri" w:hAnsi="Calibri" w:cs="Calibri"/>
                <w:i/>
              </w:rPr>
            </w:pPr>
            <w:r>
              <w:rPr>
                <w:rFonts w:ascii="Calibri" w:eastAsia="Calibri" w:hAnsi="Calibri" w:cs="Calibri"/>
                <w:i/>
              </w:rPr>
              <w:t>IMT contact information</w:t>
            </w:r>
          </w:p>
          <w:p w:rsidR="006C63DC" w:rsidRPr="009717E7" w:rsidRDefault="006C63DC" w:rsidP="005861B2">
            <w:pPr>
              <w:tabs>
                <w:tab w:val="left" w:pos="0"/>
              </w:tabs>
              <w:spacing w:after="0" w:line="240" w:lineRule="exact"/>
              <w:rPr>
                <w:b/>
                <w:bCs/>
              </w:rPr>
            </w:pPr>
            <w:r w:rsidRPr="009717E7">
              <w:rPr>
                <w:b/>
                <w:bCs/>
              </w:rPr>
              <w:t>Forms</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ICS 201, Incident Briefing</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ICS 209, Incident Status Summary</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ICS 213, General Message</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ICS 214, Activity Log</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ICS 215, Operation Planning Worksheet</w:t>
            </w:r>
          </w:p>
          <w:p w:rsidR="006C63DC" w:rsidRPr="00E72EDB"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 xml:space="preserve">ICS 220 (as applicable), Air Operations Summary Worksheet </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Agency specific forms appropriate to the function</w:t>
            </w:r>
          </w:p>
          <w:p w:rsidR="006C63DC" w:rsidRPr="009717E7" w:rsidRDefault="006C63DC" w:rsidP="005861B2">
            <w:pPr>
              <w:tabs>
                <w:tab w:val="left" w:pos="0"/>
              </w:tabs>
              <w:spacing w:after="0" w:line="240" w:lineRule="exact"/>
              <w:rPr>
                <w:b/>
                <w:bCs/>
              </w:rPr>
            </w:pPr>
            <w:r w:rsidRPr="009717E7">
              <w:rPr>
                <w:b/>
                <w:bCs/>
              </w:rPr>
              <w:t>Supplies</w:t>
            </w:r>
          </w:p>
          <w:p w:rsidR="006C63DC" w:rsidRPr="006C63DC" w:rsidRDefault="006C63DC" w:rsidP="005861B2">
            <w:pPr>
              <w:widowControl w:val="0"/>
              <w:numPr>
                <w:ilvl w:val="0"/>
                <w:numId w:val="3"/>
              </w:numPr>
              <w:spacing w:after="0" w:line="240" w:lineRule="auto"/>
              <w:rPr>
                <w:rFonts w:ascii="Calibri" w:eastAsia="Calibri" w:hAnsi="Calibri" w:cs="Calibri"/>
                <w:i/>
              </w:rPr>
            </w:pPr>
            <w:r w:rsidRPr="006C63DC">
              <w:rPr>
                <w:rFonts w:ascii="Calibri" w:eastAsia="Calibri" w:hAnsi="Calibri" w:cs="Calibri"/>
                <w:i/>
              </w:rPr>
              <w:t>Office supplies appropriate to the function</w:t>
            </w:r>
          </w:p>
          <w:p w:rsidR="006742C3" w:rsidRPr="006742C3" w:rsidRDefault="006C63DC" w:rsidP="005861B2">
            <w:pPr>
              <w:widowControl w:val="0"/>
              <w:numPr>
                <w:ilvl w:val="0"/>
                <w:numId w:val="3"/>
              </w:numPr>
              <w:spacing w:after="0" w:line="240" w:lineRule="auto"/>
              <w:rPr>
                <w:rFonts w:ascii="Calibri" w:eastAsia="Times New Roman" w:hAnsi="Calibri" w:cs="Times New Roman"/>
                <w:sz w:val="24"/>
                <w:szCs w:val="24"/>
              </w:rPr>
            </w:pPr>
            <w:r w:rsidRPr="006C63DC">
              <w:rPr>
                <w:rFonts w:ascii="Calibri" w:eastAsia="Calibri" w:hAnsi="Calibri" w:cs="Calibri"/>
                <w:i/>
              </w:rPr>
              <w:t>Maps</w:t>
            </w:r>
          </w:p>
        </w:tc>
        <w:tc>
          <w:tcPr>
            <w:tcW w:w="540" w:type="dxa"/>
            <w:tcBorders>
              <w:top w:val="single" w:sz="4" w:space="0" w:color="auto"/>
              <w:bottom w:val="single" w:sz="4" w:space="0" w:color="auto"/>
            </w:tcBorders>
          </w:tcPr>
          <w:p w:rsidR="006742C3" w:rsidRPr="006742C3" w:rsidRDefault="006742C3" w:rsidP="005861B2">
            <w:pPr>
              <w:spacing w:after="0" w:line="240" w:lineRule="auto"/>
              <w:jc w:val="center"/>
              <w:rPr>
                <w:rFonts w:ascii="Calibri" w:eastAsia="Times New Roman" w:hAnsi="Calibri" w:cs="Times New Roman"/>
                <w:sz w:val="24"/>
                <w:szCs w:val="24"/>
              </w:rPr>
            </w:pPr>
          </w:p>
          <w:p w:rsidR="006742C3" w:rsidRPr="006742C3" w:rsidRDefault="006742C3" w:rsidP="005861B2">
            <w:pPr>
              <w:spacing w:after="0" w:line="240" w:lineRule="auto"/>
              <w:jc w:val="center"/>
              <w:rPr>
                <w:rFonts w:ascii="Calibri" w:eastAsia="Times New Roman" w:hAnsi="Calibri" w:cs="Times New Roman"/>
                <w:sz w:val="24"/>
                <w:szCs w:val="24"/>
              </w:rPr>
            </w:pPr>
            <w:r w:rsidRPr="006742C3">
              <w:rPr>
                <w:rFonts w:ascii="Calibri" w:eastAsia="Times New Roman" w:hAnsi="Calibri" w:cs="Times New Roman"/>
              </w:rPr>
              <w:t>I1</w:t>
            </w:r>
          </w:p>
          <w:p w:rsidR="006742C3" w:rsidRPr="006742C3" w:rsidRDefault="006742C3" w:rsidP="005861B2">
            <w:pPr>
              <w:spacing w:after="0" w:line="240" w:lineRule="auto"/>
              <w:jc w:val="center"/>
              <w:rPr>
                <w:rFonts w:ascii="Calibri" w:eastAsia="Times New Roman" w:hAnsi="Calibri" w:cs="Times New Roman"/>
                <w:sz w:val="24"/>
                <w:szCs w:val="24"/>
              </w:rPr>
            </w:pPr>
            <w:r w:rsidRPr="006742C3">
              <w:rPr>
                <w:rFonts w:ascii="Calibri" w:eastAsia="Times New Roman" w:hAnsi="Calibri" w:cs="Times New Roman"/>
              </w:rPr>
              <w:t>I2</w:t>
            </w:r>
          </w:p>
          <w:p w:rsidR="006742C3" w:rsidRPr="006742C3" w:rsidRDefault="006742C3" w:rsidP="005861B2">
            <w:pPr>
              <w:spacing w:after="0" w:line="240" w:lineRule="auto"/>
              <w:jc w:val="center"/>
              <w:rPr>
                <w:rFonts w:ascii="Calibri" w:eastAsia="Times New Roman" w:hAnsi="Calibri" w:cs="Times New Roman"/>
                <w:sz w:val="24"/>
                <w:szCs w:val="24"/>
              </w:rPr>
            </w:pPr>
            <w:r w:rsidRPr="006742C3">
              <w:rPr>
                <w:rFonts w:ascii="Calibri" w:eastAsia="Times New Roman" w:hAnsi="Calibri" w:cs="Times New Roman"/>
              </w:rPr>
              <w:t>O1</w:t>
            </w:r>
          </w:p>
          <w:p w:rsidR="006742C3" w:rsidRPr="006742C3" w:rsidRDefault="006742C3" w:rsidP="005861B2">
            <w:pPr>
              <w:spacing w:after="0" w:line="240" w:lineRule="auto"/>
              <w:jc w:val="center"/>
              <w:rPr>
                <w:rFonts w:ascii="Calibri" w:eastAsia="Times New Roman" w:hAnsi="Calibri" w:cs="Times New Roman"/>
                <w:sz w:val="24"/>
                <w:szCs w:val="24"/>
              </w:rPr>
            </w:pPr>
            <w:r w:rsidRPr="006742C3">
              <w:rPr>
                <w:rFonts w:ascii="Calibri" w:eastAsia="Times New Roman" w:hAnsi="Calibri" w:cs="Times New Roman"/>
              </w:rPr>
              <w:t>O2</w:t>
            </w:r>
          </w:p>
        </w:tc>
        <w:tc>
          <w:tcPr>
            <w:tcW w:w="1440" w:type="dxa"/>
            <w:tcBorders>
              <w:top w:val="single" w:sz="4" w:space="0" w:color="auto"/>
              <w:bottom w:val="single" w:sz="4" w:space="0" w:color="auto"/>
            </w:tcBorders>
          </w:tcPr>
          <w:p w:rsidR="006742C3" w:rsidRPr="006742C3" w:rsidRDefault="006742C3" w:rsidP="005861B2">
            <w:pPr>
              <w:spacing w:after="0" w:line="240" w:lineRule="auto"/>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6742C3" w:rsidRPr="006742C3" w:rsidRDefault="006742C3" w:rsidP="005861B2">
            <w:pPr>
              <w:spacing w:after="0" w:line="240" w:lineRule="auto"/>
              <w:rPr>
                <w:rFonts w:ascii="Calibri" w:eastAsia="Times New Roman" w:hAnsi="Calibri" w:cs="Times New Roman"/>
                <w:sz w:val="24"/>
                <w:szCs w:val="24"/>
              </w:rPr>
            </w:pPr>
          </w:p>
        </w:tc>
      </w:tr>
      <w:tr w:rsidR="006C63DC"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vAlign w:val="center"/>
          </w:tcPr>
          <w:p w:rsidR="006C63DC" w:rsidRPr="006742C3" w:rsidRDefault="006C63DC" w:rsidP="006C63DC">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540" w:type="dxa"/>
            <w:vAlign w:val="center"/>
          </w:tcPr>
          <w:p w:rsidR="006C63DC" w:rsidRPr="006742C3" w:rsidRDefault="006C63DC" w:rsidP="006C63DC">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vAlign w:val="center"/>
          </w:tcPr>
          <w:p w:rsidR="006C63DC" w:rsidRPr="006742C3" w:rsidRDefault="006C63DC" w:rsidP="006C63DC">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6C63DC" w:rsidRPr="006742C3" w:rsidRDefault="006C63DC" w:rsidP="006C63DC">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vAlign w:val="center"/>
          </w:tcPr>
          <w:p w:rsidR="006C63DC" w:rsidRPr="006742C3" w:rsidRDefault="006C63DC" w:rsidP="006C63DC">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6C63DC" w:rsidRPr="006742C3" w:rsidRDefault="006C63DC" w:rsidP="006C63DC">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E72EDB"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Pr>
          <w:p w:rsidR="00E72EDB" w:rsidRPr="009717E7" w:rsidRDefault="00E72EDB" w:rsidP="00A06677">
            <w:pPr>
              <w:widowControl w:val="0"/>
              <w:numPr>
                <w:ilvl w:val="0"/>
                <w:numId w:val="4"/>
              </w:numPr>
              <w:autoSpaceDE w:val="0"/>
              <w:autoSpaceDN w:val="0"/>
              <w:adjustRightInd w:val="0"/>
              <w:spacing w:before="120" w:after="0" w:line="240" w:lineRule="auto"/>
              <w:ind w:left="705" w:hanging="540"/>
            </w:pPr>
            <w:r w:rsidRPr="009717E7">
              <w:t xml:space="preserve">Arrive properly equipped at incident assigned location within acceptable time limits.  </w:t>
            </w:r>
          </w:p>
        </w:tc>
        <w:tc>
          <w:tcPr>
            <w:tcW w:w="540" w:type="dxa"/>
          </w:tcPr>
          <w:p w:rsidR="00E72EDB" w:rsidRPr="007F7DBF" w:rsidRDefault="00E72EDB" w:rsidP="00E72EDB">
            <w:pPr>
              <w:spacing w:after="0"/>
              <w:jc w:val="center"/>
            </w:pPr>
            <w:r w:rsidRPr="007F7DBF">
              <w:t>I1</w:t>
            </w:r>
          </w:p>
          <w:p w:rsidR="00E72EDB" w:rsidRPr="007F7DBF" w:rsidRDefault="00E72EDB" w:rsidP="00E72EDB">
            <w:pPr>
              <w:spacing w:after="0"/>
              <w:jc w:val="center"/>
            </w:pPr>
            <w:r w:rsidRPr="007F7DBF">
              <w:t>I2</w:t>
            </w:r>
          </w:p>
          <w:p w:rsidR="00E72EDB" w:rsidRPr="007F7DBF" w:rsidRDefault="00E72EDB" w:rsidP="00E72EDB">
            <w:pPr>
              <w:spacing w:after="0"/>
              <w:jc w:val="center"/>
            </w:pPr>
            <w:r w:rsidRPr="007F7DBF">
              <w:t>O1</w:t>
            </w:r>
          </w:p>
          <w:p w:rsidR="00E72EDB" w:rsidRPr="007F7DBF" w:rsidRDefault="00E72EDB" w:rsidP="00E72EDB">
            <w:pPr>
              <w:spacing w:after="0"/>
              <w:jc w:val="center"/>
            </w:pPr>
            <w:r w:rsidRPr="007F7DBF">
              <w:t>O2</w:t>
            </w:r>
          </w:p>
        </w:tc>
        <w:tc>
          <w:tcPr>
            <w:tcW w:w="1440" w:type="dxa"/>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Borders>
              <w:bottom w:val="single" w:sz="4" w:space="0" w:color="auto"/>
            </w:tcBorders>
          </w:tcPr>
          <w:p w:rsidR="00E72EDB" w:rsidRPr="009717E7" w:rsidRDefault="00E72EDB" w:rsidP="00A06677">
            <w:pPr>
              <w:widowControl w:val="0"/>
              <w:numPr>
                <w:ilvl w:val="0"/>
                <w:numId w:val="4"/>
              </w:numPr>
              <w:autoSpaceDE w:val="0"/>
              <w:autoSpaceDN w:val="0"/>
              <w:adjustRightInd w:val="0"/>
              <w:spacing w:before="120" w:after="0" w:line="240" w:lineRule="auto"/>
              <w:ind w:left="705" w:hanging="540"/>
            </w:pPr>
            <w:r w:rsidRPr="009717E7">
              <w:t>Check in according to receiving agency/organization guidelines.</w:t>
            </w:r>
          </w:p>
        </w:tc>
        <w:tc>
          <w:tcPr>
            <w:tcW w:w="540" w:type="dxa"/>
            <w:tcBorders>
              <w:bottom w:val="single" w:sz="4" w:space="0" w:color="auto"/>
            </w:tcBorders>
          </w:tcPr>
          <w:p w:rsidR="00E72EDB" w:rsidRPr="007F7DBF" w:rsidRDefault="00E72EDB" w:rsidP="00E72EDB">
            <w:pPr>
              <w:spacing w:after="0"/>
              <w:jc w:val="center"/>
            </w:pPr>
            <w:r w:rsidRPr="007F7DBF">
              <w:t>I1</w:t>
            </w:r>
          </w:p>
          <w:p w:rsidR="00E72EDB" w:rsidRPr="007F7DBF" w:rsidRDefault="00E72EDB" w:rsidP="00E72EDB">
            <w:pPr>
              <w:spacing w:after="0"/>
              <w:jc w:val="center"/>
            </w:pPr>
            <w:r w:rsidRPr="007F7DBF">
              <w:t>I2</w:t>
            </w:r>
          </w:p>
          <w:p w:rsidR="00E72EDB" w:rsidRPr="007F7DBF" w:rsidRDefault="00E72EDB" w:rsidP="00E72EDB">
            <w:pPr>
              <w:spacing w:after="0"/>
              <w:jc w:val="center"/>
            </w:pPr>
            <w:r w:rsidRPr="007F7DBF">
              <w:t>O1</w:t>
            </w:r>
          </w:p>
          <w:p w:rsidR="00E72EDB" w:rsidRPr="007F7DBF" w:rsidRDefault="00E72EDB" w:rsidP="00E72EDB">
            <w:pPr>
              <w:spacing w:after="0"/>
              <w:jc w:val="center"/>
            </w:pPr>
            <w:r w:rsidRPr="007F7DBF">
              <w:t>O2</w:t>
            </w:r>
          </w:p>
        </w:tc>
        <w:tc>
          <w:tcPr>
            <w:tcW w:w="1440" w:type="dxa"/>
            <w:tcBorders>
              <w:bottom w:val="single" w:sz="4" w:space="0" w:color="auto"/>
            </w:tcBorders>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40" w:type="dxa"/>
            <w:gridSpan w:val="4"/>
            <w:tcBorders>
              <w:left w:val="nil"/>
              <w:right w:val="nil"/>
            </w:tcBorders>
            <w:vAlign w:val="center"/>
          </w:tcPr>
          <w:p w:rsidR="00E72EDB" w:rsidRPr="006742C3" w:rsidRDefault="00E72EDB" w:rsidP="00E72EDB">
            <w:pPr>
              <w:tabs>
                <w:tab w:val="right" w:pos="9360"/>
              </w:tabs>
              <w:spacing w:before="120" w:after="120"/>
              <w:outlineLvl w:val="0"/>
              <w:rPr>
                <w:rFonts w:ascii="Calibri" w:eastAsia="Calibri" w:hAnsi="Calibri" w:cs="Calibri"/>
                <w:b/>
                <w:color w:val="000000"/>
                <w:spacing w:val="-1"/>
                <w:sz w:val="20"/>
                <w:szCs w:val="20"/>
              </w:rPr>
            </w:pPr>
            <w:r w:rsidRPr="00EC0886">
              <w:rPr>
                <w:b/>
              </w:rPr>
              <w:t>Behavior: Ensure availability, qualifications and capabilities of resources to complete assignment.</w:t>
            </w:r>
          </w:p>
        </w:tc>
      </w:tr>
      <w:tr w:rsidR="00E72EDB"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Pr>
          <w:p w:rsidR="00E72EDB" w:rsidRPr="00EC0886" w:rsidRDefault="00E72EDB" w:rsidP="00A06677">
            <w:pPr>
              <w:widowControl w:val="0"/>
              <w:numPr>
                <w:ilvl w:val="0"/>
                <w:numId w:val="4"/>
              </w:numPr>
              <w:autoSpaceDE w:val="0"/>
              <w:autoSpaceDN w:val="0"/>
              <w:adjustRightInd w:val="0"/>
              <w:spacing w:before="120" w:after="0" w:line="240" w:lineRule="auto"/>
              <w:ind w:left="705" w:hanging="540"/>
            </w:pPr>
            <w:r w:rsidRPr="00EC0886">
              <w:t>Identify kind, type and number of resources required to achieve objectives.</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Consider topography, weather, kinds and types of resources, resource availability and health and safety factors.</w:t>
            </w:r>
          </w:p>
          <w:p w:rsidR="00E72EDB" w:rsidRPr="00EC0886" w:rsidRDefault="00E72EDB" w:rsidP="00A06677">
            <w:pPr>
              <w:widowControl w:val="0"/>
              <w:numPr>
                <w:ilvl w:val="0"/>
                <w:numId w:val="3"/>
              </w:numPr>
              <w:spacing w:after="0" w:line="240" w:lineRule="auto"/>
            </w:pPr>
            <w:r w:rsidRPr="00A06677">
              <w:rPr>
                <w:rFonts w:ascii="Calibri" w:eastAsia="Calibri" w:hAnsi="Calibri" w:cs="Calibri"/>
                <w:i/>
              </w:rPr>
              <w:t>Calculate resources needed using mathematical calculations (where applicable) and the intuitive method.</w:t>
            </w:r>
          </w:p>
        </w:tc>
        <w:tc>
          <w:tcPr>
            <w:tcW w:w="540" w:type="dxa"/>
          </w:tcPr>
          <w:p w:rsidR="00E72EDB" w:rsidRPr="007F7DBF" w:rsidRDefault="00E72EDB" w:rsidP="007F7DBF">
            <w:pPr>
              <w:spacing w:before="120" w:after="0"/>
              <w:jc w:val="center"/>
            </w:pPr>
            <w:r w:rsidRPr="007F7DBF">
              <w:t>I1</w:t>
            </w:r>
          </w:p>
          <w:p w:rsidR="00E72EDB" w:rsidRPr="007F7DBF" w:rsidRDefault="00E72EDB" w:rsidP="00E72EDB">
            <w:pPr>
              <w:spacing w:after="0"/>
              <w:jc w:val="center"/>
            </w:pPr>
            <w:r w:rsidRPr="007F7DBF">
              <w:t>I2</w:t>
            </w:r>
          </w:p>
          <w:p w:rsidR="00E72EDB" w:rsidRPr="007F7DBF" w:rsidRDefault="00E72EDB" w:rsidP="00E72EDB">
            <w:pPr>
              <w:spacing w:after="0"/>
              <w:jc w:val="center"/>
            </w:pPr>
            <w:r w:rsidRPr="007F7DBF">
              <w:t>O1</w:t>
            </w:r>
          </w:p>
          <w:p w:rsidR="00E72EDB" w:rsidRPr="007F7DBF" w:rsidRDefault="00E72EDB" w:rsidP="00E72EDB">
            <w:pPr>
              <w:spacing w:after="0"/>
              <w:jc w:val="center"/>
            </w:pPr>
          </w:p>
          <w:p w:rsidR="00E72EDB" w:rsidRPr="00233551" w:rsidRDefault="00E72EDB" w:rsidP="00E72EDB">
            <w:pPr>
              <w:spacing w:after="0"/>
              <w:jc w:val="center"/>
            </w:pPr>
          </w:p>
        </w:tc>
        <w:tc>
          <w:tcPr>
            <w:tcW w:w="1440" w:type="dxa"/>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Borders>
              <w:bottom w:val="single" w:sz="4" w:space="0" w:color="auto"/>
            </w:tcBorders>
          </w:tcPr>
          <w:p w:rsidR="00E72EDB" w:rsidRPr="00EC0886" w:rsidRDefault="00E72EDB" w:rsidP="00DC2A43">
            <w:pPr>
              <w:widowControl w:val="0"/>
              <w:numPr>
                <w:ilvl w:val="0"/>
                <w:numId w:val="4"/>
              </w:numPr>
              <w:autoSpaceDE w:val="0"/>
              <w:autoSpaceDN w:val="0"/>
              <w:adjustRightInd w:val="0"/>
              <w:spacing w:before="120" w:after="0" w:line="240" w:lineRule="auto"/>
              <w:ind w:left="705" w:hanging="540"/>
            </w:pPr>
            <w:r w:rsidRPr="00EC0886">
              <w:t>Order necessary personnel and equipment.</w:t>
            </w:r>
          </w:p>
        </w:tc>
        <w:tc>
          <w:tcPr>
            <w:tcW w:w="540" w:type="dxa"/>
            <w:tcBorders>
              <w:bottom w:val="single" w:sz="4" w:space="0" w:color="auto"/>
            </w:tcBorders>
          </w:tcPr>
          <w:p w:rsidR="00E72EDB" w:rsidRPr="007F7DBF" w:rsidRDefault="00E72EDB" w:rsidP="007F7DBF">
            <w:pPr>
              <w:spacing w:before="120" w:after="0"/>
              <w:jc w:val="center"/>
            </w:pPr>
            <w:r w:rsidRPr="007F7DBF">
              <w:t>I1</w:t>
            </w:r>
          </w:p>
          <w:p w:rsidR="00E72EDB" w:rsidRPr="007F7DBF" w:rsidRDefault="00E72EDB" w:rsidP="00E72EDB">
            <w:pPr>
              <w:spacing w:after="0"/>
              <w:jc w:val="center"/>
            </w:pPr>
            <w:r w:rsidRPr="007F7DBF">
              <w:t>I2</w:t>
            </w:r>
          </w:p>
          <w:p w:rsidR="00E72EDB" w:rsidRPr="007F7DBF" w:rsidRDefault="00E72EDB" w:rsidP="00E72EDB">
            <w:pPr>
              <w:spacing w:after="0"/>
              <w:jc w:val="center"/>
            </w:pPr>
            <w:r w:rsidRPr="007F7DBF">
              <w:t>O1</w:t>
            </w:r>
          </w:p>
          <w:p w:rsidR="00E72EDB" w:rsidRPr="007F7DBF" w:rsidRDefault="00E72EDB" w:rsidP="007F7DBF">
            <w:pPr>
              <w:spacing w:after="120"/>
              <w:jc w:val="center"/>
            </w:pPr>
            <w:r w:rsidRPr="007F7DBF">
              <w:t>O2</w:t>
            </w:r>
          </w:p>
        </w:tc>
        <w:tc>
          <w:tcPr>
            <w:tcW w:w="1440" w:type="dxa"/>
            <w:tcBorders>
              <w:bottom w:val="single" w:sz="4" w:space="0" w:color="auto"/>
            </w:tcBorders>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40" w:type="dxa"/>
            <w:gridSpan w:val="4"/>
            <w:tcBorders>
              <w:left w:val="nil"/>
              <w:right w:val="nil"/>
            </w:tcBorders>
            <w:vAlign w:val="center"/>
          </w:tcPr>
          <w:p w:rsidR="00E72EDB" w:rsidRPr="007F7DBF" w:rsidRDefault="00E72EDB" w:rsidP="00E72EDB">
            <w:pPr>
              <w:tabs>
                <w:tab w:val="right" w:pos="9360"/>
              </w:tabs>
              <w:spacing w:before="120" w:after="120"/>
              <w:outlineLvl w:val="0"/>
              <w:rPr>
                <w:rFonts w:ascii="Calibri" w:eastAsia="Calibri" w:hAnsi="Calibri" w:cs="Calibri"/>
                <w:b/>
                <w:spacing w:val="-1"/>
                <w:sz w:val="20"/>
                <w:szCs w:val="20"/>
              </w:rPr>
            </w:pPr>
            <w:r w:rsidRPr="007F7DBF">
              <w:rPr>
                <w:b/>
              </w:rPr>
              <w:t>Behavior: Gather, update, and apply situational information relevant to the assignment.</w:t>
            </w:r>
          </w:p>
        </w:tc>
      </w:tr>
      <w:tr w:rsidR="00E72EDB"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Pr>
          <w:p w:rsidR="00E72EDB" w:rsidRPr="00EC0886" w:rsidRDefault="00E72EDB" w:rsidP="00A06677">
            <w:pPr>
              <w:widowControl w:val="0"/>
              <w:numPr>
                <w:ilvl w:val="0"/>
                <w:numId w:val="4"/>
              </w:numPr>
              <w:autoSpaceDE w:val="0"/>
              <w:autoSpaceDN w:val="0"/>
              <w:adjustRightInd w:val="0"/>
              <w:spacing w:before="120" w:after="0" w:line="240" w:lineRule="auto"/>
              <w:ind w:left="705" w:hanging="540"/>
            </w:pPr>
            <w:r w:rsidRPr="00A06677">
              <w:rPr>
                <w:rFonts w:ascii="Calibri" w:eastAsia="Times New Roman" w:hAnsi="Calibri" w:cs="Times New Roman"/>
                <w:color w:val="000000"/>
              </w:rPr>
              <w:t>Obtain</w:t>
            </w:r>
            <w:r w:rsidRPr="00EC0886">
              <w:t xml:space="preserve"> complete information from dispatch upon activation.</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Incident name.</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Incident order number.</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Request number.</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Reporting location.</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Reporting time.</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Transportation arrangements/travel routes.</w:t>
            </w:r>
          </w:p>
          <w:p w:rsidR="00E72EDB" w:rsidRPr="00EC0886" w:rsidRDefault="00E72EDB" w:rsidP="00A06677">
            <w:pPr>
              <w:widowControl w:val="0"/>
              <w:numPr>
                <w:ilvl w:val="0"/>
                <w:numId w:val="3"/>
              </w:numPr>
              <w:spacing w:after="0" w:line="240" w:lineRule="auto"/>
            </w:pPr>
            <w:r w:rsidRPr="00A06677">
              <w:rPr>
                <w:rFonts w:ascii="Calibri" w:eastAsia="Calibri" w:hAnsi="Calibri" w:cs="Calibri"/>
                <w:i/>
              </w:rPr>
              <w:t>Contact procedures during travel (telephone/radio).</w:t>
            </w:r>
          </w:p>
        </w:tc>
        <w:tc>
          <w:tcPr>
            <w:tcW w:w="540" w:type="dxa"/>
          </w:tcPr>
          <w:p w:rsidR="00E72EDB" w:rsidRPr="007F7DBF" w:rsidRDefault="00E72EDB" w:rsidP="007F7DBF">
            <w:pPr>
              <w:spacing w:before="120" w:after="0"/>
              <w:jc w:val="center"/>
            </w:pPr>
            <w:r w:rsidRPr="007F7DBF">
              <w:t>I1</w:t>
            </w:r>
          </w:p>
          <w:p w:rsidR="00E72EDB" w:rsidRPr="007F7DBF" w:rsidRDefault="00E72EDB" w:rsidP="00E72EDB">
            <w:pPr>
              <w:spacing w:after="0"/>
              <w:jc w:val="center"/>
            </w:pPr>
            <w:r w:rsidRPr="007F7DBF">
              <w:t>I2</w:t>
            </w:r>
          </w:p>
          <w:p w:rsidR="00E72EDB" w:rsidRPr="007F7DBF" w:rsidRDefault="00E72EDB" w:rsidP="00E72EDB">
            <w:pPr>
              <w:spacing w:after="0"/>
              <w:jc w:val="center"/>
            </w:pPr>
            <w:r w:rsidRPr="007F7DBF">
              <w:t>O1</w:t>
            </w:r>
          </w:p>
        </w:tc>
        <w:tc>
          <w:tcPr>
            <w:tcW w:w="1440" w:type="dxa"/>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B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Pr>
          <w:p w:rsidR="00E72EDB" w:rsidRPr="00EC0886" w:rsidRDefault="00E72EDB" w:rsidP="00A06677">
            <w:pPr>
              <w:widowControl w:val="0"/>
              <w:numPr>
                <w:ilvl w:val="0"/>
                <w:numId w:val="4"/>
              </w:numPr>
              <w:autoSpaceDE w:val="0"/>
              <w:autoSpaceDN w:val="0"/>
              <w:adjustRightInd w:val="0"/>
              <w:spacing w:before="120" w:after="0" w:line="240" w:lineRule="auto"/>
              <w:ind w:left="705" w:hanging="540"/>
            </w:pPr>
            <w:r w:rsidRPr="00EC0886">
              <w:t>Gather information necessary to assess incident assignment and determine immediate needs and actions.</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Incident Commander’s name and agency /organization contact information.</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Type of incident.</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Current resource commitments.</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Current situation.</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Expected duration of assignment.</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 xml:space="preserve">Topography. </w:t>
            </w:r>
          </w:p>
          <w:p w:rsidR="00E72EDB" w:rsidRPr="00EC0886" w:rsidRDefault="00E72EDB" w:rsidP="00A06677">
            <w:pPr>
              <w:widowControl w:val="0"/>
              <w:numPr>
                <w:ilvl w:val="0"/>
                <w:numId w:val="3"/>
              </w:numPr>
              <w:spacing w:after="0" w:line="240" w:lineRule="auto"/>
            </w:pPr>
            <w:r w:rsidRPr="00A06677">
              <w:rPr>
                <w:rFonts w:ascii="Calibri" w:eastAsia="Calibri" w:hAnsi="Calibri" w:cs="Calibri"/>
                <w:i/>
              </w:rPr>
              <w:t>Weather.</w:t>
            </w:r>
          </w:p>
        </w:tc>
        <w:tc>
          <w:tcPr>
            <w:tcW w:w="540" w:type="dxa"/>
          </w:tcPr>
          <w:p w:rsidR="00E72EDB" w:rsidRPr="007F7DBF" w:rsidRDefault="00E72EDB" w:rsidP="007F7DBF">
            <w:pPr>
              <w:spacing w:before="120" w:after="0"/>
              <w:jc w:val="center"/>
            </w:pPr>
            <w:r w:rsidRPr="007F7DBF">
              <w:t>I1</w:t>
            </w:r>
          </w:p>
          <w:p w:rsidR="00E72EDB" w:rsidRPr="007F7DBF" w:rsidRDefault="00E72EDB" w:rsidP="00E72EDB">
            <w:pPr>
              <w:spacing w:after="0"/>
              <w:jc w:val="center"/>
            </w:pPr>
            <w:r w:rsidRPr="007F7DBF">
              <w:t>I2</w:t>
            </w:r>
          </w:p>
          <w:p w:rsidR="00E72EDB" w:rsidRPr="007F7DBF" w:rsidRDefault="00E72EDB" w:rsidP="00E72EDB">
            <w:pPr>
              <w:spacing w:after="0"/>
              <w:jc w:val="center"/>
            </w:pPr>
            <w:r w:rsidRPr="007F7DBF">
              <w:t>O1</w:t>
            </w:r>
          </w:p>
          <w:p w:rsidR="00E72EDB" w:rsidRPr="00233551" w:rsidRDefault="00E72EDB" w:rsidP="00E72EDB">
            <w:pPr>
              <w:spacing w:after="0"/>
              <w:jc w:val="center"/>
            </w:pPr>
            <w:r w:rsidRPr="007F7DBF">
              <w:t>O2</w:t>
            </w:r>
          </w:p>
        </w:tc>
        <w:tc>
          <w:tcPr>
            <w:tcW w:w="1440" w:type="dxa"/>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bl>
    <w:p w:rsidR="00A06677" w:rsidRDefault="00A06677"/>
    <w:p w:rsidR="00A06677" w:rsidRDefault="00A06677">
      <w:r>
        <w:br w:type="page"/>
      </w: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A06677" w:rsidRPr="006742C3" w:rsidTr="00E27C8A">
        <w:tc>
          <w:tcPr>
            <w:tcW w:w="6660" w:type="dxa"/>
            <w:vAlign w:val="center"/>
          </w:tcPr>
          <w:p w:rsidR="00A06677" w:rsidRPr="006742C3" w:rsidRDefault="00A06677" w:rsidP="00A06677">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540" w:type="dxa"/>
            <w:vAlign w:val="center"/>
          </w:tcPr>
          <w:p w:rsidR="00A06677" w:rsidRPr="006742C3" w:rsidRDefault="00A06677" w:rsidP="00A06677">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vAlign w:val="center"/>
          </w:tcPr>
          <w:p w:rsidR="00A06677" w:rsidRPr="006742C3" w:rsidRDefault="00A06677" w:rsidP="00A06677">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A06677" w:rsidRPr="006742C3" w:rsidRDefault="00A06677" w:rsidP="00A06677">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vAlign w:val="center"/>
          </w:tcPr>
          <w:p w:rsidR="00A06677" w:rsidRPr="006742C3" w:rsidRDefault="00A06677" w:rsidP="00A06677">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A06677" w:rsidRPr="006742C3" w:rsidRDefault="00A06677" w:rsidP="00A06677">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E72EDB" w:rsidRPr="006742C3" w:rsidTr="00A06677">
        <w:tc>
          <w:tcPr>
            <w:tcW w:w="6660" w:type="dxa"/>
          </w:tcPr>
          <w:p w:rsidR="00E72EDB" w:rsidRPr="00EC0886" w:rsidRDefault="00E72EDB" w:rsidP="00DC2A43">
            <w:pPr>
              <w:widowControl w:val="0"/>
              <w:numPr>
                <w:ilvl w:val="0"/>
                <w:numId w:val="4"/>
              </w:numPr>
              <w:autoSpaceDE w:val="0"/>
              <w:autoSpaceDN w:val="0"/>
              <w:adjustRightInd w:val="0"/>
              <w:spacing w:after="0" w:line="240" w:lineRule="auto"/>
              <w:ind w:left="705" w:hanging="547"/>
              <w:rPr>
                <w:rFonts w:cs="Arial"/>
              </w:rPr>
            </w:pPr>
            <w:r w:rsidRPr="00A06677">
              <w:rPr>
                <w:rFonts w:ascii="Calibri" w:eastAsia="Times New Roman" w:hAnsi="Calibri" w:cs="Times New Roman"/>
                <w:color w:val="000000"/>
              </w:rPr>
              <w:t>Obtain</w:t>
            </w:r>
            <w:r w:rsidRPr="00EC0886">
              <w:rPr>
                <w:rFonts w:cs="Arial"/>
              </w:rPr>
              <w:t xml:space="preserve"> briefing from Agency Administrator</w:t>
            </w:r>
            <w:r>
              <w:rPr>
                <w:rFonts w:cs="Arial"/>
              </w:rPr>
              <w:t>/ outgoing Incident Commander.</w:t>
            </w:r>
          </w:p>
          <w:p w:rsidR="00E72EDB" w:rsidRPr="00EC0886" w:rsidRDefault="00E72EDB" w:rsidP="00A06677">
            <w:pPr>
              <w:widowControl w:val="0"/>
              <w:numPr>
                <w:ilvl w:val="0"/>
                <w:numId w:val="3"/>
              </w:numPr>
              <w:spacing w:after="0" w:line="240" w:lineRule="auto"/>
              <w:rPr>
                <w:rFonts w:cs="Arial"/>
              </w:rPr>
            </w:pPr>
            <w:r w:rsidRPr="00A06677">
              <w:rPr>
                <w:rFonts w:ascii="Calibri" w:eastAsia="Calibri" w:hAnsi="Calibri" w:cs="Calibri"/>
                <w:i/>
              </w:rPr>
              <w:t>Receive Incident Commander’s ICS 201 (Incident Briefing).  Receive special instructions.</w:t>
            </w:r>
          </w:p>
        </w:tc>
        <w:tc>
          <w:tcPr>
            <w:tcW w:w="540" w:type="dxa"/>
          </w:tcPr>
          <w:p w:rsidR="00E72EDB" w:rsidRPr="007F7DBF" w:rsidRDefault="00E72EDB" w:rsidP="007F7DBF">
            <w:pPr>
              <w:spacing w:before="120" w:after="0"/>
              <w:jc w:val="center"/>
            </w:pPr>
            <w:r w:rsidRPr="007F7DBF">
              <w:t>I1</w:t>
            </w:r>
          </w:p>
          <w:p w:rsidR="00E72EDB" w:rsidRPr="007F7DBF" w:rsidRDefault="00E72EDB" w:rsidP="00E72EDB">
            <w:pPr>
              <w:spacing w:after="0"/>
              <w:jc w:val="center"/>
            </w:pPr>
            <w:r w:rsidRPr="007F7DBF">
              <w:t>I2</w:t>
            </w:r>
          </w:p>
          <w:p w:rsidR="00E72EDB" w:rsidRPr="007F7DBF" w:rsidRDefault="00E72EDB" w:rsidP="007F7DBF">
            <w:pPr>
              <w:spacing w:after="0"/>
              <w:jc w:val="center"/>
            </w:pPr>
            <w:r w:rsidRPr="007F7DBF">
              <w:t>O1</w:t>
            </w:r>
          </w:p>
        </w:tc>
        <w:tc>
          <w:tcPr>
            <w:tcW w:w="1440" w:type="dxa"/>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A06677">
        <w:tc>
          <w:tcPr>
            <w:tcW w:w="6660" w:type="dxa"/>
          </w:tcPr>
          <w:p w:rsidR="00E72EDB" w:rsidRPr="00EC0886" w:rsidRDefault="00E72EDB" w:rsidP="00DC2A43">
            <w:pPr>
              <w:widowControl w:val="0"/>
              <w:numPr>
                <w:ilvl w:val="0"/>
                <w:numId w:val="4"/>
              </w:numPr>
              <w:autoSpaceDE w:val="0"/>
              <w:autoSpaceDN w:val="0"/>
              <w:adjustRightInd w:val="0"/>
              <w:spacing w:after="0" w:line="240" w:lineRule="auto"/>
              <w:ind w:left="705" w:hanging="547"/>
              <w:rPr>
                <w:rFonts w:cs="Arial"/>
              </w:rPr>
            </w:pPr>
            <w:r w:rsidRPr="00EC0886">
              <w:rPr>
                <w:rFonts w:cs="Arial"/>
              </w:rPr>
              <w:t>Obtain briefing from Incident Commander (May be one-on-one or an Incident Management Team (IMT) meeting.).</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Receive Incident Commander’s priorities, goals and objectives for the IMT.</w:t>
            </w:r>
          </w:p>
          <w:p w:rsidR="00E72EDB" w:rsidRPr="00EC0886" w:rsidRDefault="00E72EDB" w:rsidP="00A06677">
            <w:pPr>
              <w:widowControl w:val="0"/>
              <w:numPr>
                <w:ilvl w:val="0"/>
                <w:numId w:val="3"/>
              </w:numPr>
              <w:spacing w:after="0" w:line="240" w:lineRule="auto"/>
              <w:rPr>
                <w:rFonts w:cs="Arial"/>
              </w:rPr>
            </w:pPr>
            <w:r w:rsidRPr="00A06677">
              <w:rPr>
                <w:rFonts w:ascii="Calibri" w:eastAsia="Calibri" w:hAnsi="Calibri" w:cs="Calibri"/>
                <w:i/>
              </w:rPr>
              <w:t>Receive Incident Commander’s priorities, goals and objectives for the incident.</w:t>
            </w:r>
          </w:p>
        </w:tc>
        <w:tc>
          <w:tcPr>
            <w:tcW w:w="540" w:type="dxa"/>
          </w:tcPr>
          <w:p w:rsidR="00E72EDB" w:rsidRPr="007F7DBF" w:rsidRDefault="00E72EDB" w:rsidP="007F7DBF">
            <w:pPr>
              <w:spacing w:before="120" w:after="0"/>
              <w:jc w:val="center"/>
            </w:pPr>
            <w:r w:rsidRPr="007F7DBF">
              <w:t>I1</w:t>
            </w:r>
          </w:p>
          <w:p w:rsidR="00E72EDB" w:rsidRPr="007F7DBF" w:rsidRDefault="00E72EDB" w:rsidP="00E72EDB">
            <w:pPr>
              <w:spacing w:after="0"/>
              <w:jc w:val="center"/>
            </w:pPr>
            <w:r w:rsidRPr="007F7DBF">
              <w:t>O1</w:t>
            </w:r>
          </w:p>
          <w:p w:rsidR="00E72EDB" w:rsidRPr="007F7DBF" w:rsidRDefault="00E72EDB" w:rsidP="00E72EDB">
            <w:pPr>
              <w:spacing w:after="0"/>
              <w:jc w:val="center"/>
            </w:pPr>
            <w:r w:rsidRPr="007F7DBF">
              <w:t>O2</w:t>
            </w:r>
          </w:p>
        </w:tc>
        <w:tc>
          <w:tcPr>
            <w:tcW w:w="1440" w:type="dxa"/>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A5307E">
        <w:tc>
          <w:tcPr>
            <w:tcW w:w="6660" w:type="dxa"/>
            <w:tcBorders>
              <w:bottom w:val="single" w:sz="4" w:space="0" w:color="auto"/>
            </w:tcBorders>
          </w:tcPr>
          <w:p w:rsidR="00E72EDB" w:rsidRPr="00EC0886" w:rsidRDefault="00E72EDB" w:rsidP="00A06677">
            <w:pPr>
              <w:widowControl w:val="0"/>
              <w:numPr>
                <w:ilvl w:val="0"/>
                <w:numId w:val="4"/>
              </w:numPr>
              <w:autoSpaceDE w:val="0"/>
              <w:autoSpaceDN w:val="0"/>
              <w:adjustRightInd w:val="0"/>
              <w:spacing w:after="0" w:line="240" w:lineRule="auto"/>
              <w:ind w:left="705" w:hanging="540"/>
              <w:rPr>
                <w:rFonts w:cs="Arial"/>
              </w:rPr>
            </w:pPr>
            <w:r w:rsidRPr="00A06677">
              <w:rPr>
                <w:rFonts w:ascii="Calibri" w:eastAsia="Times New Roman" w:hAnsi="Calibri" w:cs="Times New Roman"/>
                <w:color w:val="000000"/>
              </w:rPr>
              <w:t>Collect</w:t>
            </w:r>
            <w:r w:rsidRPr="00EC0886">
              <w:rPr>
                <w:rFonts w:cs="Arial"/>
              </w:rPr>
              <w:t xml:space="preserve"> information from outgoing Operations Section Chief, initial Incident Commander or other personnel responsible for i</w:t>
            </w:r>
            <w:r>
              <w:rPr>
                <w:rFonts w:cs="Arial"/>
              </w:rPr>
              <w:t>ncident prior to your arrival.</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Obtain status of incident and assigned resources.</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Obtain status of existing operations section, including air operations if applicable.</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Obtain information on special hazards or threats.</w:t>
            </w:r>
          </w:p>
          <w:p w:rsidR="00E72EDB" w:rsidRPr="00EC0886" w:rsidRDefault="00E72EDB" w:rsidP="00A06677">
            <w:pPr>
              <w:widowControl w:val="0"/>
              <w:numPr>
                <w:ilvl w:val="0"/>
                <w:numId w:val="3"/>
              </w:numPr>
              <w:spacing w:after="0" w:line="240" w:lineRule="auto"/>
              <w:rPr>
                <w:rFonts w:cs="Arial"/>
              </w:rPr>
            </w:pPr>
            <w:r w:rsidRPr="00A06677">
              <w:rPr>
                <w:rFonts w:ascii="Calibri" w:eastAsia="Calibri" w:hAnsi="Calibri" w:cs="Calibri"/>
                <w:i/>
              </w:rPr>
              <w:t>Order necessary personnel and equipment.</w:t>
            </w:r>
          </w:p>
        </w:tc>
        <w:tc>
          <w:tcPr>
            <w:tcW w:w="540" w:type="dxa"/>
            <w:tcBorders>
              <w:bottom w:val="single" w:sz="4" w:space="0" w:color="auto"/>
            </w:tcBorders>
          </w:tcPr>
          <w:p w:rsidR="00E72EDB" w:rsidRPr="007F7DBF" w:rsidRDefault="00E72EDB" w:rsidP="007F7DBF">
            <w:pPr>
              <w:spacing w:before="120" w:after="0"/>
              <w:jc w:val="center"/>
            </w:pPr>
            <w:r w:rsidRPr="007F7DBF">
              <w:t>I1</w:t>
            </w:r>
          </w:p>
          <w:p w:rsidR="00E72EDB" w:rsidRPr="007F7DBF" w:rsidRDefault="00E72EDB" w:rsidP="007F7DBF">
            <w:pPr>
              <w:spacing w:after="0"/>
              <w:jc w:val="center"/>
            </w:pPr>
            <w:r w:rsidRPr="007F7DBF">
              <w:t>O1</w:t>
            </w:r>
          </w:p>
        </w:tc>
        <w:tc>
          <w:tcPr>
            <w:tcW w:w="1440" w:type="dxa"/>
            <w:tcBorders>
              <w:bottom w:val="single" w:sz="4" w:space="0" w:color="auto"/>
            </w:tcBorders>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A5307E">
        <w:tc>
          <w:tcPr>
            <w:tcW w:w="10440" w:type="dxa"/>
            <w:gridSpan w:val="4"/>
            <w:tcBorders>
              <w:left w:val="nil"/>
              <w:right w:val="nil"/>
            </w:tcBorders>
            <w:vAlign w:val="center"/>
          </w:tcPr>
          <w:p w:rsidR="00E72EDB" w:rsidRPr="006742C3" w:rsidRDefault="00E72EDB" w:rsidP="00E72EDB">
            <w:pPr>
              <w:tabs>
                <w:tab w:val="right" w:pos="9360"/>
              </w:tabs>
              <w:spacing w:before="120" w:after="120"/>
              <w:outlineLvl w:val="0"/>
              <w:rPr>
                <w:rFonts w:ascii="Calibri" w:eastAsia="Calibri" w:hAnsi="Calibri" w:cs="Calibri"/>
                <w:b/>
                <w:color w:val="000000"/>
                <w:spacing w:val="-1"/>
                <w:sz w:val="20"/>
                <w:szCs w:val="20"/>
              </w:rPr>
            </w:pPr>
            <w:r w:rsidRPr="00EC0886">
              <w:rPr>
                <w:b/>
              </w:rPr>
              <w:t>Behavior: Establish effective relatio</w:t>
            </w:r>
            <w:r>
              <w:rPr>
                <w:b/>
              </w:rPr>
              <w:t>nships with relevant personnel.</w:t>
            </w:r>
          </w:p>
        </w:tc>
      </w:tr>
      <w:tr w:rsidR="00E72EDB" w:rsidRPr="006742C3" w:rsidTr="00A06677">
        <w:tc>
          <w:tcPr>
            <w:tcW w:w="6660" w:type="dxa"/>
          </w:tcPr>
          <w:p w:rsidR="00E72EDB" w:rsidRPr="00EC0886" w:rsidRDefault="00E72EDB" w:rsidP="00A06677">
            <w:pPr>
              <w:widowControl w:val="0"/>
              <w:numPr>
                <w:ilvl w:val="0"/>
                <w:numId w:val="4"/>
              </w:numPr>
              <w:autoSpaceDE w:val="0"/>
              <w:autoSpaceDN w:val="0"/>
              <w:adjustRightInd w:val="0"/>
              <w:spacing w:after="0" w:line="240" w:lineRule="auto"/>
              <w:ind w:left="705" w:hanging="540"/>
            </w:pPr>
            <w:r w:rsidRPr="00A06677">
              <w:rPr>
                <w:rFonts w:ascii="Calibri" w:eastAsia="Times New Roman" w:hAnsi="Calibri" w:cs="Times New Roman"/>
                <w:color w:val="000000"/>
              </w:rPr>
              <w:t>Establish</w:t>
            </w:r>
            <w:r w:rsidRPr="00EC0886">
              <w:t xml:space="preserve"> and maintain positive interpersonal and interagency working relationships.</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Local agencies.</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Hosting unit.</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Public.</w:t>
            </w:r>
          </w:p>
          <w:p w:rsidR="00E72EDB" w:rsidRPr="00A06677" w:rsidRDefault="00E72EDB"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Division/Group Supervisors.</w:t>
            </w:r>
          </w:p>
          <w:p w:rsidR="00E72EDB" w:rsidRPr="00EC0886" w:rsidRDefault="00E72EDB" w:rsidP="00A06677">
            <w:pPr>
              <w:widowControl w:val="0"/>
              <w:numPr>
                <w:ilvl w:val="0"/>
                <w:numId w:val="3"/>
              </w:numPr>
              <w:spacing w:after="0" w:line="240" w:lineRule="auto"/>
            </w:pPr>
            <w:r w:rsidRPr="00A06677">
              <w:rPr>
                <w:rFonts w:ascii="Calibri" w:eastAsia="Calibri" w:hAnsi="Calibri" w:cs="Calibri"/>
                <w:i/>
              </w:rPr>
              <w:t>Command and General Staff.</w:t>
            </w:r>
          </w:p>
        </w:tc>
        <w:tc>
          <w:tcPr>
            <w:tcW w:w="540" w:type="dxa"/>
          </w:tcPr>
          <w:p w:rsidR="00E72EDB" w:rsidRPr="007F7DBF" w:rsidRDefault="00E72EDB" w:rsidP="007F7DBF">
            <w:pPr>
              <w:spacing w:before="120" w:after="0"/>
              <w:jc w:val="center"/>
            </w:pPr>
            <w:r w:rsidRPr="007F7DBF">
              <w:t>I1</w:t>
            </w:r>
          </w:p>
          <w:p w:rsidR="007F7DBF" w:rsidRPr="007F7DBF" w:rsidRDefault="007F7DBF" w:rsidP="00E72EDB">
            <w:pPr>
              <w:spacing w:after="0"/>
              <w:jc w:val="center"/>
            </w:pPr>
            <w:r w:rsidRPr="007F7DBF">
              <w:t>I2</w:t>
            </w:r>
          </w:p>
          <w:p w:rsidR="00A06677" w:rsidRPr="007F7DBF" w:rsidRDefault="00A06677" w:rsidP="00E72EDB">
            <w:pPr>
              <w:spacing w:after="0"/>
              <w:jc w:val="center"/>
            </w:pPr>
            <w:r w:rsidRPr="007F7DBF">
              <w:t>O1</w:t>
            </w:r>
          </w:p>
          <w:p w:rsidR="00E72EDB" w:rsidRPr="007F7DBF" w:rsidRDefault="00E72EDB" w:rsidP="00E72EDB">
            <w:pPr>
              <w:spacing w:after="0"/>
              <w:jc w:val="center"/>
            </w:pPr>
            <w:r w:rsidRPr="007F7DBF">
              <w:t>O2</w:t>
            </w:r>
          </w:p>
          <w:p w:rsidR="00E72EDB" w:rsidRPr="007F7DBF" w:rsidRDefault="00E72EDB" w:rsidP="00E72EDB">
            <w:pPr>
              <w:spacing w:after="0"/>
              <w:jc w:val="center"/>
            </w:pPr>
          </w:p>
        </w:tc>
        <w:tc>
          <w:tcPr>
            <w:tcW w:w="1440" w:type="dxa"/>
            <w:vAlign w:val="center"/>
          </w:tcPr>
          <w:p w:rsidR="00E72EDB" w:rsidRPr="006742C3" w:rsidRDefault="00E72EDB" w:rsidP="00E72EDB">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72EDB" w:rsidRPr="006742C3" w:rsidRDefault="00E72EDB" w:rsidP="00E72EDB">
            <w:pPr>
              <w:widowControl w:val="0"/>
              <w:spacing w:after="0" w:line="232" w:lineRule="exact"/>
              <w:ind w:right="4"/>
              <w:jc w:val="center"/>
              <w:rPr>
                <w:rFonts w:ascii="Calibri" w:eastAsia="Calibri" w:hAnsi="Calibri" w:cs="Calibri"/>
                <w:b/>
                <w:color w:val="000000"/>
                <w:spacing w:val="-1"/>
                <w:sz w:val="20"/>
                <w:szCs w:val="20"/>
              </w:rPr>
            </w:pPr>
          </w:p>
        </w:tc>
      </w:tr>
      <w:tr w:rsidR="00E72EDB" w:rsidRPr="006742C3" w:rsidTr="00A5307E">
        <w:tc>
          <w:tcPr>
            <w:tcW w:w="6660" w:type="dxa"/>
            <w:tcBorders>
              <w:bottom w:val="single" w:sz="4" w:space="0" w:color="auto"/>
            </w:tcBorders>
          </w:tcPr>
          <w:p w:rsidR="00E72EDB" w:rsidRPr="00EC0886" w:rsidRDefault="00E72EDB" w:rsidP="00A06677">
            <w:pPr>
              <w:widowControl w:val="0"/>
              <w:numPr>
                <w:ilvl w:val="0"/>
                <w:numId w:val="4"/>
              </w:numPr>
              <w:autoSpaceDE w:val="0"/>
              <w:autoSpaceDN w:val="0"/>
              <w:adjustRightInd w:val="0"/>
              <w:spacing w:after="0" w:line="240" w:lineRule="auto"/>
              <w:ind w:left="705" w:hanging="540"/>
            </w:pPr>
            <w:r w:rsidRPr="00EC0886">
              <w:t>Create a work environment that provides mutual respect and equal opportunity for all pers</w:t>
            </w:r>
            <w:r>
              <w:t>onnel assigned to the incident.</w:t>
            </w:r>
          </w:p>
        </w:tc>
        <w:tc>
          <w:tcPr>
            <w:tcW w:w="540" w:type="dxa"/>
            <w:tcBorders>
              <w:bottom w:val="single" w:sz="4" w:space="0" w:color="auto"/>
            </w:tcBorders>
          </w:tcPr>
          <w:p w:rsidR="00E72EDB" w:rsidRPr="007F7DBF" w:rsidRDefault="00E72EDB" w:rsidP="00A06677">
            <w:pPr>
              <w:spacing w:after="0"/>
              <w:jc w:val="center"/>
            </w:pPr>
            <w:r w:rsidRPr="007F7DBF">
              <w:t>I1</w:t>
            </w:r>
          </w:p>
          <w:p w:rsidR="007F7DBF" w:rsidRPr="007F7DBF" w:rsidRDefault="007F7DBF" w:rsidP="00A06677">
            <w:pPr>
              <w:spacing w:after="0"/>
              <w:jc w:val="center"/>
            </w:pPr>
            <w:r w:rsidRPr="007F7DBF">
              <w:t>I2</w:t>
            </w:r>
          </w:p>
          <w:p w:rsidR="00E72EDB" w:rsidRPr="007F7DBF" w:rsidRDefault="00E72EDB" w:rsidP="00A06677">
            <w:pPr>
              <w:spacing w:after="0"/>
              <w:jc w:val="center"/>
            </w:pPr>
            <w:r w:rsidRPr="007F7DBF">
              <w:t>O1</w:t>
            </w:r>
          </w:p>
          <w:p w:rsidR="00E72EDB" w:rsidRPr="007F7DBF" w:rsidRDefault="00E72EDB" w:rsidP="00A06677">
            <w:pPr>
              <w:spacing w:after="0"/>
              <w:jc w:val="center"/>
            </w:pPr>
            <w:r w:rsidRPr="007F7DBF">
              <w:t>O2</w:t>
            </w:r>
          </w:p>
        </w:tc>
        <w:tc>
          <w:tcPr>
            <w:tcW w:w="1440" w:type="dxa"/>
            <w:tcBorders>
              <w:bottom w:val="single" w:sz="4" w:space="0" w:color="auto"/>
            </w:tcBorders>
            <w:vAlign w:val="center"/>
          </w:tcPr>
          <w:p w:rsidR="00E72EDB" w:rsidRPr="006742C3" w:rsidRDefault="00E72EDB" w:rsidP="00A06677">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E72EDB" w:rsidRPr="006742C3" w:rsidRDefault="00E72EDB" w:rsidP="00A06677">
            <w:pPr>
              <w:widowControl w:val="0"/>
              <w:spacing w:after="0" w:line="232" w:lineRule="exact"/>
              <w:ind w:right="4"/>
              <w:jc w:val="center"/>
              <w:rPr>
                <w:rFonts w:ascii="Calibri" w:eastAsia="Calibri" w:hAnsi="Calibri" w:cs="Calibri"/>
                <w:b/>
                <w:color w:val="000000"/>
                <w:spacing w:val="-1"/>
                <w:sz w:val="20"/>
                <w:szCs w:val="20"/>
              </w:rPr>
            </w:pPr>
          </w:p>
        </w:tc>
      </w:tr>
      <w:tr w:rsidR="00A06677" w:rsidRPr="006742C3" w:rsidTr="00A5307E">
        <w:tc>
          <w:tcPr>
            <w:tcW w:w="10440" w:type="dxa"/>
            <w:gridSpan w:val="4"/>
            <w:tcBorders>
              <w:left w:val="nil"/>
              <w:right w:val="nil"/>
            </w:tcBorders>
            <w:vAlign w:val="center"/>
          </w:tcPr>
          <w:p w:rsidR="00A06677" w:rsidRPr="007F7DBF" w:rsidRDefault="00A06677" w:rsidP="00A06677">
            <w:pPr>
              <w:tabs>
                <w:tab w:val="right" w:pos="9360"/>
              </w:tabs>
              <w:spacing w:before="120" w:after="120"/>
              <w:outlineLvl w:val="0"/>
              <w:rPr>
                <w:rFonts w:ascii="Calibri" w:eastAsia="Calibri" w:hAnsi="Calibri" w:cs="Calibri"/>
                <w:b/>
                <w:spacing w:val="-1"/>
                <w:sz w:val="20"/>
                <w:szCs w:val="20"/>
              </w:rPr>
            </w:pPr>
            <w:r w:rsidRPr="007F7DBF">
              <w:rPr>
                <w:b/>
              </w:rPr>
              <w:t>Behavior: Establish organization structure, reporting procedures and chain of command of assigned resources.</w:t>
            </w:r>
          </w:p>
        </w:tc>
      </w:tr>
      <w:tr w:rsidR="00A06677" w:rsidRPr="006742C3" w:rsidTr="00E27C8A">
        <w:tc>
          <w:tcPr>
            <w:tcW w:w="6660" w:type="dxa"/>
          </w:tcPr>
          <w:p w:rsidR="00A06677" w:rsidRPr="00EC0886" w:rsidRDefault="00A06677" w:rsidP="00A06677">
            <w:pPr>
              <w:widowControl w:val="0"/>
              <w:numPr>
                <w:ilvl w:val="0"/>
                <w:numId w:val="4"/>
              </w:numPr>
              <w:autoSpaceDE w:val="0"/>
              <w:autoSpaceDN w:val="0"/>
              <w:adjustRightInd w:val="0"/>
              <w:spacing w:after="0" w:line="240" w:lineRule="auto"/>
              <w:ind w:left="705" w:hanging="540"/>
              <w:rPr>
                <w:rFonts w:cs="Arial"/>
              </w:rPr>
            </w:pPr>
            <w:r w:rsidRPr="00A06677">
              <w:rPr>
                <w:rFonts w:ascii="Calibri" w:eastAsia="Times New Roman" w:hAnsi="Calibri" w:cs="Times New Roman"/>
                <w:color w:val="000000"/>
              </w:rPr>
              <w:t>Supervise</w:t>
            </w:r>
            <w:r w:rsidRPr="00EC0886">
              <w:rPr>
                <w:rFonts w:cs="Arial"/>
              </w:rPr>
              <w:t xml:space="preserve"> and adjust operations organization and tactics as needed, based on changes in incident situation and resource status.</w:t>
            </w:r>
          </w:p>
          <w:p w:rsidR="00A06677" w:rsidRPr="00A06677" w:rsidRDefault="00A06677"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Ensure priorities and tactics are communicated and understood throughout the operations section.</w:t>
            </w:r>
          </w:p>
          <w:p w:rsidR="00A06677" w:rsidRPr="00A06677" w:rsidRDefault="00A06677"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Ensure health and safety procedures are established and maintained throughout the operations section.</w:t>
            </w:r>
          </w:p>
          <w:p w:rsidR="00A06677" w:rsidRPr="00A06677" w:rsidRDefault="00A06677"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Ensure any changes in priorities or tactics are communicated and understood.</w:t>
            </w:r>
          </w:p>
          <w:p w:rsidR="00A06677" w:rsidRPr="00A06677" w:rsidRDefault="00A06677"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Provide for functional and geographical supervision as needed.</w:t>
            </w:r>
          </w:p>
          <w:p w:rsidR="00A06677" w:rsidRPr="00A06677" w:rsidRDefault="00A06677"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Ensure effective use and coordination of all assigned resources.</w:t>
            </w:r>
          </w:p>
          <w:p w:rsidR="00A06677" w:rsidRPr="00A06677" w:rsidRDefault="00A06677" w:rsidP="00A06677">
            <w:pPr>
              <w:widowControl w:val="0"/>
              <w:numPr>
                <w:ilvl w:val="0"/>
                <w:numId w:val="3"/>
              </w:numPr>
              <w:spacing w:after="0" w:line="240" w:lineRule="auto"/>
              <w:rPr>
                <w:rFonts w:ascii="Calibri" w:eastAsia="Calibri" w:hAnsi="Calibri" w:cs="Calibri"/>
                <w:i/>
              </w:rPr>
            </w:pPr>
            <w:r w:rsidRPr="00A06677">
              <w:rPr>
                <w:rFonts w:ascii="Calibri" w:eastAsia="Calibri" w:hAnsi="Calibri" w:cs="Calibri"/>
                <w:i/>
              </w:rPr>
              <w:t>Maintain appropriate span of control.</w:t>
            </w:r>
          </w:p>
          <w:p w:rsidR="00A06677" w:rsidRPr="00EC0886" w:rsidRDefault="00A06677" w:rsidP="00A06677">
            <w:pPr>
              <w:widowControl w:val="0"/>
              <w:numPr>
                <w:ilvl w:val="0"/>
                <w:numId w:val="3"/>
              </w:numPr>
              <w:spacing w:after="0" w:line="240" w:lineRule="auto"/>
            </w:pPr>
            <w:r w:rsidRPr="00A06677">
              <w:rPr>
                <w:rFonts w:ascii="Calibri" w:eastAsia="Calibri" w:hAnsi="Calibri" w:cs="Calibri"/>
                <w:i/>
              </w:rPr>
              <w:t>Establish staging areas as needed.</w:t>
            </w:r>
          </w:p>
        </w:tc>
        <w:tc>
          <w:tcPr>
            <w:tcW w:w="540" w:type="dxa"/>
          </w:tcPr>
          <w:p w:rsidR="00A06677" w:rsidRPr="007F7DBF" w:rsidRDefault="00A06677" w:rsidP="00E27C8A">
            <w:pPr>
              <w:spacing w:after="0"/>
              <w:jc w:val="center"/>
            </w:pPr>
          </w:p>
          <w:p w:rsidR="00A06677" w:rsidRDefault="00A06677" w:rsidP="00E27C8A">
            <w:pPr>
              <w:spacing w:after="0"/>
              <w:jc w:val="center"/>
            </w:pPr>
            <w:r w:rsidRPr="007F7DBF">
              <w:t>I1</w:t>
            </w:r>
          </w:p>
          <w:p w:rsidR="007F7DBF" w:rsidRPr="007F7DBF" w:rsidRDefault="007F7DBF" w:rsidP="00E27C8A">
            <w:pPr>
              <w:spacing w:after="0"/>
              <w:jc w:val="center"/>
            </w:pPr>
            <w:r>
              <w:t>I2</w:t>
            </w:r>
          </w:p>
          <w:p w:rsidR="00A06677" w:rsidRPr="007F7DBF" w:rsidRDefault="00A06677" w:rsidP="00E27C8A">
            <w:pPr>
              <w:spacing w:after="0"/>
              <w:jc w:val="center"/>
            </w:pPr>
            <w:r w:rsidRPr="007F7DBF">
              <w:t>O1</w:t>
            </w:r>
          </w:p>
          <w:p w:rsidR="00A06677" w:rsidRPr="007F7DBF" w:rsidRDefault="00A06677" w:rsidP="00E27C8A">
            <w:pPr>
              <w:spacing w:after="0"/>
              <w:jc w:val="center"/>
            </w:pPr>
            <w:r w:rsidRPr="007F7DBF">
              <w:t>O2</w:t>
            </w:r>
          </w:p>
        </w:tc>
        <w:tc>
          <w:tcPr>
            <w:tcW w:w="1440" w:type="dxa"/>
            <w:vAlign w:val="center"/>
          </w:tcPr>
          <w:p w:rsidR="00A06677" w:rsidRPr="006742C3" w:rsidRDefault="00A06677" w:rsidP="00A06677">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A06677" w:rsidRPr="006742C3" w:rsidRDefault="00A06677" w:rsidP="00A06677">
            <w:pPr>
              <w:widowControl w:val="0"/>
              <w:spacing w:after="0" w:line="232" w:lineRule="exact"/>
              <w:ind w:right="4"/>
              <w:jc w:val="center"/>
              <w:rPr>
                <w:rFonts w:ascii="Calibri" w:eastAsia="Calibri" w:hAnsi="Calibri" w:cs="Calibri"/>
                <w:b/>
                <w:color w:val="000000"/>
                <w:spacing w:val="-1"/>
                <w:sz w:val="20"/>
                <w:szCs w:val="20"/>
              </w:rPr>
            </w:pPr>
          </w:p>
        </w:tc>
      </w:tr>
      <w:tr w:rsidR="00A06677" w:rsidRPr="006742C3" w:rsidTr="00A5307E">
        <w:tc>
          <w:tcPr>
            <w:tcW w:w="6660" w:type="dxa"/>
            <w:tcBorders>
              <w:bottom w:val="single" w:sz="4" w:space="0" w:color="auto"/>
            </w:tcBorders>
            <w:vAlign w:val="center"/>
          </w:tcPr>
          <w:p w:rsidR="00A06677" w:rsidRPr="006742C3" w:rsidRDefault="00A06677" w:rsidP="00A06677">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540" w:type="dxa"/>
            <w:tcBorders>
              <w:bottom w:val="single" w:sz="4" w:space="0" w:color="auto"/>
            </w:tcBorders>
            <w:vAlign w:val="center"/>
          </w:tcPr>
          <w:p w:rsidR="00A06677" w:rsidRPr="006742C3" w:rsidRDefault="00A06677" w:rsidP="00A06677">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A06677" w:rsidRPr="006742C3" w:rsidRDefault="00A06677" w:rsidP="00A06677">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A06677" w:rsidRPr="006742C3" w:rsidRDefault="00A06677" w:rsidP="00A06677">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A06677" w:rsidRPr="006742C3" w:rsidRDefault="00A06677" w:rsidP="00A06677">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A06677" w:rsidRPr="006742C3" w:rsidRDefault="00A06677" w:rsidP="00A06677">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A06677" w:rsidRPr="006742C3" w:rsidTr="00A5307E">
        <w:tc>
          <w:tcPr>
            <w:tcW w:w="10440" w:type="dxa"/>
            <w:gridSpan w:val="4"/>
            <w:tcBorders>
              <w:left w:val="nil"/>
              <w:right w:val="nil"/>
            </w:tcBorders>
            <w:vAlign w:val="center"/>
          </w:tcPr>
          <w:p w:rsidR="00A06677" w:rsidRPr="006742C3" w:rsidRDefault="00A06677" w:rsidP="00A06677">
            <w:pPr>
              <w:tabs>
                <w:tab w:val="right" w:pos="9360"/>
              </w:tabs>
              <w:spacing w:before="120" w:after="120"/>
              <w:outlineLvl w:val="0"/>
              <w:rPr>
                <w:rFonts w:ascii="Calibri" w:eastAsia="Calibri" w:hAnsi="Calibri" w:cs="Calibri"/>
                <w:b/>
                <w:color w:val="000000"/>
                <w:spacing w:val="-1"/>
                <w:sz w:val="20"/>
                <w:szCs w:val="20"/>
              </w:rPr>
            </w:pPr>
            <w:r w:rsidRPr="00EC0886">
              <w:rPr>
                <w:b/>
              </w:rPr>
              <w:t>Behavior: Understand and comply with ICS concepts and principles.</w:t>
            </w:r>
          </w:p>
        </w:tc>
      </w:tr>
      <w:tr w:rsidR="00E27C8A" w:rsidRPr="006742C3" w:rsidTr="00E27C8A">
        <w:tc>
          <w:tcPr>
            <w:tcW w:w="6660" w:type="dxa"/>
          </w:tcPr>
          <w:p w:rsidR="00E27C8A" w:rsidRPr="00EC0886" w:rsidRDefault="00E27C8A" w:rsidP="00E27C8A">
            <w:pPr>
              <w:widowControl w:val="0"/>
              <w:numPr>
                <w:ilvl w:val="0"/>
                <w:numId w:val="4"/>
              </w:numPr>
              <w:autoSpaceDE w:val="0"/>
              <w:autoSpaceDN w:val="0"/>
              <w:adjustRightInd w:val="0"/>
              <w:spacing w:before="120" w:after="0" w:line="240" w:lineRule="auto"/>
              <w:ind w:left="705" w:hanging="540"/>
              <w:rPr>
                <w:rFonts w:cs="Arial"/>
              </w:rPr>
            </w:pPr>
            <w:r w:rsidRPr="00EC0886">
              <w:rPr>
                <w:rFonts w:cs="Arial"/>
              </w:rPr>
              <w:t xml:space="preserve">Maintain appropriate span of control. </w:t>
            </w:r>
          </w:p>
        </w:tc>
        <w:tc>
          <w:tcPr>
            <w:tcW w:w="540" w:type="dxa"/>
          </w:tcPr>
          <w:p w:rsidR="00E27C8A" w:rsidRPr="007F7DBF" w:rsidRDefault="00E27C8A" w:rsidP="00E27C8A">
            <w:pPr>
              <w:spacing w:before="120" w:after="0"/>
              <w:jc w:val="center"/>
            </w:pPr>
            <w:r w:rsidRPr="007F7DBF">
              <w:t>I1</w:t>
            </w:r>
          </w:p>
          <w:p w:rsidR="00E27C8A" w:rsidRPr="007F7DBF" w:rsidRDefault="00E27C8A" w:rsidP="00E27C8A">
            <w:pPr>
              <w:spacing w:after="0"/>
              <w:jc w:val="center"/>
            </w:pPr>
            <w:r w:rsidRPr="007F7DBF">
              <w:t>I2</w:t>
            </w:r>
          </w:p>
          <w:p w:rsidR="00E27C8A" w:rsidRPr="007F7DBF" w:rsidRDefault="00E27C8A" w:rsidP="00E27C8A">
            <w:pPr>
              <w:spacing w:after="0"/>
              <w:jc w:val="center"/>
            </w:pPr>
            <w:r w:rsidRPr="007F7DBF">
              <w:t>O1</w:t>
            </w:r>
          </w:p>
          <w:p w:rsidR="00E27C8A" w:rsidRPr="007F7DBF" w:rsidRDefault="00E27C8A" w:rsidP="00E27C8A">
            <w:pPr>
              <w:spacing w:after="0"/>
              <w:jc w:val="center"/>
            </w:pPr>
            <w:r w:rsidRPr="007F7DBF">
              <w:t>O2</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E27C8A">
            <w:pPr>
              <w:widowControl w:val="0"/>
              <w:numPr>
                <w:ilvl w:val="0"/>
                <w:numId w:val="4"/>
              </w:numPr>
              <w:autoSpaceDE w:val="0"/>
              <w:autoSpaceDN w:val="0"/>
              <w:adjustRightInd w:val="0"/>
              <w:spacing w:before="120" w:after="0" w:line="240" w:lineRule="auto"/>
              <w:ind w:left="705" w:hanging="540"/>
            </w:pPr>
            <w:r w:rsidRPr="00E27C8A">
              <w:t>Demonstrate</w:t>
            </w:r>
            <w:r w:rsidRPr="00EC0886">
              <w:t xml:space="preserve"> knowledge of ICS structure, principles, positions and ICS forms.</w:t>
            </w:r>
          </w:p>
        </w:tc>
        <w:tc>
          <w:tcPr>
            <w:tcW w:w="540" w:type="dxa"/>
          </w:tcPr>
          <w:p w:rsidR="00E27C8A" w:rsidRPr="007F7DBF" w:rsidRDefault="00E27C8A" w:rsidP="00E27C8A">
            <w:pPr>
              <w:tabs>
                <w:tab w:val="center" w:pos="162"/>
              </w:tabs>
              <w:spacing w:before="120" w:after="0"/>
              <w:jc w:val="center"/>
            </w:pPr>
            <w:r w:rsidRPr="007F7DBF">
              <w:t>I1</w:t>
            </w:r>
          </w:p>
          <w:p w:rsidR="00E27C8A" w:rsidRPr="007F7DBF" w:rsidRDefault="00E27C8A" w:rsidP="00E27C8A">
            <w:pPr>
              <w:spacing w:after="0"/>
              <w:jc w:val="center"/>
            </w:pPr>
            <w:r w:rsidRPr="007F7DBF">
              <w:t>I2</w:t>
            </w:r>
          </w:p>
          <w:p w:rsidR="00E27C8A" w:rsidRPr="007F7DBF" w:rsidRDefault="00E27C8A" w:rsidP="00E27C8A">
            <w:pPr>
              <w:spacing w:after="0"/>
              <w:jc w:val="center"/>
            </w:pPr>
            <w:r w:rsidRPr="007F7DBF">
              <w:t>O1</w:t>
            </w:r>
          </w:p>
          <w:p w:rsidR="00E27C8A" w:rsidRPr="007F7DBF" w:rsidRDefault="00E27C8A" w:rsidP="00E27C8A">
            <w:pPr>
              <w:spacing w:after="0"/>
              <w:jc w:val="center"/>
            </w:pPr>
            <w:r w:rsidRPr="007F7DBF">
              <w:t>O2</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E27C8A">
            <w:pPr>
              <w:widowControl w:val="0"/>
              <w:numPr>
                <w:ilvl w:val="0"/>
                <w:numId w:val="4"/>
              </w:numPr>
              <w:autoSpaceDE w:val="0"/>
              <w:autoSpaceDN w:val="0"/>
              <w:adjustRightInd w:val="0"/>
              <w:spacing w:before="120" w:after="0" w:line="240" w:lineRule="auto"/>
              <w:ind w:left="705" w:hanging="540"/>
            </w:pPr>
            <w:r w:rsidRPr="00E27C8A">
              <w:t>Understand</w:t>
            </w:r>
            <w:r w:rsidRPr="00EC0886">
              <w:t xml:space="preserve"> scope, roles, responsibilities, jurisdiction and authority of responder agencies. </w:t>
            </w:r>
          </w:p>
        </w:tc>
        <w:tc>
          <w:tcPr>
            <w:tcW w:w="540" w:type="dxa"/>
          </w:tcPr>
          <w:p w:rsidR="00E27C8A" w:rsidRPr="007F7DBF" w:rsidRDefault="00E27C8A" w:rsidP="00E27C8A">
            <w:pPr>
              <w:spacing w:before="120" w:after="0"/>
              <w:jc w:val="center"/>
            </w:pPr>
            <w:r w:rsidRPr="007F7DBF">
              <w:t>I1</w:t>
            </w:r>
          </w:p>
          <w:p w:rsidR="00E27C8A" w:rsidRPr="007F7DBF" w:rsidRDefault="00E27C8A" w:rsidP="00E27C8A">
            <w:pPr>
              <w:spacing w:after="0"/>
              <w:jc w:val="center"/>
            </w:pPr>
            <w:r w:rsidRPr="007F7DBF">
              <w:t>I2</w:t>
            </w:r>
          </w:p>
          <w:p w:rsidR="00E27C8A" w:rsidRPr="007F7DBF" w:rsidRDefault="00E27C8A" w:rsidP="00E27C8A">
            <w:pPr>
              <w:spacing w:after="0"/>
              <w:jc w:val="center"/>
            </w:pPr>
            <w:r w:rsidRPr="007F7DBF">
              <w:t>O1</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A5307E">
        <w:tc>
          <w:tcPr>
            <w:tcW w:w="6660" w:type="dxa"/>
            <w:tcBorders>
              <w:bottom w:val="single" w:sz="4" w:space="0" w:color="auto"/>
            </w:tcBorders>
          </w:tcPr>
          <w:p w:rsidR="00E27C8A" w:rsidRPr="00EC0886" w:rsidRDefault="00E27C8A" w:rsidP="00E27C8A">
            <w:pPr>
              <w:widowControl w:val="0"/>
              <w:numPr>
                <w:ilvl w:val="0"/>
                <w:numId w:val="4"/>
              </w:numPr>
              <w:autoSpaceDE w:val="0"/>
              <w:autoSpaceDN w:val="0"/>
              <w:adjustRightInd w:val="0"/>
              <w:spacing w:before="120" w:after="0" w:line="240" w:lineRule="auto"/>
              <w:ind w:left="705" w:hanging="540"/>
              <w:rPr>
                <w:b/>
              </w:rPr>
            </w:pPr>
            <w:r w:rsidRPr="00EC0886">
              <w:t>Assure execution of appropriate administrative requirements (to include documentation, ICS forms, personnel and equipment time records, performance ratings).</w:t>
            </w:r>
          </w:p>
        </w:tc>
        <w:tc>
          <w:tcPr>
            <w:tcW w:w="540" w:type="dxa"/>
            <w:tcBorders>
              <w:bottom w:val="single" w:sz="4" w:space="0" w:color="auto"/>
            </w:tcBorders>
          </w:tcPr>
          <w:p w:rsidR="00E27C8A" w:rsidRPr="007F7DBF" w:rsidRDefault="00E27C8A" w:rsidP="00E27C8A">
            <w:pPr>
              <w:spacing w:before="120" w:after="0"/>
              <w:jc w:val="center"/>
            </w:pPr>
            <w:r w:rsidRPr="007F7DBF">
              <w:t>I1</w:t>
            </w:r>
          </w:p>
          <w:p w:rsidR="00E27C8A" w:rsidRPr="007F7DBF" w:rsidRDefault="00E27C8A" w:rsidP="00E27C8A">
            <w:pPr>
              <w:spacing w:after="0"/>
              <w:jc w:val="center"/>
            </w:pPr>
            <w:r w:rsidRPr="007F7DBF">
              <w:t>O1</w:t>
            </w:r>
          </w:p>
          <w:p w:rsidR="00E27C8A" w:rsidRPr="007F7DBF" w:rsidRDefault="00E27C8A" w:rsidP="00E27C8A">
            <w:pPr>
              <w:spacing w:after="0"/>
              <w:jc w:val="center"/>
              <w:rPr>
                <w:bCs/>
              </w:rPr>
            </w:pPr>
            <w:r w:rsidRPr="007F7DBF">
              <w:t>O2</w:t>
            </w:r>
          </w:p>
        </w:tc>
        <w:tc>
          <w:tcPr>
            <w:tcW w:w="1440" w:type="dxa"/>
            <w:tcBorders>
              <w:bottom w:val="single" w:sz="4" w:space="0" w:color="auto"/>
            </w:tcBorders>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A06677" w:rsidRPr="006742C3" w:rsidTr="00A5307E">
        <w:tc>
          <w:tcPr>
            <w:tcW w:w="10440" w:type="dxa"/>
            <w:gridSpan w:val="4"/>
            <w:tcBorders>
              <w:left w:val="nil"/>
              <w:bottom w:val="nil"/>
              <w:right w:val="nil"/>
            </w:tcBorders>
            <w:vAlign w:val="center"/>
          </w:tcPr>
          <w:p w:rsidR="00A06677" w:rsidRPr="00EC0886" w:rsidRDefault="00A06677" w:rsidP="00A06677">
            <w:pPr>
              <w:spacing w:before="240" w:after="120"/>
              <w:ind w:left="2166" w:hanging="2166"/>
              <w:rPr>
                <w:b/>
                <w:sz w:val="28"/>
                <w:szCs w:val="28"/>
              </w:rPr>
            </w:pPr>
            <w:r w:rsidRPr="00EC0886">
              <w:rPr>
                <w:b/>
                <w:sz w:val="28"/>
                <w:szCs w:val="28"/>
              </w:rPr>
              <w:t>Comp</w:t>
            </w:r>
            <w:r>
              <w:rPr>
                <w:b/>
                <w:sz w:val="28"/>
                <w:szCs w:val="28"/>
              </w:rPr>
              <w:t>etency: Lead assigned personnel</w:t>
            </w:r>
          </w:p>
          <w:p w:rsidR="00A06677" w:rsidRPr="006742C3" w:rsidRDefault="00A06677" w:rsidP="00A06677">
            <w:pPr>
              <w:spacing w:before="120" w:after="120"/>
              <w:rPr>
                <w:rFonts w:ascii="Calibri" w:eastAsia="Calibri" w:hAnsi="Calibri" w:cs="Calibri"/>
                <w:b/>
                <w:color w:val="000000"/>
                <w:spacing w:val="-1"/>
                <w:sz w:val="20"/>
                <w:szCs w:val="20"/>
              </w:rPr>
            </w:pPr>
            <w:r w:rsidRPr="00233551">
              <w:rPr>
                <w:rStyle w:val="ContactInfoChar"/>
                <w:sz w:val="24"/>
                <w:szCs w:val="24"/>
              </w:rPr>
              <w:t xml:space="preserve">Description: </w:t>
            </w:r>
            <w:r w:rsidRPr="00233551">
              <w:rPr>
                <w:i/>
              </w:rPr>
              <w:t>Influence, guide and direct assigned personnel to accomplish objectives and desired outcomes in a rapidly changing, high-risk environment.</w:t>
            </w:r>
          </w:p>
        </w:tc>
      </w:tr>
      <w:tr w:rsidR="00A06677" w:rsidRPr="006742C3" w:rsidTr="00A5307E">
        <w:tc>
          <w:tcPr>
            <w:tcW w:w="10440" w:type="dxa"/>
            <w:gridSpan w:val="4"/>
            <w:tcBorders>
              <w:top w:val="nil"/>
              <w:left w:val="nil"/>
              <w:right w:val="nil"/>
            </w:tcBorders>
            <w:vAlign w:val="center"/>
          </w:tcPr>
          <w:p w:rsidR="00A06677" w:rsidRPr="006742C3" w:rsidRDefault="00A06677" w:rsidP="00A06677">
            <w:pPr>
              <w:spacing w:before="120" w:after="120"/>
              <w:rPr>
                <w:rFonts w:ascii="Calibri" w:eastAsia="Calibri" w:hAnsi="Calibri" w:cs="Calibri"/>
                <w:b/>
                <w:color w:val="000000"/>
                <w:spacing w:val="-1"/>
                <w:sz w:val="20"/>
                <w:szCs w:val="20"/>
              </w:rPr>
            </w:pPr>
            <w:r w:rsidRPr="00EC0886">
              <w:rPr>
                <w:b/>
              </w:rPr>
              <w:t>Behavior:</w:t>
            </w:r>
            <w:r w:rsidRPr="00EC0886">
              <w:rPr>
                <w:rStyle w:val="ContactInfoChar"/>
              </w:rPr>
              <w:t xml:space="preserve"> </w:t>
            </w:r>
            <w:r w:rsidRPr="00EC0886">
              <w:rPr>
                <w:b/>
              </w:rPr>
              <w:t>Model le</w:t>
            </w:r>
            <w:r>
              <w:rPr>
                <w:b/>
              </w:rPr>
              <w:t>adership values and principles.</w:t>
            </w:r>
          </w:p>
        </w:tc>
      </w:tr>
      <w:tr w:rsidR="00E27C8A" w:rsidRPr="006742C3" w:rsidTr="00E27C8A">
        <w:tc>
          <w:tcPr>
            <w:tcW w:w="6660" w:type="dxa"/>
          </w:tcPr>
          <w:p w:rsidR="00E27C8A" w:rsidRPr="00EC0886" w:rsidRDefault="00E27C8A" w:rsidP="00E27C8A">
            <w:pPr>
              <w:widowControl w:val="0"/>
              <w:numPr>
                <w:ilvl w:val="0"/>
                <w:numId w:val="4"/>
              </w:numPr>
              <w:autoSpaceDE w:val="0"/>
              <w:autoSpaceDN w:val="0"/>
              <w:adjustRightInd w:val="0"/>
              <w:spacing w:before="120" w:after="0" w:line="240" w:lineRule="auto"/>
              <w:ind w:left="705" w:hanging="540"/>
            </w:pPr>
            <w:r w:rsidRPr="00E27C8A">
              <w:rPr>
                <w:rFonts w:ascii="Calibri" w:eastAsia="Times New Roman" w:hAnsi="Calibri" w:cs="Times New Roman"/>
                <w:color w:val="000000"/>
              </w:rPr>
              <w:t>Exhibit</w:t>
            </w:r>
            <w:r w:rsidRPr="00EC0886">
              <w:t xml:space="preserve"> principles of duty.</w:t>
            </w:r>
          </w:p>
          <w:p w:rsidR="00E27C8A" w:rsidRPr="00E27C8A" w:rsidRDefault="00E27C8A" w:rsidP="00E27C8A">
            <w:pPr>
              <w:widowControl w:val="0"/>
              <w:numPr>
                <w:ilvl w:val="0"/>
                <w:numId w:val="3"/>
              </w:numPr>
              <w:spacing w:after="0" w:line="240" w:lineRule="auto"/>
              <w:rPr>
                <w:rFonts w:ascii="Calibri" w:eastAsia="Calibri" w:hAnsi="Calibri" w:cs="Calibri"/>
                <w:i/>
              </w:rPr>
            </w:pPr>
            <w:r w:rsidRPr="00E27C8A">
              <w:rPr>
                <w:rFonts w:ascii="Calibri" w:eastAsia="Calibri" w:hAnsi="Calibri" w:cs="Calibri"/>
                <w:i/>
              </w:rPr>
              <w:t>Be proficient in your job, both technically and as a leader.</w:t>
            </w:r>
          </w:p>
          <w:p w:rsidR="00E27C8A" w:rsidRPr="00E27C8A" w:rsidRDefault="00E27C8A" w:rsidP="00E27C8A">
            <w:pPr>
              <w:widowControl w:val="0"/>
              <w:numPr>
                <w:ilvl w:val="0"/>
                <w:numId w:val="3"/>
              </w:numPr>
              <w:spacing w:after="0" w:line="240" w:lineRule="auto"/>
              <w:rPr>
                <w:rFonts w:ascii="Calibri" w:eastAsia="Calibri" w:hAnsi="Calibri" w:cs="Calibri"/>
                <w:i/>
              </w:rPr>
            </w:pPr>
            <w:r w:rsidRPr="00E27C8A">
              <w:rPr>
                <w:rFonts w:ascii="Calibri" w:eastAsia="Calibri" w:hAnsi="Calibri" w:cs="Calibri"/>
                <w:i/>
              </w:rPr>
              <w:t>Make sound and timely decisions.</w:t>
            </w:r>
          </w:p>
          <w:p w:rsidR="00E27C8A" w:rsidRPr="00E27C8A" w:rsidRDefault="00E27C8A" w:rsidP="00E27C8A">
            <w:pPr>
              <w:widowControl w:val="0"/>
              <w:numPr>
                <w:ilvl w:val="0"/>
                <w:numId w:val="3"/>
              </w:numPr>
              <w:spacing w:after="0" w:line="240" w:lineRule="auto"/>
              <w:rPr>
                <w:rFonts w:ascii="Calibri" w:eastAsia="Calibri" w:hAnsi="Calibri" w:cs="Calibri"/>
                <w:i/>
              </w:rPr>
            </w:pPr>
            <w:r w:rsidRPr="00E27C8A">
              <w:rPr>
                <w:rFonts w:ascii="Calibri" w:eastAsia="Calibri" w:hAnsi="Calibri" w:cs="Calibri"/>
                <w:i/>
              </w:rPr>
              <w:t>Ensure tasks are understood, supervised and accomplished.</w:t>
            </w:r>
          </w:p>
          <w:p w:rsidR="00E27C8A" w:rsidRPr="00EC0886" w:rsidRDefault="00E27C8A" w:rsidP="00A5307E">
            <w:pPr>
              <w:widowControl w:val="0"/>
              <w:numPr>
                <w:ilvl w:val="0"/>
                <w:numId w:val="3"/>
              </w:numPr>
              <w:spacing w:after="120" w:line="240" w:lineRule="auto"/>
            </w:pPr>
            <w:r w:rsidRPr="00E27C8A">
              <w:rPr>
                <w:rFonts w:ascii="Calibri" w:eastAsia="Calibri" w:hAnsi="Calibri" w:cs="Calibri"/>
                <w:i/>
              </w:rPr>
              <w:t>Train and mentor assigned subordinates.</w:t>
            </w:r>
          </w:p>
        </w:tc>
        <w:tc>
          <w:tcPr>
            <w:tcW w:w="540" w:type="dxa"/>
          </w:tcPr>
          <w:p w:rsidR="00E27C8A" w:rsidRPr="007F7DBF" w:rsidRDefault="00E27C8A" w:rsidP="00E27C8A">
            <w:pPr>
              <w:spacing w:before="120" w:after="0"/>
              <w:jc w:val="center"/>
            </w:pPr>
            <w:r w:rsidRPr="007F7DBF">
              <w:t>I1</w:t>
            </w:r>
          </w:p>
          <w:p w:rsidR="00E27C8A" w:rsidRPr="007F7DBF" w:rsidRDefault="00E27C8A" w:rsidP="00E27C8A">
            <w:pPr>
              <w:spacing w:after="0"/>
              <w:jc w:val="center"/>
            </w:pPr>
            <w:r w:rsidRPr="007F7DBF">
              <w:t>I2</w:t>
            </w:r>
          </w:p>
          <w:p w:rsidR="00E27C8A" w:rsidRPr="007F7DBF" w:rsidRDefault="007F7DBF" w:rsidP="00E27C8A">
            <w:pPr>
              <w:spacing w:after="0"/>
              <w:jc w:val="center"/>
            </w:pPr>
            <w:r>
              <w:t>O1</w:t>
            </w:r>
          </w:p>
          <w:p w:rsidR="00E27C8A" w:rsidRPr="007F7DBF" w:rsidRDefault="007F7DBF" w:rsidP="00E27C8A">
            <w:pPr>
              <w:spacing w:after="0"/>
              <w:jc w:val="center"/>
            </w:pPr>
            <w:r>
              <w:t>O2</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E27C8A">
            <w:pPr>
              <w:widowControl w:val="0"/>
              <w:numPr>
                <w:ilvl w:val="0"/>
                <w:numId w:val="4"/>
              </w:numPr>
              <w:autoSpaceDE w:val="0"/>
              <w:autoSpaceDN w:val="0"/>
              <w:adjustRightInd w:val="0"/>
              <w:spacing w:before="120" w:after="0" w:line="240" w:lineRule="auto"/>
              <w:ind w:left="705" w:hanging="540"/>
            </w:pPr>
            <w:r w:rsidRPr="00E27C8A">
              <w:t>Exhibit</w:t>
            </w:r>
            <w:r w:rsidRPr="00EC0886">
              <w:t xml:space="preserve"> principles of respect.</w:t>
            </w:r>
          </w:p>
          <w:p w:rsidR="00E27C8A" w:rsidRPr="00E27C8A" w:rsidRDefault="00E27C8A" w:rsidP="00E27C8A">
            <w:pPr>
              <w:widowControl w:val="0"/>
              <w:numPr>
                <w:ilvl w:val="0"/>
                <w:numId w:val="3"/>
              </w:numPr>
              <w:spacing w:after="0" w:line="240" w:lineRule="auto"/>
              <w:rPr>
                <w:rFonts w:ascii="Calibri" w:eastAsia="Calibri" w:hAnsi="Calibri" w:cs="Calibri"/>
                <w:i/>
              </w:rPr>
            </w:pPr>
            <w:r w:rsidRPr="00E27C8A">
              <w:rPr>
                <w:rFonts w:ascii="Calibri" w:eastAsia="Calibri" w:hAnsi="Calibri" w:cs="Calibri"/>
                <w:i/>
              </w:rPr>
              <w:t>Know your subordinates and look out for their well-being.</w:t>
            </w:r>
          </w:p>
          <w:p w:rsidR="00E27C8A" w:rsidRPr="00E27C8A" w:rsidRDefault="00E27C8A" w:rsidP="00E27C8A">
            <w:pPr>
              <w:widowControl w:val="0"/>
              <w:numPr>
                <w:ilvl w:val="0"/>
                <w:numId w:val="3"/>
              </w:numPr>
              <w:spacing w:after="0" w:line="240" w:lineRule="auto"/>
              <w:rPr>
                <w:rFonts w:ascii="Calibri" w:eastAsia="Calibri" w:hAnsi="Calibri" w:cs="Calibri"/>
                <w:i/>
              </w:rPr>
            </w:pPr>
            <w:r w:rsidRPr="00E27C8A">
              <w:rPr>
                <w:rFonts w:ascii="Calibri" w:eastAsia="Calibri" w:hAnsi="Calibri" w:cs="Calibri"/>
                <w:i/>
              </w:rPr>
              <w:t>Keep your subordinates informed.</w:t>
            </w:r>
          </w:p>
          <w:p w:rsidR="00E27C8A" w:rsidRPr="00E27C8A" w:rsidRDefault="00E27C8A" w:rsidP="00E27C8A">
            <w:pPr>
              <w:widowControl w:val="0"/>
              <w:numPr>
                <w:ilvl w:val="0"/>
                <w:numId w:val="3"/>
              </w:numPr>
              <w:spacing w:after="0" w:line="240" w:lineRule="auto"/>
              <w:rPr>
                <w:rFonts w:ascii="Calibri" w:eastAsia="Calibri" w:hAnsi="Calibri" w:cs="Calibri"/>
                <w:i/>
              </w:rPr>
            </w:pPr>
            <w:r w:rsidRPr="00E27C8A">
              <w:rPr>
                <w:rFonts w:ascii="Calibri" w:eastAsia="Calibri" w:hAnsi="Calibri" w:cs="Calibri"/>
                <w:i/>
              </w:rPr>
              <w:t>Build the team.</w:t>
            </w:r>
          </w:p>
          <w:p w:rsidR="00E27C8A" w:rsidRPr="00EC0886" w:rsidRDefault="00E27C8A" w:rsidP="00A5307E">
            <w:pPr>
              <w:widowControl w:val="0"/>
              <w:numPr>
                <w:ilvl w:val="0"/>
                <w:numId w:val="3"/>
              </w:numPr>
              <w:spacing w:after="120" w:line="240" w:lineRule="auto"/>
            </w:pPr>
            <w:r w:rsidRPr="00E27C8A">
              <w:rPr>
                <w:rFonts w:ascii="Calibri" w:eastAsia="Calibri" w:hAnsi="Calibri" w:cs="Calibri"/>
                <w:i/>
              </w:rPr>
              <w:t>Assign your subordinates in accordance with their capabilities</w:t>
            </w:r>
            <w:r w:rsidRPr="00A5307E">
              <w:rPr>
                <w:rFonts w:ascii="Calibri" w:eastAsia="Calibri" w:hAnsi="Calibri" w:cs="Calibri"/>
                <w:i/>
              </w:rPr>
              <w:t>.</w:t>
            </w:r>
          </w:p>
        </w:tc>
        <w:tc>
          <w:tcPr>
            <w:tcW w:w="540" w:type="dxa"/>
          </w:tcPr>
          <w:p w:rsidR="00E27C8A" w:rsidRPr="007F7DBF" w:rsidRDefault="00E27C8A" w:rsidP="00E27C8A">
            <w:pPr>
              <w:spacing w:before="120" w:after="0"/>
              <w:jc w:val="center"/>
            </w:pPr>
            <w:r w:rsidRPr="007F7DBF">
              <w:t>I1</w:t>
            </w:r>
          </w:p>
          <w:p w:rsidR="00E27C8A" w:rsidRPr="007F7DBF" w:rsidRDefault="00E27C8A" w:rsidP="00E27C8A">
            <w:pPr>
              <w:spacing w:after="0"/>
              <w:jc w:val="center"/>
            </w:pPr>
            <w:r w:rsidRPr="007F7DBF">
              <w:t>I2</w:t>
            </w:r>
          </w:p>
          <w:p w:rsidR="00E27C8A" w:rsidRPr="007F7DBF" w:rsidRDefault="007F7DBF" w:rsidP="00E27C8A">
            <w:pPr>
              <w:spacing w:after="0"/>
              <w:jc w:val="center"/>
            </w:pPr>
            <w:r>
              <w:t>O1</w:t>
            </w:r>
          </w:p>
          <w:p w:rsidR="00E27C8A" w:rsidRPr="007F7DBF" w:rsidRDefault="00E27C8A" w:rsidP="00E27C8A">
            <w:pPr>
              <w:spacing w:after="0"/>
              <w:jc w:val="center"/>
            </w:pPr>
            <w:r w:rsidRPr="007F7DBF">
              <w:t>O</w:t>
            </w:r>
            <w:r w:rsidR="007F7DBF">
              <w:t>2</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E27C8A">
            <w:pPr>
              <w:widowControl w:val="0"/>
              <w:numPr>
                <w:ilvl w:val="0"/>
                <w:numId w:val="4"/>
              </w:numPr>
              <w:autoSpaceDE w:val="0"/>
              <w:autoSpaceDN w:val="0"/>
              <w:adjustRightInd w:val="0"/>
              <w:spacing w:before="120" w:after="0" w:line="240" w:lineRule="auto"/>
              <w:ind w:left="705" w:hanging="540"/>
            </w:pPr>
            <w:r w:rsidRPr="00EC0886">
              <w:t>Exhibit principles of integrity.</w:t>
            </w:r>
          </w:p>
          <w:p w:rsidR="00E27C8A" w:rsidRPr="00E27C8A" w:rsidRDefault="00E27C8A" w:rsidP="00E27C8A">
            <w:pPr>
              <w:widowControl w:val="0"/>
              <w:numPr>
                <w:ilvl w:val="0"/>
                <w:numId w:val="3"/>
              </w:numPr>
              <w:spacing w:after="0" w:line="240" w:lineRule="auto"/>
              <w:rPr>
                <w:rFonts w:ascii="Calibri" w:eastAsia="Calibri" w:hAnsi="Calibri" w:cs="Calibri"/>
                <w:i/>
              </w:rPr>
            </w:pPr>
            <w:r w:rsidRPr="00E27C8A">
              <w:rPr>
                <w:rFonts w:ascii="Calibri" w:eastAsia="Calibri" w:hAnsi="Calibri" w:cs="Calibri"/>
                <w:i/>
              </w:rPr>
              <w:t>Know yourself and seek improvement.</w:t>
            </w:r>
          </w:p>
          <w:p w:rsidR="00E27C8A" w:rsidRPr="00E27C8A" w:rsidRDefault="00E27C8A" w:rsidP="00E27C8A">
            <w:pPr>
              <w:widowControl w:val="0"/>
              <w:numPr>
                <w:ilvl w:val="0"/>
                <w:numId w:val="3"/>
              </w:numPr>
              <w:spacing w:after="0" w:line="240" w:lineRule="auto"/>
              <w:rPr>
                <w:rFonts w:ascii="Calibri" w:eastAsia="Calibri" w:hAnsi="Calibri" w:cs="Calibri"/>
                <w:i/>
              </w:rPr>
            </w:pPr>
            <w:r w:rsidRPr="00E27C8A">
              <w:rPr>
                <w:rFonts w:ascii="Calibri" w:eastAsia="Calibri" w:hAnsi="Calibri" w:cs="Calibri"/>
                <w:i/>
              </w:rPr>
              <w:t>Seek responsibility and accept responsibility for your actions.</w:t>
            </w:r>
          </w:p>
          <w:p w:rsidR="00E27C8A" w:rsidRPr="00EC0886" w:rsidRDefault="00E27C8A" w:rsidP="00A5307E">
            <w:pPr>
              <w:widowControl w:val="0"/>
              <w:numPr>
                <w:ilvl w:val="0"/>
                <w:numId w:val="3"/>
              </w:numPr>
              <w:spacing w:after="120" w:line="240" w:lineRule="auto"/>
            </w:pPr>
            <w:r w:rsidRPr="00E27C8A">
              <w:rPr>
                <w:rFonts w:ascii="Calibri" w:eastAsia="Calibri" w:hAnsi="Calibri" w:cs="Calibri"/>
                <w:i/>
              </w:rPr>
              <w:t>Set the example.</w:t>
            </w:r>
          </w:p>
        </w:tc>
        <w:tc>
          <w:tcPr>
            <w:tcW w:w="540" w:type="dxa"/>
          </w:tcPr>
          <w:p w:rsidR="00E27C8A" w:rsidRPr="007F7DBF" w:rsidRDefault="00E27C8A" w:rsidP="00E27C8A">
            <w:pPr>
              <w:spacing w:before="120" w:after="0"/>
              <w:jc w:val="center"/>
            </w:pPr>
            <w:r w:rsidRPr="007F7DBF">
              <w:t>I1</w:t>
            </w:r>
          </w:p>
          <w:p w:rsidR="00E27C8A" w:rsidRPr="007F7DBF" w:rsidRDefault="00E27C8A" w:rsidP="00E27C8A">
            <w:pPr>
              <w:spacing w:after="0"/>
              <w:jc w:val="center"/>
            </w:pPr>
            <w:r w:rsidRPr="007F7DBF">
              <w:t>I2</w:t>
            </w:r>
          </w:p>
          <w:p w:rsidR="00E27C8A" w:rsidRPr="007F7DBF" w:rsidRDefault="007F7DBF" w:rsidP="00E27C8A">
            <w:pPr>
              <w:spacing w:after="0"/>
              <w:jc w:val="center"/>
            </w:pPr>
            <w:r>
              <w:t>O1</w:t>
            </w:r>
          </w:p>
          <w:p w:rsidR="00E27C8A" w:rsidRPr="007F7DBF" w:rsidRDefault="00E27C8A" w:rsidP="00E27C8A">
            <w:pPr>
              <w:spacing w:after="0"/>
              <w:jc w:val="center"/>
            </w:pPr>
            <w:r w:rsidRPr="007F7DBF">
              <w:t>O</w:t>
            </w:r>
            <w:r w:rsidR="007F7DBF">
              <w:t>2</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bl>
    <w:p w:rsidR="00E27C8A" w:rsidRDefault="00E27C8A"/>
    <w:p w:rsidR="00E27C8A" w:rsidRDefault="00E27C8A">
      <w:r>
        <w:br w:type="page"/>
      </w:r>
    </w:p>
    <w:p w:rsidR="00E27C8A" w:rsidRDefault="00E27C8A"/>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E27C8A" w:rsidRPr="006742C3" w:rsidTr="00A5307E">
        <w:tc>
          <w:tcPr>
            <w:tcW w:w="6660" w:type="dxa"/>
            <w:tcBorders>
              <w:bottom w:val="single" w:sz="4" w:space="0" w:color="auto"/>
            </w:tcBorders>
            <w:vAlign w:val="center"/>
          </w:tcPr>
          <w:p w:rsidR="00E27C8A" w:rsidRPr="006742C3" w:rsidRDefault="00E27C8A" w:rsidP="00E27C8A">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540" w:type="dxa"/>
            <w:tcBorders>
              <w:bottom w:val="single" w:sz="4" w:space="0" w:color="auto"/>
            </w:tcBorders>
            <w:vAlign w:val="center"/>
          </w:tcPr>
          <w:p w:rsidR="00E27C8A" w:rsidRPr="006742C3" w:rsidRDefault="00E27C8A" w:rsidP="00E27C8A">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E27C8A" w:rsidRPr="006742C3" w:rsidRDefault="00E27C8A" w:rsidP="00E27C8A">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E27C8A" w:rsidRPr="006742C3" w:rsidRDefault="00E27C8A" w:rsidP="00E27C8A">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E27C8A" w:rsidRPr="006742C3" w:rsidRDefault="00E27C8A" w:rsidP="00E27C8A">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E27C8A" w:rsidRPr="006742C3" w:rsidTr="00A5307E">
        <w:tc>
          <w:tcPr>
            <w:tcW w:w="10440" w:type="dxa"/>
            <w:gridSpan w:val="4"/>
            <w:tcBorders>
              <w:left w:val="nil"/>
              <w:right w:val="nil"/>
            </w:tcBorders>
            <w:vAlign w:val="center"/>
          </w:tcPr>
          <w:p w:rsidR="00E27C8A" w:rsidRPr="006742C3" w:rsidRDefault="00E27C8A" w:rsidP="00E27C8A">
            <w:pPr>
              <w:tabs>
                <w:tab w:val="right" w:pos="9360"/>
              </w:tabs>
              <w:spacing w:before="120" w:after="120"/>
              <w:outlineLvl w:val="0"/>
              <w:rPr>
                <w:rFonts w:ascii="Calibri" w:eastAsia="Calibri" w:hAnsi="Calibri" w:cs="Calibri"/>
                <w:b/>
                <w:color w:val="000000"/>
                <w:spacing w:val="-1"/>
                <w:sz w:val="20"/>
                <w:szCs w:val="20"/>
              </w:rPr>
            </w:pPr>
            <w:r w:rsidRPr="00EC0886">
              <w:rPr>
                <w:b/>
              </w:rPr>
              <w:t>Behavior:</w:t>
            </w:r>
            <w:r w:rsidRPr="00EC0886">
              <w:rPr>
                <w:b/>
                <w:i/>
              </w:rPr>
              <w:t xml:space="preserve"> </w:t>
            </w:r>
            <w:r w:rsidRPr="00EC0886">
              <w:rPr>
                <w:b/>
              </w:rPr>
              <w:t>Ensure the safety, welfare, and accountability of assigned personnel.</w:t>
            </w:r>
          </w:p>
        </w:tc>
      </w:tr>
      <w:tr w:rsidR="00E27C8A" w:rsidRPr="006742C3" w:rsidTr="00E27C8A">
        <w:tc>
          <w:tcPr>
            <w:tcW w:w="6660" w:type="dxa"/>
          </w:tcPr>
          <w:p w:rsidR="00E27C8A" w:rsidRPr="00EC0886" w:rsidRDefault="00E27C8A" w:rsidP="00DC2A43">
            <w:pPr>
              <w:widowControl w:val="0"/>
              <w:numPr>
                <w:ilvl w:val="0"/>
                <w:numId w:val="4"/>
              </w:numPr>
              <w:autoSpaceDE w:val="0"/>
              <w:autoSpaceDN w:val="0"/>
              <w:adjustRightInd w:val="0"/>
              <w:spacing w:before="120" w:after="0" w:line="240" w:lineRule="auto"/>
              <w:ind w:left="705" w:hanging="540"/>
              <w:rPr>
                <w:rFonts w:cs="Arial"/>
              </w:rPr>
            </w:pPr>
            <w:r w:rsidRPr="00EC0886">
              <w:rPr>
                <w:rFonts w:cs="Arial"/>
              </w:rPr>
              <w:t>Recognize potentially hazardous situations.</w:t>
            </w:r>
          </w:p>
        </w:tc>
        <w:tc>
          <w:tcPr>
            <w:tcW w:w="540" w:type="dxa"/>
          </w:tcPr>
          <w:p w:rsidR="00E27C8A" w:rsidRPr="007F7DBF" w:rsidRDefault="00E27C8A" w:rsidP="007F7DBF">
            <w:pPr>
              <w:spacing w:before="120" w:after="0"/>
              <w:jc w:val="center"/>
            </w:pPr>
            <w:r w:rsidRPr="007F7DBF">
              <w:t>I1</w:t>
            </w:r>
          </w:p>
          <w:p w:rsidR="00E27C8A" w:rsidRPr="007F7DBF" w:rsidRDefault="00E27C8A" w:rsidP="00E27C8A">
            <w:pPr>
              <w:spacing w:after="0"/>
              <w:jc w:val="center"/>
            </w:pPr>
            <w:r w:rsidRPr="007F7DBF">
              <w:t>I2</w:t>
            </w:r>
          </w:p>
          <w:p w:rsidR="00E27C8A" w:rsidRPr="007F7DBF" w:rsidRDefault="00E27C8A" w:rsidP="00E27C8A">
            <w:pPr>
              <w:spacing w:after="0"/>
              <w:jc w:val="center"/>
            </w:pPr>
            <w:r w:rsidRPr="007F7DBF">
              <w:t>O1</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DC2A43">
            <w:pPr>
              <w:widowControl w:val="0"/>
              <w:numPr>
                <w:ilvl w:val="0"/>
                <w:numId w:val="4"/>
              </w:numPr>
              <w:autoSpaceDE w:val="0"/>
              <w:autoSpaceDN w:val="0"/>
              <w:adjustRightInd w:val="0"/>
              <w:spacing w:before="120" w:after="0" w:line="240" w:lineRule="auto"/>
              <w:ind w:left="705" w:hanging="540"/>
              <w:rPr>
                <w:rFonts w:cs="Arial"/>
              </w:rPr>
            </w:pPr>
            <w:r w:rsidRPr="00DC2A43">
              <w:t>Inform</w:t>
            </w:r>
            <w:r w:rsidRPr="00EC0886">
              <w:rPr>
                <w:rFonts w:cs="Arial"/>
              </w:rPr>
              <w:t xml:space="preserve"> subordinates of hazards.</w:t>
            </w:r>
          </w:p>
        </w:tc>
        <w:tc>
          <w:tcPr>
            <w:tcW w:w="540" w:type="dxa"/>
          </w:tcPr>
          <w:p w:rsidR="00E27C8A" w:rsidRPr="007F7DBF" w:rsidRDefault="00E27C8A" w:rsidP="00E27C8A">
            <w:pPr>
              <w:spacing w:after="0"/>
              <w:jc w:val="center"/>
            </w:pPr>
          </w:p>
          <w:p w:rsidR="00E27C8A" w:rsidRPr="007F7DBF" w:rsidRDefault="00E27C8A" w:rsidP="00E27C8A">
            <w:pPr>
              <w:spacing w:after="0"/>
              <w:jc w:val="center"/>
            </w:pPr>
            <w:r w:rsidRPr="007F7DBF">
              <w:t>I1</w:t>
            </w:r>
          </w:p>
          <w:p w:rsidR="00E27C8A" w:rsidRPr="007F7DBF" w:rsidRDefault="00E27C8A" w:rsidP="00E27C8A">
            <w:pPr>
              <w:spacing w:after="0"/>
              <w:jc w:val="center"/>
            </w:pPr>
            <w:r w:rsidRPr="007F7DBF">
              <w:t>I2</w:t>
            </w:r>
          </w:p>
          <w:p w:rsidR="00E27C8A" w:rsidRPr="007F7DBF" w:rsidRDefault="00E27C8A" w:rsidP="007F7DBF">
            <w:pPr>
              <w:spacing w:after="120"/>
              <w:jc w:val="center"/>
            </w:pPr>
            <w:r w:rsidRPr="007F7DBF">
              <w:t>O1</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DC2A43">
            <w:pPr>
              <w:widowControl w:val="0"/>
              <w:numPr>
                <w:ilvl w:val="0"/>
                <w:numId w:val="4"/>
              </w:numPr>
              <w:autoSpaceDE w:val="0"/>
              <w:autoSpaceDN w:val="0"/>
              <w:adjustRightInd w:val="0"/>
              <w:spacing w:before="120" w:after="0" w:line="240" w:lineRule="auto"/>
              <w:ind w:left="705" w:hanging="540"/>
              <w:rPr>
                <w:rFonts w:cs="Arial"/>
              </w:rPr>
            </w:pPr>
            <w:r w:rsidRPr="00EC0886">
              <w:rPr>
                <w:rFonts w:cs="Arial"/>
              </w:rPr>
              <w:t>Control positions and function of resources.</w:t>
            </w:r>
          </w:p>
        </w:tc>
        <w:tc>
          <w:tcPr>
            <w:tcW w:w="540" w:type="dxa"/>
          </w:tcPr>
          <w:p w:rsidR="00E27C8A" w:rsidRPr="007F7DBF" w:rsidRDefault="00E27C8A" w:rsidP="00E27C8A">
            <w:pPr>
              <w:spacing w:after="0"/>
              <w:jc w:val="center"/>
            </w:pPr>
          </w:p>
          <w:p w:rsidR="00E27C8A" w:rsidRPr="007F7DBF" w:rsidRDefault="00E27C8A" w:rsidP="00E27C8A">
            <w:pPr>
              <w:spacing w:after="0"/>
              <w:jc w:val="center"/>
            </w:pPr>
            <w:r w:rsidRPr="007F7DBF">
              <w:t>I1</w:t>
            </w:r>
          </w:p>
          <w:p w:rsidR="00E27C8A" w:rsidRPr="007F7DBF" w:rsidRDefault="00E27C8A" w:rsidP="00E27C8A">
            <w:pPr>
              <w:spacing w:after="0"/>
              <w:jc w:val="center"/>
            </w:pPr>
            <w:r w:rsidRPr="007F7DBF">
              <w:t>I2</w:t>
            </w:r>
          </w:p>
          <w:p w:rsidR="00E27C8A" w:rsidRPr="007F7DBF" w:rsidRDefault="00E27C8A" w:rsidP="007F7DBF">
            <w:pPr>
              <w:spacing w:after="120"/>
              <w:jc w:val="center"/>
            </w:pPr>
            <w:r w:rsidRPr="007F7DBF">
              <w:t>O1</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DC2A43">
            <w:pPr>
              <w:widowControl w:val="0"/>
              <w:numPr>
                <w:ilvl w:val="0"/>
                <w:numId w:val="4"/>
              </w:numPr>
              <w:autoSpaceDE w:val="0"/>
              <w:autoSpaceDN w:val="0"/>
              <w:adjustRightInd w:val="0"/>
              <w:spacing w:before="120" w:after="0" w:line="240" w:lineRule="auto"/>
              <w:ind w:left="705" w:hanging="540"/>
              <w:rPr>
                <w:rFonts w:cs="Arial"/>
              </w:rPr>
            </w:pPr>
            <w:r w:rsidRPr="00DC2A43">
              <w:t>Ensure</w:t>
            </w:r>
            <w:r w:rsidRPr="00EC0886">
              <w:rPr>
                <w:rFonts w:cs="Arial"/>
              </w:rPr>
              <w:t xml:space="preserve"> special precautions are taken when extraordinary hazards exist.</w:t>
            </w:r>
          </w:p>
        </w:tc>
        <w:tc>
          <w:tcPr>
            <w:tcW w:w="540" w:type="dxa"/>
          </w:tcPr>
          <w:p w:rsidR="00E27C8A" w:rsidRPr="007F7DBF" w:rsidRDefault="00E27C8A" w:rsidP="00E27C8A">
            <w:pPr>
              <w:spacing w:after="0"/>
              <w:jc w:val="center"/>
            </w:pPr>
          </w:p>
          <w:p w:rsidR="00E27C8A" w:rsidRPr="007F7DBF" w:rsidRDefault="00E27C8A" w:rsidP="00E27C8A">
            <w:pPr>
              <w:spacing w:after="0"/>
              <w:jc w:val="center"/>
            </w:pPr>
            <w:r w:rsidRPr="007F7DBF">
              <w:t>I1</w:t>
            </w:r>
          </w:p>
          <w:p w:rsidR="00E27C8A" w:rsidRPr="007F7DBF" w:rsidRDefault="00E27C8A" w:rsidP="00E27C8A">
            <w:pPr>
              <w:spacing w:after="0"/>
              <w:jc w:val="center"/>
            </w:pPr>
            <w:r w:rsidRPr="007F7DBF">
              <w:t>I2</w:t>
            </w:r>
          </w:p>
          <w:p w:rsidR="00E27C8A" w:rsidRPr="007F7DBF" w:rsidRDefault="00E27C8A" w:rsidP="007F7DBF">
            <w:pPr>
              <w:spacing w:after="120"/>
              <w:jc w:val="center"/>
            </w:pPr>
            <w:r w:rsidRPr="007F7DBF">
              <w:t>O1</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DC2A43">
            <w:pPr>
              <w:widowControl w:val="0"/>
              <w:numPr>
                <w:ilvl w:val="0"/>
                <w:numId w:val="4"/>
              </w:numPr>
              <w:autoSpaceDE w:val="0"/>
              <w:autoSpaceDN w:val="0"/>
              <w:adjustRightInd w:val="0"/>
              <w:spacing w:before="120" w:after="0" w:line="240" w:lineRule="auto"/>
              <w:ind w:left="705" w:hanging="540"/>
              <w:rPr>
                <w:rFonts w:cs="Arial"/>
              </w:rPr>
            </w:pPr>
            <w:r w:rsidRPr="00EC0886">
              <w:rPr>
                <w:rFonts w:cs="Arial"/>
              </w:rPr>
              <w:t>Ensure adequate rest is provided to all assigned personnel.</w:t>
            </w:r>
          </w:p>
        </w:tc>
        <w:tc>
          <w:tcPr>
            <w:tcW w:w="540" w:type="dxa"/>
          </w:tcPr>
          <w:p w:rsidR="00E27C8A" w:rsidRPr="007F7DBF" w:rsidRDefault="00E27C8A" w:rsidP="00E27C8A">
            <w:pPr>
              <w:spacing w:after="0"/>
              <w:jc w:val="center"/>
            </w:pPr>
          </w:p>
          <w:p w:rsidR="00E27C8A" w:rsidRPr="007F7DBF" w:rsidRDefault="00E27C8A" w:rsidP="00E27C8A">
            <w:pPr>
              <w:spacing w:after="0"/>
              <w:jc w:val="center"/>
            </w:pPr>
            <w:r w:rsidRPr="007F7DBF">
              <w:t>I1</w:t>
            </w:r>
          </w:p>
          <w:p w:rsidR="00E27C8A" w:rsidRPr="007F7DBF" w:rsidRDefault="00E27C8A" w:rsidP="00E27C8A">
            <w:pPr>
              <w:spacing w:after="0"/>
              <w:jc w:val="center"/>
            </w:pPr>
            <w:r w:rsidRPr="007F7DBF">
              <w:t>I2</w:t>
            </w:r>
          </w:p>
          <w:p w:rsidR="00E27C8A" w:rsidRPr="007F7DBF" w:rsidRDefault="00E27C8A" w:rsidP="007F7DBF">
            <w:pPr>
              <w:spacing w:after="120"/>
              <w:jc w:val="center"/>
            </w:pPr>
            <w:r w:rsidRPr="007F7DBF">
              <w:t>O1</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DC2A43">
            <w:pPr>
              <w:widowControl w:val="0"/>
              <w:numPr>
                <w:ilvl w:val="0"/>
                <w:numId w:val="4"/>
              </w:numPr>
              <w:autoSpaceDE w:val="0"/>
              <w:autoSpaceDN w:val="0"/>
              <w:adjustRightInd w:val="0"/>
              <w:spacing w:before="120" w:after="0" w:line="240" w:lineRule="auto"/>
              <w:ind w:left="705" w:hanging="540"/>
              <w:rPr>
                <w:rFonts w:cs="Arial"/>
              </w:rPr>
            </w:pPr>
            <w:r w:rsidRPr="00EC0886">
              <w:rPr>
                <w:rFonts w:cs="Arial"/>
              </w:rPr>
              <w:t>Provide and support a hostile-free work environment.</w:t>
            </w:r>
          </w:p>
        </w:tc>
        <w:tc>
          <w:tcPr>
            <w:tcW w:w="540" w:type="dxa"/>
          </w:tcPr>
          <w:p w:rsidR="00E27C8A" w:rsidRPr="007F7DBF" w:rsidRDefault="007F7DBF" w:rsidP="007F7DBF">
            <w:pPr>
              <w:spacing w:before="120" w:after="0"/>
              <w:jc w:val="center"/>
            </w:pPr>
            <w:r w:rsidRPr="007F7DBF">
              <w:t>I1</w:t>
            </w:r>
          </w:p>
          <w:p w:rsidR="007F7DBF" w:rsidRPr="007F7DBF" w:rsidRDefault="007F7DBF" w:rsidP="00E27C8A">
            <w:pPr>
              <w:spacing w:after="0"/>
              <w:jc w:val="center"/>
            </w:pPr>
            <w:r w:rsidRPr="007F7DBF">
              <w:t>I2</w:t>
            </w:r>
          </w:p>
          <w:p w:rsidR="00E27C8A" w:rsidRPr="007F7DBF" w:rsidRDefault="00E27C8A" w:rsidP="00E27C8A">
            <w:pPr>
              <w:spacing w:after="0"/>
              <w:jc w:val="center"/>
            </w:pPr>
            <w:r w:rsidRPr="007F7DBF">
              <w:t>O1</w:t>
            </w:r>
          </w:p>
          <w:p w:rsidR="00E27C8A" w:rsidRPr="007F7DBF" w:rsidRDefault="00E27C8A" w:rsidP="007F7DBF">
            <w:pPr>
              <w:spacing w:after="120"/>
              <w:jc w:val="center"/>
            </w:pPr>
            <w:r w:rsidRPr="007F7DBF">
              <w:t>O2</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E27C8A">
        <w:tc>
          <w:tcPr>
            <w:tcW w:w="6660" w:type="dxa"/>
          </w:tcPr>
          <w:p w:rsidR="00E27C8A" w:rsidRPr="00EC0886" w:rsidRDefault="00E27C8A" w:rsidP="00DC2A43">
            <w:pPr>
              <w:widowControl w:val="0"/>
              <w:numPr>
                <w:ilvl w:val="0"/>
                <w:numId w:val="4"/>
              </w:numPr>
              <w:autoSpaceDE w:val="0"/>
              <w:autoSpaceDN w:val="0"/>
              <w:adjustRightInd w:val="0"/>
              <w:spacing w:before="120" w:after="0" w:line="240" w:lineRule="auto"/>
              <w:ind w:left="705" w:hanging="540"/>
              <w:rPr>
                <w:rFonts w:cs="Arial"/>
              </w:rPr>
            </w:pPr>
            <w:r w:rsidRPr="00DC2A43">
              <w:t>Comply</w:t>
            </w:r>
            <w:r w:rsidRPr="00EC0886">
              <w:rPr>
                <w:rFonts w:cs="Arial"/>
              </w:rPr>
              <w:t xml:space="preserve"> with agency/organization health and safety requirements.</w:t>
            </w:r>
          </w:p>
          <w:p w:rsidR="00E27C8A" w:rsidRPr="00DC2A43" w:rsidRDefault="00E27C8A"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Develop tactical plans based on health and safety consideration/guidelines.</w:t>
            </w:r>
          </w:p>
          <w:p w:rsidR="00E27C8A" w:rsidRPr="00EC0886" w:rsidRDefault="00E27C8A" w:rsidP="00A5307E">
            <w:pPr>
              <w:widowControl w:val="0"/>
              <w:numPr>
                <w:ilvl w:val="0"/>
                <w:numId w:val="3"/>
              </w:numPr>
              <w:spacing w:after="120" w:line="240" w:lineRule="auto"/>
            </w:pPr>
            <w:r w:rsidRPr="00DC2A43">
              <w:rPr>
                <w:rFonts w:ascii="Calibri" w:eastAsia="Calibri" w:hAnsi="Calibri" w:cs="Calibri"/>
                <w:i/>
              </w:rPr>
              <w:t>Spot check tactical operations to ensure compliance with safety considerations.</w:t>
            </w:r>
          </w:p>
        </w:tc>
        <w:tc>
          <w:tcPr>
            <w:tcW w:w="540" w:type="dxa"/>
          </w:tcPr>
          <w:p w:rsidR="00E27C8A" w:rsidRPr="007F7DBF" w:rsidRDefault="00E27C8A" w:rsidP="00E27C8A">
            <w:pPr>
              <w:spacing w:after="0"/>
              <w:jc w:val="center"/>
            </w:pPr>
          </w:p>
          <w:p w:rsidR="00E27C8A" w:rsidRPr="007F7DBF" w:rsidRDefault="00E27C8A" w:rsidP="00E27C8A">
            <w:pPr>
              <w:spacing w:after="0"/>
              <w:jc w:val="center"/>
            </w:pPr>
            <w:r w:rsidRPr="007F7DBF">
              <w:t>I1</w:t>
            </w:r>
          </w:p>
          <w:p w:rsidR="00E27C8A" w:rsidRPr="007F7DBF" w:rsidRDefault="00E27C8A" w:rsidP="00E27C8A">
            <w:pPr>
              <w:spacing w:after="0"/>
              <w:jc w:val="center"/>
            </w:pPr>
            <w:r w:rsidRPr="007F7DBF">
              <w:t>I2</w:t>
            </w:r>
          </w:p>
          <w:p w:rsidR="00E27C8A" w:rsidRPr="007F7DBF" w:rsidRDefault="00E27C8A" w:rsidP="00E27C8A">
            <w:pPr>
              <w:spacing w:after="0"/>
              <w:jc w:val="center"/>
            </w:pPr>
            <w:r w:rsidRPr="007F7DBF">
              <w:t>O1</w:t>
            </w:r>
          </w:p>
          <w:p w:rsidR="00E27C8A" w:rsidRPr="007F7DBF" w:rsidRDefault="00E27C8A" w:rsidP="00E27C8A">
            <w:pPr>
              <w:spacing w:after="0"/>
              <w:jc w:val="center"/>
            </w:pPr>
            <w:r w:rsidRPr="007F7DBF">
              <w:t>O2</w:t>
            </w:r>
          </w:p>
        </w:tc>
        <w:tc>
          <w:tcPr>
            <w:tcW w:w="1440" w:type="dxa"/>
            <w:vAlign w:val="center"/>
          </w:tcPr>
          <w:p w:rsidR="00E27C8A" w:rsidRPr="006742C3" w:rsidRDefault="00E27C8A" w:rsidP="00E27C8A">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bl>
    <w:p w:rsidR="00DC2A43" w:rsidRDefault="00DC2A43"/>
    <w:p w:rsidR="00DC2A43" w:rsidRDefault="00DC2A43">
      <w:r>
        <w:br w:type="page"/>
      </w:r>
    </w:p>
    <w:p w:rsidR="00DC2A43" w:rsidRDefault="00DC2A43"/>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DC2A43" w:rsidRPr="006742C3" w:rsidTr="00A5307E">
        <w:tc>
          <w:tcPr>
            <w:tcW w:w="6660" w:type="dxa"/>
            <w:tcBorders>
              <w:bottom w:val="single" w:sz="4" w:space="0" w:color="auto"/>
            </w:tcBorders>
            <w:vAlign w:val="center"/>
          </w:tcPr>
          <w:p w:rsidR="00DC2A43" w:rsidRPr="006742C3" w:rsidRDefault="00DC2A43" w:rsidP="00DC2A43">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540" w:type="dxa"/>
            <w:tcBorders>
              <w:bottom w:val="single" w:sz="4" w:space="0" w:color="auto"/>
            </w:tcBorders>
            <w:vAlign w:val="center"/>
          </w:tcPr>
          <w:p w:rsidR="00DC2A43" w:rsidRPr="006742C3" w:rsidRDefault="00DC2A43" w:rsidP="00DC2A43">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DC2A43" w:rsidRPr="006742C3" w:rsidRDefault="00DC2A43" w:rsidP="00DC2A43">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DC2A43" w:rsidRPr="006742C3" w:rsidRDefault="00DC2A43" w:rsidP="00DC2A43">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DC2A43" w:rsidRPr="006742C3" w:rsidRDefault="00DC2A43" w:rsidP="00DC2A43">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DC2A43" w:rsidRPr="006742C3" w:rsidRDefault="00DC2A43" w:rsidP="00DC2A43">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E27C8A" w:rsidRPr="006742C3" w:rsidTr="00A5307E">
        <w:tc>
          <w:tcPr>
            <w:tcW w:w="10440" w:type="dxa"/>
            <w:gridSpan w:val="4"/>
            <w:tcBorders>
              <w:left w:val="nil"/>
              <w:right w:val="nil"/>
            </w:tcBorders>
            <w:vAlign w:val="center"/>
          </w:tcPr>
          <w:p w:rsidR="00E27C8A" w:rsidRPr="006742C3" w:rsidRDefault="00E27C8A" w:rsidP="00E27C8A">
            <w:pPr>
              <w:tabs>
                <w:tab w:val="right" w:pos="9360"/>
              </w:tabs>
              <w:spacing w:before="120" w:after="120"/>
              <w:outlineLvl w:val="0"/>
              <w:rPr>
                <w:rFonts w:ascii="Calibri" w:eastAsia="Calibri" w:hAnsi="Calibri" w:cs="Calibri"/>
                <w:b/>
                <w:color w:val="000000"/>
                <w:spacing w:val="-1"/>
                <w:sz w:val="20"/>
                <w:szCs w:val="20"/>
              </w:rPr>
            </w:pPr>
            <w:r w:rsidRPr="00EC0886">
              <w:rPr>
                <w:b/>
              </w:rPr>
              <w:t>Behavior: Establish work assignments and performance expectations, monitor performance and provide feedback.</w:t>
            </w:r>
          </w:p>
        </w:tc>
      </w:tr>
      <w:tr w:rsidR="00E27C8A" w:rsidRPr="006742C3" w:rsidTr="00D40239">
        <w:tc>
          <w:tcPr>
            <w:tcW w:w="6660" w:type="dxa"/>
          </w:tcPr>
          <w:p w:rsidR="00E27C8A" w:rsidRPr="009717E7" w:rsidRDefault="00E27C8A" w:rsidP="00DC2A43">
            <w:pPr>
              <w:widowControl w:val="0"/>
              <w:numPr>
                <w:ilvl w:val="0"/>
                <w:numId w:val="4"/>
              </w:numPr>
              <w:autoSpaceDE w:val="0"/>
              <w:autoSpaceDN w:val="0"/>
              <w:adjustRightInd w:val="0"/>
              <w:spacing w:before="120" w:after="0" w:line="240" w:lineRule="auto"/>
              <w:ind w:left="705" w:hanging="540"/>
            </w:pPr>
            <w:r w:rsidRPr="009717E7">
              <w:t xml:space="preserve">Periodically evaluate resource status and tactical needs to determine if resource assignments are appropriate. </w:t>
            </w:r>
          </w:p>
          <w:p w:rsidR="00E27C8A" w:rsidRPr="009717E7" w:rsidRDefault="00E27C8A" w:rsidP="00E27C8A">
            <w:pPr>
              <w:pStyle w:val="a"/>
              <w:widowControl/>
              <w:rPr>
                <w:rFonts w:asciiTheme="minorHAnsi" w:hAnsiTheme="minorHAnsi"/>
                <w:sz w:val="22"/>
                <w:szCs w:val="22"/>
              </w:rPr>
            </w:pPr>
            <w:r w:rsidRPr="009717E7">
              <w:rPr>
                <w:rFonts w:asciiTheme="minorHAnsi" w:hAnsiTheme="minorHAnsi"/>
                <w:sz w:val="22"/>
                <w:szCs w:val="22"/>
              </w:rPr>
              <w:t>(</w:t>
            </w:r>
            <w:r w:rsidRPr="009717E7">
              <w:rPr>
                <w:rFonts w:asciiTheme="minorHAnsi" w:hAnsiTheme="minorHAnsi"/>
                <w:b/>
                <w:sz w:val="22"/>
                <w:szCs w:val="22"/>
              </w:rPr>
              <w:t xml:space="preserve">TASK MUST BE COMPLETED TWICE AS A MINIMUM </w:t>
            </w:r>
            <w:r>
              <w:rPr>
                <w:rFonts w:asciiTheme="minorHAnsi" w:hAnsiTheme="minorHAnsi"/>
                <w:b/>
                <w:sz w:val="22"/>
                <w:szCs w:val="22"/>
              </w:rPr>
              <w:t>ON TWO (2) DIFFERENT INCIDENTS</w:t>
            </w:r>
            <w:r w:rsidRPr="009717E7">
              <w:rPr>
                <w:rFonts w:asciiTheme="minorHAnsi" w:hAnsiTheme="minorHAnsi"/>
                <w:b/>
                <w:sz w:val="22"/>
                <w:szCs w:val="22"/>
              </w:rPr>
              <w:t>/EVENTS)</w:t>
            </w:r>
          </w:p>
          <w:p w:rsidR="00E27C8A" w:rsidRPr="00DC2A43" w:rsidRDefault="00E27C8A"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 xml:space="preserve">Determine kind and number of resources required to complete tactics. </w:t>
            </w:r>
          </w:p>
          <w:p w:rsidR="00E27C8A" w:rsidRPr="00DC2A43" w:rsidRDefault="00E27C8A"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 xml:space="preserve">Assign single resources, task forces or strike teams depending on the needs of the Division/Group Supervisors. </w:t>
            </w:r>
          </w:p>
          <w:p w:rsidR="00E27C8A" w:rsidRPr="00DC2A43" w:rsidRDefault="00E27C8A"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Approve assembly and disassembly of strike teams and task forces.</w:t>
            </w:r>
          </w:p>
          <w:p w:rsidR="00E27C8A" w:rsidRPr="00DC2A43" w:rsidRDefault="00E27C8A"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Provide for functional and geographical supervision as needed.</w:t>
            </w:r>
          </w:p>
          <w:p w:rsidR="00E27C8A" w:rsidRPr="009717E7" w:rsidRDefault="00E27C8A" w:rsidP="00A5307E">
            <w:pPr>
              <w:widowControl w:val="0"/>
              <w:numPr>
                <w:ilvl w:val="0"/>
                <w:numId w:val="3"/>
              </w:numPr>
              <w:spacing w:after="120" w:line="240" w:lineRule="auto"/>
            </w:pPr>
            <w:r w:rsidRPr="00DC2A43">
              <w:rPr>
                <w:rFonts w:ascii="Calibri" w:eastAsia="Calibri" w:hAnsi="Calibri" w:cs="Calibri"/>
                <w:i/>
              </w:rPr>
              <w:t>Establish staging areas as needed.</w:t>
            </w:r>
          </w:p>
        </w:tc>
        <w:tc>
          <w:tcPr>
            <w:tcW w:w="540" w:type="dxa"/>
          </w:tcPr>
          <w:p w:rsidR="00E27C8A" w:rsidRPr="00C451E4" w:rsidRDefault="00E27C8A" w:rsidP="007F7DBF">
            <w:pPr>
              <w:spacing w:before="120" w:after="0"/>
              <w:jc w:val="center"/>
            </w:pPr>
            <w:r w:rsidRPr="00C451E4">
              <w:t>I1</w:t>
            </w:r>
          </w:p>
          <w:p w:rsidR="00E27C8A" w:rsidRPr="00C451E4" w:rsidRDefault="00E27C8A" w:rsidP="00E27C8A">
            <w:pPr>
              <w:spacing w:after="0"/>
              <w:jc w:val="center"/>
            </w:pPr>
            <w:r w:rsidRPr="00C451E4">
              <w:t>I2</w:t>
            </w:r>
          </w:p>
          <w:p w:rsidR="00E27C8A" w:rsidRPr="00C451E4" w:rsidRDefault="00E27C8A" w:rsidP="00E27C8A">
            <w:pPr>
              <w:spacing w:after="0"/>
              <w:jc w:val="center"/>
            </w:pPr>
            <w:r w:rsidRPr="00C451E4">
              <w:t>O1</w:t>
            </w:r>
          </w:p>
          <w:p w:rsidR="00E27C8A" w:rsidRPr="00C451E4" w:rsidRDefault="00E27C8A" w:rsidP="00E27C8A">
            <w:pPr>
              <w:spacing w:after="0"/>
              <w:jc w:val="center"/>
            </w:pPr>
          </w:p>
        </w:tc>
        <w:tc>
          <w:tcPr>
            <w:tcW w:w="1440" w:type="dxa"/>
          </w:tcPr>
          <w:p w:rsidR="00E27C8A" w:rsidRPr="00C451E4" w:rsidRDefault="00D40239" w:rsidP="00EE5537">
            <w:pPr>
              <w:widowControl w:val="0"/>
              <w:spacing w:before="120" w:after="0" w:line="242" w:lineRule="exact"/>
              <w:jc w:val="center"/>
              <w:rPr>
                <w:rFonts w:ascii="Calibri" w:eastAsia="Times New Roman" w:hAnsi="Calibri" w:cs="Calibri"/>
                <w:b/>
                <w:spacing w:val="-1"/>
                <w:sz w:val="20"/>
                <w:szCs w:val="20"/>
              </w:rPr>
            </w:pPr>
            <w:r w:rsidRPr="00CA0DE2">
              <w:rPr>
                <w:rFonts w:ascii="Calibri" w:hAnsi="Calibri"/>
                <w:b/>
                <w:sz w:val="16"/>
                <w:szCs w:val="16"/>
              </w:rPr>
              <w:t>[</w:t>
            </w:r>
            <w:permStart w:id="1954940010" w:edGrp="everyone"/>
            <w:permEnd w:id="1954940010"/>
            <w:r w:rsidRPr="00CA0DE2">
              <w:rPr>
                <w:rFonts w:ascii="Calibri" w:hAnsi="Calibri"/>
                <w:b/>
                <w:sz w:val="16"/>
                <w:szCs w:val="16"/>
              </w:rPr>
              <w:t>Two evaluation records]</w:t>
            </w:r>
          </w:p>
        </w:tc>
        <w:tc>
          <w:tcPr>
            <w:tcW w:w="1800" w:type="dxa"/>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A5307E">
        <w:tc>
          <w:tcPr>
            <w:tcW w:w="6660" w:type="dxa"/>
            <w:tcBorders>
              <w:bottom w:val="single" w:sz="4" w:space="0" w:color="auto"/>
            </w:tcBorders>
          </w:tcPr>
          <w:p w:rsidR="00E27C8A" w:rsidRPr="009717E7" w:rsidRDefault="00E27C8A" w:rsidP="00DC2A43">
            <w:pPr>
              <w:widowControl w:val="0"/>
              <w:numPr>
                <w:ilvl w:val="0"/>
                <w:numId w:val="4"/>
              </w:numPr>
              <w:autoSpaceDE w:val="0"/>
              <w:autoSpaceDN w:val="0"/>
              <w:adjustRightInd w:val="0"/>
              <w:spacing w:before="120" w:after="0" w:line="240" w:lineRule="auto"/>
              <w:ind w:left="705" w:hanging="540"/>
            </w:pPr>
            <w:r w:rsidRPr="009717E7">
              <w:t>Prepare and discuss performance ratings with subordinates</w:t>
            </w:r>
          </w:p>
        </w:tc>
        <w:tc>
          <w:tcPr>
            <w:tcW w:w="540" w:type="dxa"/>
            <w:tcBorders>
              <w:bottom w:val="single" w:sz="4" w:space="0" w:color="auto"/>
            </w:tcBorders>
          </w:tcPr>
          <w:p w:rsidR="00E27C8A" w:rsidRPr="00C451E4" w:rsidRDefault="00E27C8A" w:rsidP="00C451E4">
            <w:pPr>
              <w:spacing w:before="120" w:after="0"/>
              <w:jc w:val="center"/>
            </w:pPr>
            <w:r w:rsidRPr="00C451E4">
              <w:t>I1</w:t>
            </w:r>
          </w:p>
          <w:p w:rsidR="00E27C8A" w:rsidRPr="00C451E4" w:rsidRDefault="00E27C8A" w:rsidP="00E27C8A">
            <w:pPr>
              <w:spacing w:after="0"/>
              <w:jc w:val="center"/>
            </w:pPr>
            <w:r w:rsidRPr="00C451E4">
              <w:t>I2</w:t>
            </w:r>
          </w:p>
          <w:p w:rsidR="00E27C8A" w:rsidRPr="00C451E4" w:rsidRDefault="00E27C8A" w:rsidP="00C451E4">
            <w:pPr>
              <w:spacing w:after="120"/>
              <w:jc w:val="center"/>
            </w:pPr>
            <w:r w:rsidRPr="00C451E4">
              <w:t>O1</w:t>
            </w:r>
          </w:p>
        </w:tc>
        <w:tc>
          <w:tcPr>
            <w:tcW w:w="1440" w:type="dxa"/>
            <w:tcBorders>
              <w:bottom w:val="single" w:sz="4" w:space="0" w:color="auto"/>
            </w:tcBorders>
            <w:vAlign w:val="center"/>
          </w:tcPr>
          <w:p w:rsidR="00E27C8A" w:rsidRPr="00C451E4" w:rsidRDefault="00E27C8A" w:rsidP="00E27C8A">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4" w:space="0" w:color="auto"/>
            </w:tcBorders>
            <w:vAlign w:val="center"/>
          </w:tcPr>
          <w:p w:rsidR="00E27C8A" w:rsidRPr="006742C3" w:rsidRDefault="00E27C8A" w:rsidP="00E27C8A">
            <w:pPr>
              <w:widowControl w:val="0"/>
              <w:spacing w:after="0" w:line="232" w:lineRule="exact"/>
              <w:ind w:right="4"/>
              <w:jc w:val="center"/>
              <w:rPr>
                <w:rFonts w:ascii="Calibri" w:eastAsia="Calibri" w:hAnsi="Calibri" w:cs="Calibri"/>
                <w:b/>
                <w:color w:val="000000"/>
                <w:spacing w:val="-1"/>
                <w:sz w:val="20"/>
                <w:szCs w:val="20"/>
              </w:rPr>
            </w:pPr>
          </w:p>
        </w:tc>
      </w:tr>
      <w:tr w:rsidR="00E27C8A" w:rsidRPr="006742C3" w:rsidTr="00A5307E">
        <w:tc>
          <w:tcPr>
            <w:tcW w:w="10440" w:type="dxa"/>
            <w:gridSpan w:val="4"/>
            <w:tcBorders>
              <w:left w:val="nil"/>
              <w:right w:val="nil"/>
            </w:tcBorders>
            <w:vAlign w:val="center"/>
          </w:tcPr>
          <w:p w:rsidR="00E27C8A" w:rsidRPr="00C451E4" w:rsidRDefault="00DC2A43" w:rsidP="00DC2A43">
            <w:pPr>
              <w:tabs>
                <w:tab w:val="right" w:pos="9360"/>
              </w:tabs>
              <w:spacing w:before="120" w:after="120"/>
              <w:outlineLvl w:val="0"/>
              <w:rPr>
                <w:rFonts w:ascii="Calibri" w:eastAsia="Calibri" w:hAnsi="Calibri" w:cs="Calibri"/>
                <w:b/>
                <w:spacing w:val="-1"/>
                <w:sz w:val="20"/>
                <w:szCs w:val="20"/>
              </w:rPr>
            </w:pPr>
            <w:r w:rsidRPr="00C451E4">
              <w:rPr>
                <w:b/>
              </w:rPr>
              <w:t>Behavior: Emphasize teamwork.</w:t>
            </w:r>
          </w:p>
        </w:tc>
      </w:tr>
      <w:tr w:rsidR="00DC2A43" w:rsidRPr="006742C3" w:rsidTr="00A5307E">
        <w:tc>
          <w:tcPr>
            <w:tcW w:w="6660" w:type="dxa"/>
            <w:tcBorders>
              <w:bottom w:val="single" w:sz="4" w:space="0" w:color="auto"/>
            </w:tcBorders>
          </w:tcPr>
          <w:p w:rsidR="00DC2A43" w:rsidRPr="00EC0886" w:rsidRDefault="00DC2A43" w:rsidP="00DC2A43">
            <w:pPr>
              <w:widowControl w:val="0"/>
              <w:numPr>
                <w:ilvl w:val="0"/>
                <w:numId w:val="4"/>
              </w:numPr>
              <w:autoSpaceDE w:val="0"/>
              <w:autoSpaceDN w:val="0"/>
              <w:adjustRightInd w:val="0"/>
              <w:spacing w:before="120" w:after="0" w:line="240" w:lineRule="auto"/>
              <w:ind w:left="705" w:hanging="540"/>
            </w:pPr>
            <w:r w:rsidRPr="00EC0886">
              <w:t>Establish cohesiveness among assigned resources.</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Establish trust through open communication.</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Require commitment.</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Set expectations of accountability.</w:t>
            </w:r>
          </w:p>
          <w:p w:rsidR="00DC2A43" w:rsidRPr="00EC0886" w:rsidRDefault="00DC2A43" w:rsidP="00A5307E">
            <w:pPr>
              <w:widowControl w:val="0"/>
              <w:numPr>
                <w:ilvl w:val="0"/>
                <w:numId w:val="3"/>
              </w:numPr>
              <w:spacing w:after="120" w:line="240" w:lineRule="auto"/>
              <w:rPr>
                <w:b/>
              </w:rPr>
            </w:pPr>
            <w:r w:rsidRPr="00DC2A43">
              <w:rPr>
                <w:rFonts w:ascii="Calibri" w:eastAsia="Calibri" w:hAnsi="Calibri" w:cs="Calibri"/>
                <w:i/>
              </w:rPr>
              <w:t>Bring focus to the team result.</w:t>
            </w:r>
          </w:p>
        </w:tc>
        <w:tc>
          <w:tcPr>
            <w:tcW w:w="540" w:type="dxa"/>
            <w:tcBorders>
              <w:bottom w:val="single" w:sz="4" w:space="0" w:color="auto"/>
            </w:tcBorders>
          </w:tcPr>
          <w:p w:rsidR="00DC2A43" w:rsidRPr="00C451E4" w:rsidRDefault="00DC2A43" w:rsidP="00C451E4">
            <w:pPr>
              <w:spacing w:before="120" w:after="0"/>
              <w:jc w:val="center"/>
            </w:pPr>
            <w:r w:rsidRPr="00C451E4">
              <w:t>I1</w:t>
            </w:r>
          </w:p>
          <w:p w:rsidR="00DC2A43" w:rsidRPr="00C451E4" w:rsidRDefault="00DC2A43" w:rsidP="00DC2A43">
            <w:pPr>
              <w:spacing w:after="0"/>
              <w:jc w:val="center"/>
            </w:pPr>
            <w:r w:rsidRPr="00C451E4">
              <w:t>I</w:t>
            </w:r>
            <w:r w:rsidR="00C451E4" w:rsidRPr="00C451E4">
              <w:t>2</w:t>
            </w:r>
          </w:p>
          <w:p w:rsidR="00DC2A43" w:rsidRPr="00C451E4" w:rsidRDefault="00DC2A43" w:rsidP="00DC2A43">
            <w:pPr>
              <w:spacing w:after="0"/>
              <w:jc w:val="center"/>
            </w:pPr>
            <w:r w:rsidRPr="00C451E4">
              <w:t>O1</w:t>
            </w:r>
          </w:p>
          <w:p w:rsidR="00DC2A43" w:rsidRPr="00C451E4" w:rsidRDefault="00DC2A43" w:rsidP="00DC2A43">
            <w:pPr>
              <w:spacing w:after="0"/>
              <w:jc w:val="center"/>
            </w:pPr>
            <w:r w:rsidRPr="00C451E4">
              <w:t>O2</w:t>
            </w:r>
          </w:p>
        </w:tc>
        <w:tc>
          <w:tcPr>
            <w:tcW w:w="1440" w:type="dxa"/>
            <w:tcBorders>
              <w:bottom w:val="single" w:sz="4" w:space="0" w:color="auto"/>
            </w:tcBorders>
            <w:vAlign w:val="center"/>
          </w:tcPr>
          <w:p w:rsidR="00DC2A43" w:rsidRPr="00C451E4" w:rsidRDefault="00DC2A43" w:rsidP="00DC2A43">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4" w:space="0" w:color="auto"/>
            </w:tcBorders>
            <w:vAlign w:val="center"/>
          </w:tcPr>
          <w:p w:rsidR="00DC2A43" w:rsidRPr="006742C3" w:rsidRDefault="00DC2A43" w:rsidP="00DC2A43">
            <w:pPr>
              <w:widowControl w:val="0"/>
              <w:spacing w:after="0" w:line="232" w:lineRule="exact"/>
              <w:ind w:right="4"/>
              <w:jc w:val="center"/>
              <w:rPr>
                <w:rFonts w:ascii="Calibri" w:eastAsia="Calibri" w:hAnsi="Calibri" w:cs="Calibri"/>
                <w:b/>
                <w:color w:val="000000"/>
                <w:spacing w:val="-1"/>
                <w:sz w:val="20"/>
                <w:szCs w:val="20"/>
              </w:rPr>
            </w:pPr>
          </w:p>
        </w:tc>
      </w:tr>
      <w:tr w:rsidR="00DC2A43" w:rsidRPr="006742C3" w:rsidTr="00A5307E">
        <w:tc>
          <w:tcPr>
            <w:tcW w:w="10440" w:type="dxa"/>
            <w:gridSpan w:val="4"/>
            <w:tcBorders>
              <w:left w:val="nil"/>
              <w:right w:val="nil"/>
            </w:tcBorders>
            <w:vAlign w:val="center"/>
          </w:tcPr>
          <w:p w:rsidR="00DC2A43" w:rsidRPr="00C451E4" w:rsidRDefault="00DC2A43" w:rsidP="00DC2A43">
            <w:pPr>
              <w:tabs>
                <w:tab w:val="right" w:pos="9360"/>
              </w:tabs>
              <w:spacing w:before="120" w:after="120"/>
              <w:outlineLvl w:val="0"/>
              <w:rPr>
                <w:rFonts w:ascii="Calibri" w:eastAsia="Calibri" w:hAnsi="Calibri" w:cs="Calibri"/>
                <w:b/>
                <w:spacing w:val="-1"/>
                <w:sz w:val="20"/>
                <w:szCs w:val="20"/>
              </w:rPr>
            </w:pPr>
            <w:r w:rsidRPr="00C451E4">
              <w:rPr>
                <w:b/>
              </w:rPr>
              <w:t>Behavior: Coordinate interdependent activities.</w:t>
            </w:r>
          </w:p>
        </w:tc>
      </w:tr>
      <w:tr w:rsidR="00DC2A43" w:rsidRPr="006742C3" w:rsidTr="007F7DBF">
        <w:tc>
          <w:tcPr>
            <w:tcW w:w="6660" w:type="dxa"/>
          </w:tcPr>
          <w:p w:rsidR="00DC2A43" w:rsidRPr="00EC0886" w:rsidRDefault="00DC2A43" w:rsidP="00DC2A43">
            <w:pPr>
              <w:widowControl w:val="0"/>
              <w:numPr>
                <w:ilvl w:val="0"/>
                <w:numId w:val="4"/>
              </w:numPr>
              <w:autoSpaceDE w:val="0"/>
              <w:autoSpaceDN w:val="0"/>
              <w:adjustRightInd w:val="0"/>
              <w:spacing w:before="120" w:after="0" w:line="240" w:lineRule="auto"/>
              <w:ind w:left="705" w:hanging="540"/>
            </w:pPr>
            <w:r w:rsidRPr="00EC0886">
              <w:t>Interact and coordinate with all other command staff, general staff and appropriate Unit Leaders.</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 xml:space="preserve">Receive and transmit current and accurate information. </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 xml:space="preserve">Communicate changes to the IAP or relevant plan. </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 xml:space="preserve">Inform appropriate team members of significant changes in operations. </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 xml:space="preserve">Ensure the Resources Unit Leader is advised of all changes in status of resources assigned to the operation. Keep status current. </w:t>
            </w:r>
          </w:p>
          <w:p w:rsidR="00DC2A43" w:rsidRPr="00EC0886" w:rsidRDefault="00DC2A43" w:rsidP="00A5307E">
            <w:pPr>
              <w:widowControl w:val="0"/>
              <w:numPr>
                <w:ilvl w:val="0"/>
                <w:numId w:val="3"/>
              </w:numPr>
              <w:spacing w:after="120" w:line="240" w:lineRule="auto"/>
            </w:pPr>
            <w:r w:rsidRPr="00DC2A43">
              <w:rPr>
                <w:rFonts w:ascii="Calibri" w:eastAsia="Calibri" w:hAnsi="Calibri" w:cs="Calibri"/>
                <w:i/>
              </w:rPr>
              <w:t>Provide Situation Unit Leader operational status for ICS 209 (Incident Status Summary).</w:t>
            </w:r>
          </w:p>
        </w:tc>
        <w:tc>
          <w:tcPr>
            <w:tcW w:w="540" w:type="dxa"/>
          </w:tcPr>
          <w:p w:rsidR="00DC2A43" w:rsidRPr="00C451E4" w:rsidRDefault="00DC2A43" w:rsidP="00C451E4">
            <w:pPr>
              <w:spacing w:before="120" w:after="0"/>
              <w:jc w:val="center"/>
            </w:pPr>
            <w:r w:rsidRPr="00C451E4">
              <w:t>I1</w:t>
            </w:r>
          </w:p>
          <w:p w:rsidR="00DC2A43" w:rsidRPr="00C451E4" w:rsidRDefault="00DC2A43" w:rsidP="00DC2A43">
            <w:pPr>
              <w:spacing w:after="0"/>
              <w:jc w:val="center"/>
            </w:pPr>
            <w:r w:rsidRPr="00C451E4">
              <w:t>O1</w:t>
            </w:r>
          </w:p>
          <w:p w:rsidR="00DC2A43" w:rsidRPr="00C451E4" w:rsidRDefault="00DC2A43" w:rsidP="00DC2A43">
            <w:pPr>
              <w:spacing w:after="0"/>
              <w:jc w:val="center"/>
            </w:pPr>
          </w:p>
        </w:tc>
        <w:tc>
          <w:tcPr>
            <w:tcW w:w="1440" w:type="dxa"/>
            <w:vAlign w:val="center"/>
          </w:tcPr>
          <w:p w:rsidR="00DC2A43" w:rsidRPr="00C451E4" w:rsidRDefault="00DC2A43" w:rsidP="00DC2A43">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DC2A43" w:rsidRPr="006742C3" w:rsidRDefault="00DC2A43" w:rsidP="00DC2A43">
            <w:pPr>
              <w:widowControl w:val="0"/>
              <w:spacing w:after="0" w:line="232" w:lineRule="exact"/>
              <w:ind w:right="4"/>
              <w:jc w:val="center"/>
              <w:rPr>
                <w:rFonts w:ascii="Calibri" w:eastAsia="Calibri" w:hAnsi="Calibri" w:cs="Calibri"/>
                <w:b/>
                <w:color w:val="000000"/>
                <w:spacing w:val="-1"/>
                <w:sz w:val="20"/>
                <w:szCs w:val="20"/>
              </w:rPr>
            </w:pPr>
          </w:p>
        </w:tc>
      </w:tr>
      <w:tr w:rsidR="00DC2A43" w:rsidRPr="006742C3" w:rsidTr="007F7DBF">
        <w:tc>
          <w:tcPr>
            <w:tcW w:w="6660" w:type="dxa"/>
          </w:tcPr>
          <w:p w:rsidR="00DC2A43" w:rsidRPr="00EC0886" w:rsidRDefault="00DC2A43" w:rsidP="00DC2A43">
            <w:pPr>
              <w:widowControl w:val="0"/>
              <w:numPr>
                <w:ilvl w:val="0"/>
                <w:numId w:val="4"/>
              </w:numPr>
              <w:autoSpaceDE w:val="0"/>
              <w:autoSpaceDN w:val="0"/>
              <w:adjustRightInd w:val="0"/>
              <w:spacing w:before="120" w:after="0" w:line="240" w:lineRule="auto"/>
              <w:ind w:left="705" w:hanging="540"/>
            </w:pPr>
            <w:r w:rsidRPr="00EC0886">
              <w:t>Ensure effective use and coordination of all assigned resources.</w:t>
            </w:r>
          </w:p>
        </w:tc>
        <w:tc>
          <w:tcPr>
            <w:tcW w:w="540" w:type="dxa"/>
          </w:tcPr>
          <w:p w:rsidR="00DC2A43" w:rsidRPr="00C451E4" w:rsidRDefault="00DC2A43" w:rsidP="00C451E4">
            <w:pPr>
              <w:spacing w:before="120" w:after="0"/>
              <w:jc w:val="center"/>
            </w:pPr>
            <w:r w:rsidRPr="00C451E4">
              <w:t>I1</w:t>
            </w:r>
          </w:p>
          <w:p w:rsidR="00DC2A43" w:rsidRPr="00C451E4" w:rsidRDefault="00DC2A43" w:rsidP="00DC2A43">
            <w:pPr>
              <w:spacing w:after="0"/>
              <w:jc w:val="center"/>
            </w:pPr>
            <w:r w:rsidRPr="00C451E4">
              <w:t>I2</w:t>
            </w:r>
          </w:p>
          <w:p w:rsidR="00DC2A43" w:rsidRPr="00C451E4" w:rsidRDefault="00DC2A43" w:rsidP="00DC2A43">
            <w:pPr>
              <w:spacing w:after="0"/>
              <w:jc w:val="center"/>
            </w:pPr>
            <w:r w:rsidRPr="00C451E4">
              <w:t>O1</w:t>
            </w:r>
          </w:p>
        </w:tc>
        <w:tc>
          <w:tcPr>
            <w:tcW w:w="1440" w:type="dxa"/>
            <w:vAlign w:val="center"/>
          </w:tcPr>
          <w:p w:rsidR="00DC2A43" w:rsidRPr="00C451E4" w:rsidRDefault="00DC2A43" w:rsidP="00DC2A43">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DC2A43" w:rsidRPr="006742C3" w:rsidRDefault="00DC2A43" w:rsidP="00DC2A43">
            <w:pPr>
              <w:widowControl w:val="0"/>
              <w:spacing w:after="0" w:line="232" w:lineRule="exact"/>
              <w:ind w:right="4"/>
              <w:jc w:val="center"/>
              <w:rPr>
                <w:rFonts w:ascii="Calibri" w:eastAsia="Calibri" w:hAnsi="Calibri" w:cs="Calibri"/>
                <w:b/>
                <w:color w:val="000000"/>
                <w:spacing w:val="-1"/>
                <w:sz w:val="20"/>
                <w:szCs w:val="20"/>
              </w:rPr>
            </w:pPr>
          </w:p>
        </w:tc>
      </w:tr>
      <w:tr w:rsidR="00DC2A43" w:rsidRPr="006742C3" w:rsidTr="007F7DBF">
        <w:tc>
          <w:tcPr>
            <w:tcW w:w="6660" w:type="dxa"/>
            <w:vAlign w:val="center"/>
          </w:tcPr>
          <w:p w:rsidR="00DC2A43" w:rsidRPr="006742C3" w:rsidRDefault="00DC2A43" w:rsidP="00DC2A43">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540" w:type="dxa"/>
            <w:vAlign w:val="center"/>
          </w:tcPr>
          <w:p w:rsidR="00DC2A43" w:rsidRPr="00C451E4" w:rsidRDefault="00DC2A43" w:rsidP="00DC2A43">
            <w:pPr>
              <w:widowControl w:val="0"/>
              <w:spacing w:after="0" w:line="227" w:lineRule="auto"/>
              <w:ind w:left="145" w:right="145" w:firstLine="7"/>
              <w:jc w:val="center"/>
              <w:rPr>
                <w:rFonts w:ascii="Calibri" w:eastAsia="Times New Roman" w:hAnsi="Calibri" w:cs="Calibri"/>
                <w:sz w:val="20"/>
                <w:szCs w:val="20"/>
              </w:rPr>
            </w:pPr>
            <w:r w:rsidRPr="00C451E4">
              <w:rPr>
                <w:rFonts w:ascii="Calibri" w:eastAsia="Calibri" w:hAnsi="Calibri" w:cs="Calibri"/>
                <w:b/>
                <w:sz w:val="20"/>
                <w:szCs w:val="20"/>
              </w:rPr>
              <w:t>C</w:t>
            </w:r>
            <w:r w:rsidRPr="00C451E4">
              <w:rPr>
                <w:rFonts w:ascii="Calibri" w:eastAsia="Calibri" w:hAnsi="Calibri" w:cs="Calibri"/>
                <w:b/>
                <w:w w:val="99"/>
                <w:sz w:val="20"/>
                <w:szCs w:val="20"/>
              </w:rPr>
              <w:t xml:space="preserve"> </w:t>
            </w:r>
            <w:r w:rsidRPr="00C451E4">
              <w:rPr>
                <w:rFonts w:ascii="Calibri" w:eastAsia="Calibri" w:hAnsi="Calibri" w:cs="Calibri"/>
                <w:b/>
                <w:w w:val="95"/>
                <w:sz w:val="20"/>
                <w:szCs w:val="20"/>
              </w:rPr>
              <w:t>O</w:t>
            </w:r>
            <w:r w:rsidRPr="00C451E4">
              <w:rPr>
                <w:rFonts w:ascii="Calibri" w:eastAsia="Calibri" w:hAnsi="Calibri" w:cs="Calibri"/>
                <w:b/>
                <w:w w:val="99"/>
                <w:sz w:val="20"/>
                <w:szCs w:val="20"/>
              </w:rPr>
              <w:t xml:space="preserve"> </w:t>
            </w:r>
            <w:r w:rsidRPr="00C451E4">
              <w:rPr>
                <w:rFonts w:ascii="Calibri" w:eastAsia="Calibri" w:hAnsi="Calibri" w:cs="Calibri"/>
                <w:b/>
                <w:sz w:val="20"/>
                <w:szCs w:val="20"/>
              </w:rPr>
              <w:t>D</w:t>
            </w:r>
            <w:r w:rsidRPr="00C451E4">
              <w:rPr>
                <w:rFonts w:ascii="Calibri" w:eastAsia="Calibri" w:hAnsi="Calibri" w:cs="Calibri"/>
                <w:b/>
                <w:w w:val="99"/>
                <w:sz w:val="20"/>
                <w:szCs w:val="20"/>
              </w:rPr>
              <w:t xml:space="preserve"> </w:t>
            </w:r>
            <w:r w:rsidRPr="00C451E4">
              <w:rPr>
                <w:rFonts w:ascii="Calibri" w:eastAsia="Calibri" w:hAnsi="Calibri" w:cs="Calibri"/>
                <w:b/>
                <w:sz w:val="20"/>
                <w:szCs w:val="20"/>
              </w:rPr>
              <w:t>E</w:t>
            </w:r>
          </w:p>
        </w:tc>
        <w:tc>
          <w:tcPr>
            <w:tcW w:w="1440" w:type="dxa"/>
            <w:vAlign w:val="center"/>
          </w:tcPr>
          <w:p w:rsidR="00DC2A43" w:rsidRPr="00C451E4" w:rsidRDefault="00DC2A43" w:rsidP="00DC2A43">
            <w:pPr>
              <w:widowControl w:val="0"/>
              <w:spacing w:after="0" w:line="242" w:lineRule="exact"/>
              <w:jc w:val="center"/>
              <w:rPr>
                <w:rFonts w:ascii="Calibri" w:eastAsia="Times New Roman" w:hAnsi="Calibri" w:cs="Calibri"/>
                <w:b/>
                <w:spacing w:val="-1"/>
                <w:sz w:val="20"/>
                <w:szCs w:val="20"/>
              </w:rPr>
            </w:pPr>
            <w:r w:rsidRPr="00C451E4">
              <w:rPr>
                <w:rFonts w:ascii="Calibri" w:eastAsia="Times New Roman" w:hAnsi="Calibri" w:cs="Calibri"/>
                <w:b/>
                <w:spacing w:val="-1"/>
                <w:sz w:val="20"/>
                <w:szCs w:val="20"/>
              </w:rPr>
              <w:t>Evaluation Record</w:t>
            </w:r>
          </w:p>
          <w:p w:rsidR="00DC2A43" w:rsidRPr="00C451E4" w:rsidRDefault="00DC2A43" w:rsidP="00DC2A43">
            <w:pPr>
              <w:widowControl w:val="0"/>
              <w:spacing w:after="0" w:line="242" w:lineRule="exact"/>
              <w:jc w:val="center"/>
              <w:rPr>
                <w:rFonts w:ascii="Calibri" w:eastAsia="Times New Roman" w:hAnsi="Calibri" w:cs="Calibri"/>
                <w:sz w:val="20"/>
                <w:szCs w:val="20"/>
              </w:rPr>
            </w:pPr>
            <w:r w:rsidRPr="00C451E4">
              <w:rPr>
                <w:rFonts w:ascii="Calibri" w:eastAsia="Calibri" w:hAnsi="Calibri" w:cs="Calibri"/>
                <w:b/>
                <w:spacing w:val="-1"/>
                <w:sz w:val="20"/>
                <w:szCs w:val="20"/>
              </w:rPr>
              <w:t>Number</w:t>
            </w:r>
          </w:p>
        </w:tc>
        <w:tc>
          <w:tcPr>
            <w:tcW w:w="1800" w:type="dxa"/>
            <w:vAlign w:val="center"/>
          </w:tcPr>
          <w:p w:rsidR="00DC2A43" w:rsidRPr="006742C3" w:rsidRDefault="00DC2A43" w:rsidP="00DC2A43">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DC2A43" w:rsidRPr="006742C3" w:rsidRDefault="00DC2A43" w:rsidP="00DC2A43">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DC2A43" w:rsidRPr="006742C3" w:rsidTr="007F7DBF">
        <w:tc>
          <w:tcPr>
            <w:tcW w:w="6660" w:type="dxa"/>
          </w:tcPr>
          <w:p w:rsidR="00DC2A43" w:rsidRPr="00EC0886" w:rsidRDefault="00DC2A43" w:rsidP="00DC2A43">
            <w:pPr>
              <w:widowControl w:val="0"/>
              <w:numPr>
                <w:ilvl w:val="0"/>
                <w:numId w:val="4"/>
              </w:numPr>
              <w:autoSpaceDE w:val="0"/>
              <w:autoSpaceDN w:val="0"/>
              <w:adjustRightInd w:val="0"/>
              <w:spacing w:before="120" w:after="0" w:line="240" w:lineRule="auto"/>
              <w:ind w:left="705" w:hanging="540"/>
            </w:pPr>
            <w:r w:rsidRPr="00EC0886">
              <w:t>Coordinate with the replacement Operations Section Chief.</w:t>
            </w:r>
          </w:p>
          <w:p w:rsidR="00DC2A43" w:rsidRPr="00EC0886" w:rsidRDefault="00DC2A43" w:rsidP="00A5307E">
            <w:pPr>
              <w:widowControl w:val="0"/>
              <w:numPr>
                <w:ilvl w:val="0"/>
                <w:numId w:val="3"/>
              </w:numPr>
              <w:spacing w:after="120" w:line="240" w:lineRule="auto"/>
            </w:pPr>
            <w:r w:rsidRPr="00DC2A43">
              <w:rPr>
                <w:rFonts w:ascii="Calibri" w:eastAsia="Calibri" w:hAnsi="Calibri" w:cs="Calibri"/>
                <w:i/>
              </w:rPr>
              <w:t>Coordinate the preparation of the next operational period’s Incident Action Plan (IAP) or relevant plan.</w:t>
            </w:r>
          </w:p>
        </w:tc>
        <w:tc>
          <w:tcPr>
            <w:tcW w:w="540" w:type="dxa"/>
          </w:tcPr>
          <w:p w:rsidR="00DC2A43" w:rsidRPr="00C451E4" w:rsidRDefault="00C451E4" w:rsidP="00C451E4">
            <w:pPr>
              <w:spacing w:before="120" w:after="0"/>
              <w:jc w:val="center"/>
            </w:pPr>
            <w:r w:rsidRPr="00C451E4">
              <w:t>I</w:t>
            </w:r>
            <w:r w:rsidR="00DC2A43" w:rsidRPr="00C451E4">
              <w:t>1</w:t>
            </w:r>
          </w:p>
          <w:p w:rsidR="00DC2A43" w:rsidRPr="00C451E4" w:rsidRDefault="00DC2A43" w:rsidP="00DC2A43">
            <w:pPr>
              <w:spacing w:after="0"/>
              <w:jc w:val="center"/>
            </w:pPr>
            <w:r w:rsidRPr="00C451E4">
              <w:t>O1</w:t>
            </w:r>
          </w:p>
        </w:tc>
        <w:tc>
          <w:tcPr>
            <w:tcW w:w="1440" w:type="dxa"/>
            <w:vAlign w:val="center"/>
          </w:tcPr>
          <w:p w:rsidR="00DC2A43" w:rsidRPr="00C451E4" w:rsidRDefault="00DC2A43" w:rsidP="00DC2A43">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DC2A43" w:rsidRPr="006742C3" w:rsidRDefault="00DC2A43" w:rsidP="00DC2A43">
            <w:pPr>
              <w:widowControl w:val="0"/>
              <w:spacing w:after="0" w:line="232" w:lineRule="exact"/>
              <w:ind w:right="4"/>
              <w:jc w:val="center"/>
              <w:rPr>
                <w:rFonts w:ascii="Calibri" w:eastAsia="Calibri" w:hAnsi="Calibri" w:cs="Calibri"/>
                <w:b/>
                <w:color w:val="000000"/>
                <w:spacing w:val="-1"/>
                <w:sz w:val="20"/>
                <w:szCs w:val="20"/>
              </w:rPr>
            </w:pPr>
          </w:p>
        </w:tc>
      </w:tr>
      <w:tr w:rsidR="00DC2A43" w:rsidRPr="006742C3" w:rsidTr="007F7DBF">
        <w:tc>
          <w:tcPr>
            <w:tcW w:w="6660" w:type="dxa"/>
          </w:tcPr>
          <w:p w:rsidR="00DC2A43" w:rsidRPr="00EC0886" w:rsidRDefault="00DC2A43" w:rsidP="00DC2A43">
            <w:pPr>
              <w:widowControl w:val="0"/>
              <w:numPr>
                <w:ilvl w:val="0"/>
                <w:numId w:val="4"/>
              </w:numPr>
              <w:autoSpaceDE w:val="0"/>
              <w:autoSpaceDN w:val="0"/>
              <w:adjustRightInd w:val="0"/>
              <w:spacing w:before="120" w:after="0" w:line="240" w:lineRule="auto"/>
              <w:ind w:left="705" w:hanging="540"/>
            </w:pPr>
            <w:r w:rsidRPr="00EC0886">
              <w:t>Coordinate with subordinates and provide Planning Section Chief a list of excess personnel, contract equipment, crews, miscellaneous personnel and other resources.  List will include:</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Kind and type.</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Quantity.</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Time/date of available release.</w:t>
            </w:r>
          </w:p>
          <w:p w:rsidR="00DC2A43" w:rsidRPr="00EC0886" w:rsidRDefault="00DC2A43" w:rsidP="00A5307E">
            <w:pPr>
              <w:widowControl w:val="0"/>
              <w:numPr>
                <w:ilvl w:val="0"/>
                <w:numId w:val="3"/>
              </w:numPr>
              <w:spacing w:after="120" w:line="240" w:lineRule="auto"/>
            </w:pPr>
            <w:r w:rsidRPr="00DC2A43">
              <w:rPr>
                <w:rFonts w:ascii="Calibri" w:eastAsia="Calibri" w:hAnsi="Calibri" w:cs="Calibri"/>
                <w:i/>
              </w:rPr>
              <w:t>Review the list daily for accuracy ensuring all units are demobilized in a timely and complete manner.</w:t>
            </w:r>
          </w:p>
        </w:tc>
        <w:tc>
          <w:tcPr>
            <w:tcW w:w="540" w:type="dxa"/>
          </w:tcPr>
          <w:p w:rsidR="00DC2A43" w:rsidRPr="00C451E4" w:rsidRDefault="00DC2A43" w:rsidP="00C451E4">
            <w:pPr>
              <w:spacing w:before="120" w:after="0"/>
              <w:jc w:val="center"/>
            </w:pPr>
            <w:r w:rsidRPr="00C451E4">
              <w:t>I1</w:t>
            </w:r>
          </w:p>
          <w:p w:rsidR="00DC2A43" w:rsidRPr="00C451E4" w:rsidRDefault="00DC2A43" w:rsidP="00DC2A43">
            <w:pPr>
              <w:spacing w:after="0"/>
              <w:jc w:val="center"/>
            </w:pPr>
            <w:r w:rsidRPr="00C451E4">
              <w:t>O1</w:t>
            </w:r>
          </w:p>
        </w:tc>
        <w:tc>
          <w:tcPr>
            <w:tcW w:w="1440" w:type="dxa"/>
            <w:vAlign w:val="center"/>
          </w:tcPr>
          <w:p w:rsidR="00DC2A43" w:rsidRPr="00C451E4" w:rsidRDefault="00DC2A43" w:rsidP="00DC2A43">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DC2A43" w:rsidRPr="006742C3" w:rsidRDefault="00DC2A43" w:rsidP="00DC2A43">
            <w:pPr>
              <w:widowControl w:val="0"/>
              <w:spacing w:after="0" w:line="232" w:lineRule="exact"/>
              <w:ind w:right="4"/>
              <w:jc w:val="center"/>
              <w:rPr>
                <w:rFonts w:ascii="Calibri" w:eastAsia="Calibri" w:hAnsi="Calibri" w:cs="Calibri"/>
                <w:b/>
                <w:color w:val="000000"/>
                <w:spacing w:val="-1"/>
                <w:sz w:val="20"/>
                <w:szCs w:val="20"/>
              </w:rPr>
            </w:pPr>
          </w:p>
        </w:tc>
      </w:tr>
      <w:tr w:rsidR="00DC2A43" w:rsidRPr="006742C3" w:rsidTr="00A5307E">
        <w:tc>
          <w:tcPr>
            <w:tcW w:w="6660" w:type="dxa"/>
            <w:tcBorders>
              <w:bottom w:val="single" w:sz="4" w:space="0" w:color="auto"/>
            </w:tcBorders>
          </w:tcPr>
          <w:p w:rsidR="00DC2A43" w:rsidRPr="00EC0886" w:rsidRDefault="00DC2A43" w:rsidP="00DC2A43">
            <w:pPr>
              <w:widowControl w:val="0"/>
              <w:numPr>
                <w:ilvl w:val="0"/>
                <w:numId w:val="4"/>
              </w:numPr>
              <w:autoSpaceDE w:val="0"/>
              <w:autoSpaceDN w:val="0"/>
              <w:adjustRightInd w:val="0"/>
              <w:spacing w:before="120" w:after="0" w:line="240" w:lineRule="auto"/>
              <w:ind w:left="705" w:hanging="540"/>
            </w:pPr>
            <w:r w:rsidRPr="00EC0886">
              <w:t>Coordinate with local response agencies (e.g., fire, EMS, law enforcement, public health, public works, etc.).</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Secure property.</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Traffic control.</w:t>
            </w:r>
          </w:p>
          <w:p w:rsidR="00DC2A43" w:rsidRPr="00DC2A43" w:rsidRDefault="00DC2A43" w:rsidP="00DC2A43">
            <w:pPr>
              <w:widowControl w:val="0"/>
              <w:numPr>
                <w:ilvl w:val="0"/>
                <w:numId w:val="3"/>
              </w:numPr>
              <w:spacing w:after="0" w:line="240" w:lineRule="auto"/>
              <w:rPr>
                <w:rFonts w:ascii="Calibri" w:eastAsia="Calibri" w:hAnsi="Calibri" w:cs="Calibri"/>
                <w:i/>
              </w:rPr>
            </w:pPr>
            <w:r w:rsidRPr="00DC2A43">
              <w:rPr>
                <w:rFonts w:ascii="Calibri" w:eastAsia="Calibri" w:hAnsi="Calibri" w:cs="Calibri"/>
                <w:i/>
              </w:rPr>
              <w:t>Evacuation.</w:t>
            </w:r>
          </w:p>
          <w:p w:rsidR="00DC2A43" w:rsidRPr="00EC0886" w:rsidRDefault="00DC2A43" w:rsidP="00A5307E">
            <w:pPr>
              <w:widowControl w:val="0"/>
              <w:numPr>
                <w:ilvl w:val="0"/>
                <w:numId w:val="3"/>
              </w:numPr>
              <w:spacing w:after="120" w:line="240" w:lineRule="auto"/>
            </w:pPr>
            <w:r w:rsidRPr="00DC2A43">
              <w:rPr>
                <w:rFonts w:ascii="Calibri" w:eastAsia="Calibri" w:hAnsi="Calibri" w:cs="Calibri"/>
                <w:i/>
              </w:rPr>
              <w:t>Volunteers.</w:t>
            </w:r>
          </w:p>
        </w:tc>
        <w:tc>
          <w:tcPr>
            <w:tcW w:w="540" w:type="dxa"/>
            <w:tcBorders>
              <w:bottom w:val="single" w:sz="4" w:space="0" w:color="auto"/>
            </w:tcBorders>
          </w:tcPr>
          <w:p w:rsidR="00DC2A43" w:rsidRPr="00C451E4" w:rsidRDefault="00DC2A43" w:rsidP="00C451E4">
            <w:pPr>
              <w:spacing w:before="120" w:after="0"/>
              <w:jc w:val="center"/>
            </w:pPr>
            <w:r w:rsidRPr="00C451E4">
              <w:t>I1</w:t>
            </w:r>
          </w:p>
          <w:p w:rsidR="00DC2A43" w:rsidRPr="00C451E4" w:rsidRDefault="00DC2A43" w:rsidP="00DC2A43">
            <w:pPr>
              <w:spacing w:after="0"/>
              <w:jc w:val="center"/>
            </w:pPr>
            <w:r w:rsidRPr="00C451E4">
              <w:t>I2</w:t>
            </w:r>
          </w:p>
          <w:p w:rsidR="00DC2A43" w:rsidRPr="00C451E4" w:rsidRDefault="00DC2A43" w:rsidP="00DC2A43">
            <w:pPr>
              <w:spacing w:after="0"/>
              <w:jc w:val="center"/>
            </w:pPr>
            <w:r w:rsidRPr="00C451E4">
              <w:t>O1</w:t>
            </w:r>
          </w:p>
        </w:tc>
        <w:tc>
          <w:tcPr>
            <w:tcW w:w="1440" w:type="dxa"/>
            <w:tcBorders>
              <w:bottom w:val="single" w:sz="4" w:space="0" w:color="auto"/>
            </w:tcBorders>
            <w:vAlign w:val="center"/>
          </w:tcPr>
          <w:p w:rsidR="00DC2A43" w:rsidRPr="00C451E4" w:rsidRDefault="00DC2A43" w:rsidP="00DC2A43">
            <w:pPr>
              <w:widowControl w:val="0"/>
              <w:spacing w:after="0" w:line="242" w:lineRule="exact"/>
              <w:jc w:val="center"/>
              <w:rPr>
                <w:rFonts w:ascii="Calibri" w:eastAsia="Times New Roman" w:hAnsi="Calibri" w:cs="Calibri"/>
                <w:b/>
                <w:spacing w:val="-1"/>
                <w:sz w:val="20"/>
                <w:szCs w:val="20"/>
              </w:rPr>
            </w:pPr>
          </w:p>
        </w:tc>
        <w:tc>
          <w:tcPr>
            <w:tcW w:w="1800" w:type="dxa"/>
            <w:tcBorders>
              <w:bottom w:val="single" w:sz="4" w:space="0" w:color="auto"/>
            </w:tcBorders>
            <w:vAlign w:val="center"/>
          </w:tcPr>
          <w:p w:rsidR="00DC2A43" w:rsidRPr="006742C3" w:rsidRDefault="00DC2A43" w:rsidP="00DC2A43">
            <w:pPr>
              <w:widowControl w:val="0"/>
              <w:spacing w:after="0" w:line="232" w:lineRule="exact"/>
              <w:ind w:right="4"/>
              <w:jc w:val="center"/>
              <w:rPr>
                <w:rFonts w:ascii="Calibri" w:eastAsia="Calibri" w:hAnsi="Calibri" w:cs="Calibri"/>
                <w:b/>
                <w:color w:val="000000"/>
                <w:spacing w:val="-1"/>
                <w:sz w:val="20"/>
                <w:szCs w:val="20"/>
              </w:rPr>
            </w:pPr>
          </w:p>
        </w:tc>
      </w:tr>
      <w:tr w:rsidR="00E67C36" w:rsidRPr="006742C3" w:rsidTr="00A5307E">
        <w:tc>
          <w:tcPr>
            <w:tcW w:w="10440" w:type="dxa"/>
            <w:gridSpan w:val="4"/>
            <w:tcBorders>
              <w:left w:val="nil"/>
              <w:bottom w:val="nil"/>
              <w:right w:val="nil"/>
            </w:tcBorders>
            <w:vAlign w:val="center"/>
          </w:tcPr>
          <w:p w:rsidR="00E67C36" w:rsidRPr="00EC0886" w:rsidRDefault="00E67C36" w:rsidP="00E67C36">
            <w:pPr>
              <w:spacing w:before="240" w:after="120"/>
              <w:rPr>
                <w:b/>
                <w:sz w:val="28"/>
                <w:szCs w:val="28"/>
              </w:rPr>
            </w:pPr>
            <w:r w:rsidRPr="00A843CE">
              <w:rPr>
                <w:b/>
                <w:sz w:val="28"/>
                <w:szCs w:val="28"/>
              </w:rPr>
              <w:t>C</w:t>
            </w:r>
            <w:r w:rsidRPr="00EC0886">
              <w:rPr>
                <w:b/>
                <w:sz w:val="28"/>
                <w:szCs w:val="28"/>
              </w:rPr>
              <w:t>ompetency: Communicate effectively</w:t>
            </w:r>
          </w:p>
          <w:p w:rsidR="00E67C36" w:rsidRPr="006742C3" w:rsidRDefault="00E67C36" w:rsidP="00E67C36">
            <w:pPr>
              <w:spacing w:before="120" w:after="120"/>
              <w:rPr>
                <w:rFonts w:ascii="Calibri" w:eastAsia="Calibri" w:hAnsi="Calibri" w:cs="Calibri"/>
                <w:b/>
                <w:color w:val="000000"/>
                <w:spacing w:val="-1"/>
                <w:sz w:val="20"/>
                <w:szCs w:val="20"/>
              </w:rPr>
            </w:pPr>
            <w:r w:rsidRPr="00233551">
              <w:rPr>
                <w:rStyle w:val="ContactInfoChar"/>
                <w:sz w:val="24"/>
                <w:szCs w:val="24"/>
              </w:rPr>
              <w:t>Description:</w:t>
            </w:r>
            <w:r w:rsidRPr="00233551">
              <w:rPr>
                <w:noProof/>
              </w:rPr>
              <w:t xml:space="preserve"> </w:t>
            </w:r>
            <w:r w:rsidRPr="00233551">
              <w:rPr>
                <w:i/>
                <w:noProof/>
              </w:rPr>
              <w:t>Use suitable communication techniques to share relevant information with appropriate personnel on a timely basis to accomplish objectives in a rapidly changing, high risk environment</w:t>
            </w:r>
          </w:p>
        </w:tc>
      </w:tr>
      <w:tr w:rsidR="00E67C36" w:rsidRPr="006742C3" w:rsidTr="00A5307E">
        <w:tc>
          <w:tcPr>
            <w:tcW w:w="10440" w:type="dxa"/>
            <w:gridSpan w:val="4"/>
            <w:tcBorders>
              <w:top w:val="nil"/>
              <w:left w:val="nil"/>
              <w:right w:val="nil"/>
            </w:tcBorders>
            <w:vAlign w:val="center"/>
          </w:tcPr>
          <w:p w:rsidR="00E67C36" w:rsidRPr="006742C3" w:rsidRDefault="00E67C36" w:rsidP="00E67C36">
            <w:pPr>
              <w:tabs>
                <w:tab w:val="right" w:pos="9360"/>
              </w:tabs>
              <w:spacing w:before="120" w:after="120"/>
              <w:outlineLvl w:val="0"/>
              <w:rPr>
                <w:rFonts w:ascii="Calibri" w:eastAsia="Calibri" w:hAnsi="Calibri" w:cs="Calibri"/>
                <w:b/>
                <w:color w:val="000000"/>
                <w:spacing w:val="-1"/>
                <w:sz w:val="20"/>
                <w:szCs w:val="20"/>
              </w:rPr>
            </w:pPr>
            <w:r w:rsidRPr="00EC0886">
              <w:rPr>
                <w:b/>
              </w:rPr>
              <w:t>Behavior: Ensure relevant information is exchanged during briefings and debriefings.</w:t>
            </w:r>
          </w:p>
        </w:tc>
      </w:tr>
      <w:tr w:rsidR="00E67C36" w:rsidRPr="006742C3" w:rsidTr="007F7DBF">
        <w:tc>
          <w:tcPr>
            <w:tcW w:w="6660" w:type="dxa"/>
          </w:tcPr>
          <w:p w:rsidR="00E67C36" w:rsidRPr="00EC0886" w:rsidRDefault="00E67C36" w:rsidP="009F3AA9">
            <w:pPr>
              <w:widowControl w:val="0"/>
              <w:numPr>
                <w:ilvl w:val="0"/>
                <w:numId w:val="4"/>
              </w:numPr>
              <w:autoSpaceDE w:val="0"/>
              <w:autoSpaceDN w:val="0"/>
              <w:adjustRightInd w:val="0"/>
              <w:spacing w:before="120" w:after="0" w:line="240" w:lineRule="auto"/>
              <w:ind w:left="705" w:hanging="540"/>
            </w:pPr>
            <w:r w:rsidRPr="00EC0886">
              <w:rPr>
                <w:rFonts w:cs="Arial"/>
              </w:rPr>
              <w:t>Participate in the operational period briefing, particularly emphasizing tactical priorities and any special health and safety considerations and changes from the written IAP.</w:t>
            </w:r>
          </w:p>
        </w:tc>
        <w:tc>
          <w:tcPr>
            <w:tcW w:w="540" w:type="dxa"/>
          </w:tcPr>
          <w:p w:rsidR="00E67C36" w:rsidRPr="00C451E4" w:rsidRDefault="00E67C36" w:rsidP="00C451E4">
            <w:pPr>
              <w:spacing w:before="120" w:after="0"/>
              <w:jc w:val="center"/>
            </w:pPr>
            <w:r w:rsidRPr="00C451E4">
              <w:t>I1</w:t>
            </w:r>
          </w:p>
          <w:p w:rsidR="00E67C36" w:rsidRPr="00C451E4" w:rsidRDefault="00E67C36" w:rsidP="00E67C36">
            <w:pPr>
              <w:spacing w:after="0"/>
              <w:jc w:val="center"/>
            </w:pPr>
            <w:r w:rsidRPr="00C451E4">
              <w:t>O1</w:t>
            </w:r>
          </w:p>
        </w:tc>
        <w:tc>
          <w:tcPr>
            <w:tcW w:w="1440" w:type="dxa"/>
            <w:vAlign w:val="center"/>
          </w:tcPr>
          <w:p w:rsidR="00E67C36" w:rsidRPr="00C451E4" w:rsidRDefault="00E67C36" w:rsidP="00E67C36">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E67C36" w:rsidRPr="006742C3" w:rsidRDefault="00E67C36" w:rsidP="00E67C36">
            <w:pPr>
              <w:widowControl w:val="0"/>
              <w:spacing w:after="0" w:line="232" w:lineRule="exact"/>
              <w:ind w:right="4"/>
              <w:jc w:val="center"/>
              <w:rPr>
                <w:rFonts w:ascii="Calibri" w:eastAsia="Calibri" w:hAnsi="Calibri" w:cs="Calibri"/>
                <w:b/>
                <w:color w:val="000000"/>
                <w:spacing w:val="-1"/>
                <w:sz w:val="20"/>
                <w:szCs w:val="20"/>
              </w:rPr>
            </w:pPr>
          </w:p>
        </w:tc>
      </w:tr>
      <w:tr w:rsidR="00E67C36" w:rsidRPr="006742C3" w:rsidTr="007F7DBF">
        <w:tc>
          <w:tcPr>
            <w:tcW w:w="6660" w:type="dxa"/>
          </w:tcPr>
          <w:p w:rsidR="00E67C36" w:rsidRPr="00EC0886" w:rsidRDefault="00E67C36" w:rsidP="009F3AA9">
            <w:pPr>
              <w:widowControl w:val="0"/>
              <w:numPr>
                <w:ilvl w:val="0"/>
                <w:numId w:val="4"/>
              </w:numPr>
              <w:autoSpaceDE w:val="0"/>
              <w:autoSpaceDN w:val="0"/>
              <w:adjustRightInd w:val="0"/>
              <w:spacing w:before="120" w:after="0" w:line="240" w:lineRule="auto"/>
              <w:ind w:left="705" w:hanging="540"/>
              <w:rPr>
                <w:rFonts w:cs="Arial"/>
              </w:rPr>
            </w:pPr>
            <w:r w:rsidRPr="009F3AA9">
              <w:t>Brief</w:t>
            </w:r>
            <w:r w:rsidRPr="00EC0886">
              <w:rPr>
                <w:rFonts w:cs="Arial"/>
              </w:rPr>
              <w:t xml:space="preserve"> the relief Operations Section Chief.</w:t>
            </w:r>
          </w:p>
        </w:tc>
        <w:tc>
          <w:tcPr>
            <w:tcW w:w="540" w:type="dxa"/>
          </w:tcPr>
          <w:p w:rsidR="00E67C36" w:rsidRPr="00C451E4" w:rsidRDefault="00E67C36" w:rsidP="00E67C36">
            <w:pPr>
              <w:spacing w:after="0"/>
              <w:jc w:val="center"/>
            </w:pPr>
            <w:r w:rsidRPr="00C451E4">
              <w:t>I1</w:t>
            </w:r>
          </w:p>
          <w:p w:rsidR="00E67C36" w:rsidRPr="00C451E4" w:rsidRDefault="00E67C36" w:rsidP="00E67C36">
            <w:pPr>
              <w:spacing w:after="0"/>
              <w:jc w:val="center"/>
            </w:pPr>
            <w:r w:rsidRPr="00C451E4">
              <w:t>O1</w:t>
            </w:r>
          </w:p>
        </w:tc>
        <w:tc>
          <w:tcPr>
            <w:tcW w:w="1440" w:type="dxa"/>
            <w:vAlign w:val="center"/>
          </w:tcPr>
          <w:p w:rsidR="00E67C36" w:rsidRPr="00C451E4" w:rsidRDefault="00E67C36" w:rsidP="00E67C36">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E67C36" w:rsidRPr="006742C3" w:rsidRDefault="00E67C36" w:rsidP="00E67C36">
            <w:pPr>
              <w:widowControl w:val="0"/>
              <w:spacing w:after="0" w:line="232" w:lineRule="exact"/>
              <w:ind w:right="4"/>
              <w:jc w:val="center"/>
              <w:rPr>
                <w:rFonts w:ascii="Calibri" w:eastAsia="Calibri" w:hAnsi="Calibri" w:cs="Calibri"/>
                <w:b/>
                <w:color w:val="000000"/>
                <w:spacing w:val="-1"/>
                <w:sz w:val="20"/>
                <w:szCs w:val="20"/>
              </w:rPr>
            </w:pPr>
          </w:p>
        </w:tc>
      </w:tr>
      <w:tr w:rsidR="00E67C36" w:rsidRPr="006742C3" w:rsidTr="007F7DBF">
        <w:tc>
          <w:tcPr>
            <w:tcW w:w="6660" w:type="dxa"/>
          </w:tcPr>
          <w:p w:rsidR="00E67C36" w:rsidRPr="00EC0886" w:rsidRDefault="00E67C36" w:rsidP="009F3AA9">
            <w:pPr>
              <w:widowControl w:val="0"/>
              <w:numPr>
                <w:ilvl w:val="0"/>
                <w:numId w:val="4"/>
              </w:numPr>
              <w:autoSpaceDE w:val="0"/>
              <w:autoSpaceDN w:val="0"/>
              <w:adjustRightInd w:val="0"/>
              <w:spacing w:before="120" w:after="0" w:line="240" w:lineRule="auto"/>
              <w:ind w:left="705" w:hanging="540"/>
              <w:rPr>
                <w:rFonts w:cs="Arial"/>
              </w:rPr>
            </w:pPr>
            <w:r w:rsidRPr="00EC0886">
              <w:rPr>
                <w:rFonts w:cs="Arial"/>
              </w:rPr>
              <w:t>Debrief the Operations Section Chief you are relieving.</w:t>
            </w:r>
          </w:p>
        </w:tc>
        <w:tc>
          <w:tcPr>
            <w:tcW w:w="540" w:type="dxa"/>
          </w:tcPr>
          <w:p w:rsidR="00E67C36" w:rsidRPr="00C451E4" w:rsidRDefault="00E67C36" w:rsidP="00E67C36">
            <w:pPr>
              <w:spacing w:after="0"/>
              <w:jc w:val="center"/>
            </w:pPr>
            <w:r w:rsidRPr="00C451E4">
              <w:t>I1</w:t>
            </w:r>
          </w:p>
          <w:p w:rsidR="00E67C36" w:rsidRPr="00C451E4" w:rsidRDefault="00E67C36" w:rsidP="00E67C36">
            <w:pPr>
              <w:spacing w:after="0"/>
              <w:jc w:val="center"/>
            </w:pPr>
            <w:r w:rsidRPr="00C451E4">
              <w:t>O1</w:t>
            </w:r>
          </w:p>
        </w:tc>
        <w:tc>
          <w:tcPr>
            <w:tcW w:w="1440" w:type="dxa"/>
            <w:vAlign w:val="center"/>
          </w:tcPr>
          <w:p w:rsidR="00E67C36" w:rsidRPr="00C451E4" w:rsidRDefault="00E67C36" w:rsidP="00E67C36">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E67C36" w:rsidRPr="006742C3" w:rsidRDefault="00E67C36" w:rsidP="00E67C36">
            <w:pPr>
              <w:widowControl w:val="0"/>
              <w:spacing w:after="0" w:line="232" w:lineRule="exact"/>
              <w:ind w:right="4"/>
              <w:jc w:val="center"/>
              <w:rPr>
                <w:rFonts w:ascii="Calibri" w:eastAsia="Calibri" w:hAnsi="Calibri" w:cs="Calibri"/>
                <w:b/>
                <w:color w:val="000000"/>
                <w:spacing w:val="-1"/>
                <w:sz w:val="20"/>
                <w:szCs w:val="20"/>
              </w:rPr>
            </w:pPr>
          </w:p>
        </w:tc>
      </w:tr>
      <w:tr w:rsidR="00E67C36" w:rsidRPr="006742C3" w:rsidTr="007F7DBF">
        <w:tc>
          <w:tcPr>
            <w:tcW w:w="6660" w:type="dxa"/>
          </w:tcPr>
          <w:p w:rsidR="00E67C36" w:rsidRPr="00EC0886" w:rsidRDefault="00E67C36" w:rsidP="000E2D30">
            <w:pPr>
              <w:widowControl w:val="0"/>
              <w:numPr>
                <w:ilvl w:val="0"/>
                <w:numId w:val="4"/>
              </w:numPr>
              <w:autoSpaceDE w:val="0"/>
              <w:autoSpaceDN w:val="0"/>
              <w:adjustRightInd w:val="0"/>
              <w:spacing w:after="0" w:line="240" w:lineRule="auto"/>
              <w:ind w:left="705" w:hanging="540"/>
              <w:rPr>
                <w:rFonts w:cs="Arial"/>
              </w:rPr>
            </w:pPr>
            <w:r w:rsidRPr="009F3AA9">
              <w:t>Update</w:t>
            </w:r>
            <w:r w:rsidRPr="00EC0886">
              <w:rPr>
                <w:rFonts w:cs="Arial"/>
              </w:rPr>
              <w:t xml:space="preserve"> Incident Commander on current accomplishments and/or problems. </w:t>
            </w:r>
          </w:p>
          <w:p w:rsidR="00E67C36" w:rsidRPr="00EC0886" w:rsidRDefault="00E67C36" w:rsidP="000E2D30">
            <w:pPr>
              <w:widowControl w:val="0"/>
              <w:numPr>
                <w:ilvl w:val="0"/>
                <w:numId w:val="3"/>
              </w:numPr>
              <w:spacing w:after="120" w:line="240" w:lineRule="auto"/>
            </w:pPr>
            <w:r w:rsidRPr="009F3AA9">
              <w:rPr>
                <w:rFonts w:ascii="Calibri" w:eastAsia="Calibri" w:hAnsi="Calibri" w:cs="Calibri"/>
                <w:i/>
              </w:rPr>
              <w:t>Inform Incident Commander as soon as possible of problems and accomplishments.</w:t>
            </w:r>
          </w:p>
        </w:tc>
        <w:tc>
          <w:tcPr>
            <w:tcW w:w="540" w:type="dxa"/>
          </w:tcPr>
          <w:p w:rsidR="00E67C36" w:rsidRPr="00C451E4" w:rsidRDefault="00E67C36" w:rsidP="000E2D30">
            <w:pPr>
              <w:spacing w:after="0"/>
              <w:jc w:val="center"/>
            </w:pPr>
            <w:r w:rsidRPr="00C451E4">
              <w:t>I1</w:t>
            </w:r>
          </w:p>
          <w:p w:rsidR="00E67C36" w:rsidRPr="00C451E4" w:rsidRDefault="00E67C36" w:rsidP="000E2D30">
            <w:pPr>
              <w:spacing w:after="0"/>
              <w:jc w:val="center"/>
            </w:pPr>
            <w:r w:rsidRPr="00C451E4">
              <w:t>I2</w:t>
            </w:r>
          </w:p>
          <w:p w:rsidR="00E67C36" w:rsidRPr="00C451E4" w:rsidRDefault="00E67C36" w:rsidP="000E2D30">
            <w:pPr>
              <w:spacing w:after="0"/>
              <w:jc w:val="center"/>
            </w:pPr>
            <w:r w:rsidRPr="00C451E4">
              <w:t>O1</w:t>
            </w:r>
          </w:p>
        </w:tc>
        <w:tc>
          <w:tcPr>
            <w:tcW w:w="1440" w:type="dxa"/>
            <w:vAlign w:val="center"/>
          </w:tcPr>
          <w:p w:rsidR="00E67C36" w:rsidRPr="00C451E4" w:rsidRDefault="00E67C36" w:rsidP="000E2D30">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E67C36" w:rsidRPr="006742C3" w:rsidRDefault="00E67C36" w:rsidP="000E2D30">
            <w:pPr>
              <w:widowControl w:val="0"/>
              <w:spacing w:after="0" w:line="232" w:lineRule="exact"/>
              <w:ind w:right="4"/>
              <w:jc w:val="center"/>
              <w:rPr>
                <w:rFonts w:ascii="Calibri" w:eastAsia="Calibri" w:hAnsi="Calibri" w:cs="Calibri"/>
                <w:b/>
                <w:color w:val="000000"/>
                <w:spacing w:val="-1"/>
                <w:sz w:val="20"/>
                <w:szCs w:val="20"/>
              </w:rPr>
            </w:pPr>
          </w:p>
        </w:tc>
      </w:tr>
      <w:tr w:rsidR="00E67C36" w:rsidRPr="006742C3" w:rsidTr="007F7DBF">
        <w:tc>
          <w:tcPr>
            <w:tcW w:w="6660" w:type="dxa"/>
          </w:tcPr>
          <w:p w:rsidR="00E67C36" w:rsidRPr="00EC0886" w:rsidRDefault="00E67C36" w:rsidP="000E2D30">
            <w:pPr>
              <w:widowControl w:val="0"/>
              <w:numPr>
                <w:ilvl w:val="0"/>
                <w:numId w:val="4"/>
              </w:numPr>
              <w:autoSpaceDE w:val="0"/>
              <w:autoSpaceDN w:val="0"/>
              <w:adjustRightInd w:val="0"/>
              <w:spacing w:after="0" w:line="240" w:lineRule="auto"/>
              <w:ind w:left="705" w:hanging="540"/>
            </w:pPr>
            <w:r w:rsidRPr="00EC0886">
              <w:t>Participate in the Tactics meeting.</w:t>
            </w:r>
          </w:p>
          <w:p w:rsidR="00E67C36" w:rsidRPr="00EC0886" w:rsidRDefault="00E67C36" w:rsidP="000E2D30">
            <w:pPr>
              <w:widowControl w:val="0"/>
              <w:numPr>
                <w:ilvl w:val="0"/>
                <w:numId w:val="3"/>
              </w:numPr>
              <w:spacing w:after="0" w:line="240" w:lineRule="auto"/>
            </w:pPr>
            <w:r w:rsidRPr="009F3AA9">
              <w:rPr>
                <w:rFonts w:ascii="Calibri" w:eastAsia="Calibri" w:hAnsi="Calibri" w:cs="Calibri"/>
                <w:i/>
              </w:rPr>
              <w:t>Performing the role of Operations Section Chief</w:t>
            </w:r>
          </w:p>
        </w:tc>
        <w:tc>
          <w:tcPr>
            <w:tcW w:w="540" w:type="dxa"/>
          </w:tcPr>
          <w:p w:rsidR="00E67C36" w:rsidRPr="00C451E4" w:rsidRDefault="00E67C36" w:rsidP="00E67C36">
            <w:pPr>
              <w:spacing w:after="0"/>
              <w:jc w:val="center"/>
            </w:pPr>
            <w:r w:rsidRPr="00C451E4">
              <w:t>I1</w:t>
            </w:r>
          </w:p>
          <w:p w:rsidR="00E67C36" w:rsidRPr="00C451E4" w:rsidRDefault="00E67C36" w:rsidP="00E67C36">
            <w:pPr>
              <w:spacing w:after="0"/>
              <w:jc w:val="center"/>
            </w:pPr>
            <w:r w:rsidRPr="00C451E4">
              <w:t>O1</w:t>
            </w:r>
          </w:p>
        </w:tc>
        <w:tc>
          <w:tcPr>
            <w:tcW w:w="1440" w:type="dxa"/>
            <w:vAlign w:val="center"/>
          </w:tcPr>
          <w:p w:rsidR="00E67C36" w:rsidRPr="00C451E4" w:rsidRDefault="00E67C36" w:rsidP="00E67C36">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E67C36" w:rsidRPr="006742C3" w:rsidRDefault="00E67C36" w:rsidP="00E67C36">
            <w:pPr>
              <w:widowControl w:val="0"/>
              <w:spacing w:after="0" w:line="232" w:lineRule="exact"/>
              <w:ind w:right="4"/>
              <w:jc w:val="center"/>
              <w:rPr>
                <w:rFonts w:ascii="Calibri" w:eastAsia="Calibri" w:hAnsi="Calibri" w:cs="Calibri"/>
                <w:b/>
                <w:color w:val="000000"/>
                <w:spacing w:val="-1"/>
                <w:sz w:val="20"/>
                <w:szCs w:val="20"/>
              </w:rPr>
            </w:pPr>
          </w:p>
        </w:tc>
      </w:tr>
      <w:tr w:rsidR="00E67C36" w:rsidRPr="006742C3" w:rsidTr="007F7DBF">
        <w:tc>
          <w:tcPr>
            <w:tcW w:w="6660" w:type="dxa"/>
          </w:tcPr>
          <w:p w:rsidR="00E67C36" w:rsidRPr="00EC0886" w:rsidRDefault="00E67C36" w:rsidP="009F3AA9">
            <w:pPr>
              <w:widowControl w:val="0"/>
              <w:numPr>
                <w:ilvl w:val="0"/>
                <w:numId w:val="4"/>
              </w:numPr>
              <w:autoSpaceDE w:val="0"/>
              <w:autoSpaceDN w:val="0"/>
              <w:adjustRightInd w:val="0"/>
              <w:spacing w:before="120" w:after="0" w:line="240" w:lineRule="auto"/>
              <w:ind w:left="705" w:hanging="540"/>
            </w:pPr>
            <w:r w:rsidRPr="009F3AA9">
              <w:t>P</w:t>
            </w:r>
            <w:r w:rsidRPr="00EC0886">
              <w:t>articipate in Post Incident Analysis as necessary.</w:t>
            </w:r>
          </w:p>
        </w:tc>
        <w:tc>
          <w:tcPr>
            <w:tcW w:w="540" w:type="dxa"/>
          </w:tcPr>
          <w:p w:rsidR="00E67C36" w:rsidRPr="00C451E4" w:rsidRDefault="00E67C36" w:rsidP="00E67C36">
            <w:pPr>
              <w:spacing w:after="0"/>
              <w:jc w:val="center"/>
            </w:pPr>
            <w:r w:rsidRPr="00C451E4">
              <w:t>I1</w:t>
            </w:r>
          </w:p>
          <w:p w:rsidR="00E67C36" w:rsidRPr="00C451E4" w:rsidRDefault="00E67C36" w:rsidP="00E67C36">
            <w:pPr>
              <w:spacing w:after="0"/>
              <w:jc w:val="center"/>
            </w:pPr>
            <w:r w:rsidRPr="00C451E4">
              <w:t>I2</w:t>
            </w:r>
          </w:p>
          <w:p w:rsidR="00E67C36" w:rsidRPr="00C451E4" w:rsidRDefault="00E67C36" w:rsidP="00E67C36">
            <w:pPr>
              <w:spacing w:after="0"/>
              <w:jc w:val="center"/>
            </w:pPr>
            <w:r w:rsidRPr="00C451E4">
              <w:t>O1</w:t>
            </w:r>
          </w:p>
        </w:tc>
        <w:tc>
          <w:tcPr>
            <w:tcW w:w="1440" w:type="dxa"/>
            <w:vAlign w:val="center"/>
          </w:tcPr>
          <w:p w:rsidR="00E67C36" w:rsidRPr="00C451E4" w:rsidRDefault="00E67C36" w:rsidP="00E67C36">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E67C36" w:rsidRPr="006742C3" w:rsidRDefault="00E67C36" w:rsidP="00E67C36">
            <w:pPr>
              <w:widowControl w:val="0"/>
              <w:spacing w:after="0" w:line="232" w:lineRule="exact"/>
              <w:ind w:right="4"/>
              <w:jc w:val="center"/>
              <w:rPr>
                <w:rFonts w:ascii="Calibri" w:eastAsia="Calibri" w:hAnsi="Calibri" w:cs="Calibri"/>
                <w:b/>
                <w:color w:val="000000"/>
                <w:spacing w:val="-1"/>
                <w:sz w:val="20"/>
                <w:szCs w:val="20"/>
              </w:rPr>
            </w:pPr>
          </w:p>
        </w:tc>
      </w:tr>
      <w:tr w:rsidR="00E67C36" w:rsidRPr="006742C3" w:rsidTr="007F7DBF">
        <w:tc>
          <w:tcPr>
            <w:tcW w:w="6660" w:type="dxa"/>
          </w:tcPr>
          <w:p w:rsidR="00E67C36" w:rsidRPr="00EC0886" w:rsidRDefault="00E67C36" w:rsidP="000E2D30">
            <w:pPr>
              <w:widowControl w:val="0"/>
              <w:numPr>
                <w:ilvl w:val="0"/>
                <w:numId w:val="4"/>
              </w:numPr>
              <w:autoSpaceDE w:val="0"/>
              <w:autoSpaceDN w:val="0"/>
              <w:adjustRightInd w:val="0"/>
              <w:spacing w:after="0" w:line="240" w:lineRule="auto"/>
              <w:ind w:left="705" w:hanging="540"/>
            </w:pPr>
            <w:r w:rsidRPr="00EC0886">
              <w:t>Participate in after-incident review per agency/organization policy.</w:t>
            </w:r>
          </w:p>
        </w:tc>
        <w:tc>
          <w:tcPr>
            <w:tcW w:w="540" w:type="dxa"/>
          </w:tcPr>
          <w:p w:rsidR="00E67C36" w:rsidRPr="00C451E4" w:rsidRDefault="00E67C36" w:rsidP="00E67C36">
            <w:pPr>
              <w:spacing w:after="0"/>
              <w:jc w:val="center"/>
            </w:pPr>
            <w:r w:rsidRPr="00C451E4">
              <w:t>I1</w:t>
            </w:r>
          </w:p>
          <w:p w:rsidR="00E67C36" w:rsidRPr="00C451E4" w:rsidRDefault="00E67C36" w:rsidP="00E67C36">
            <w:pPr>
              <w:spacing w:after="0"/>
              <w:jc w:val="center"/>
            </w:pPr>
            <w:r w:rsidRPr="00C451E4">
              <w:t>I2</w:t>
            </w:r>
          </w:p>
          <w:p w:rsidR="00E67C36" w:rsidRPr="00C451E4" w:rsidRDefault="00E67C36" w:rsidP="00E67C36">
            <w:pPr>
              <w:spacing w:after="0"/>
              <w:jc w:val="center"/>
            </w:pPr>
            <w:r w:rsidRPr="00C451E4">
              <w:t>O1</w:t>
            </w:r>
          </w:p>
        </w:tc>
        <w:tc>
          <w:tcPr>
            <w:tcW w:w="1440" w:type="dxa"/>
            <w:vAlign w:val="center"/>
          </w:tcPr>
          <w:p w:rsidR="00E67C36" w:rsidRPr="00C451E4" w:rsidRDefault="00E67C36" w:rsidP="00E67C36">
            <w:pPr>
              <w:widowControl w:val="0"/>
              <w:spacing w:after="0" w:line="242" w:lineRule="exact"/>
              <w:jc w:val="center"/>
              <w:rPr>
                <w:rFonts w:ascii="Calibri" w:eastAsia="Times New Roman" w:hAnsi="Calibri" w:cs="Calibri"/>
                <w:b/>
                <w:spacing w:val="-1"/>
                <w:sz w:val="20"/>
                <w:szCs w:val="20"/>
              </w:rPr>
            </w:pPr>
          </w:p>
        </w:tc>
        <w:tc>
          <w:tcPr>
            <w:tcW w:w="1800" w:type="dxa"/>
            <w:vAlign w:val="center"/>
          </w:tcPr>
          <w:p w:rsidR="00E67C36" w:rsidRPr="006742C3" w:rsidRDefault="00E67C36" w:rsidP="00E67C36">
            <w:pPr>
              <w:widowControl w:val="0"/>
              <w:spacing w:after="0" w:line="232" w:lineRule="exact"/>
              <w:ind w:right="4"/>
              <w:jc w:val="center"/>
              <w:rPr>
                <w:rFonts w:ascii="Calibri" w:eastAsia="Calibri" w:hAnsi="Calibri" w:cs="Calibri"/>
                <w:b/>
                <w:color w:val="000000"/>
                <w:spacing w:val="-1"/>
                <w:sz w:val="20"/>
                <w:szCs w:val="20"/>
              </w:rPr>
            </w:pPr>
          </w:p>
        </w:tc>
      </w:tr>
      <w:tr w:rsidR="009F3AA9" w:rsidRPr="006742C3" w:rsidTr="00A5307E">
        <w:tc>
          <w:tcPr>
            <w:tcW w:w="6660" w:type="dxa"/>
            <w:tcBorders>
              <w:bottom w:val="single" w:sz="4" w:space="0" w:color="auto"/>
            </w:tcBorders>
            <w:vAlign w:val="center"/>
          </w:tcPr>
          <w:p w:rsidR="009F3AA9" w:rsidRPr="006742C3" w:rsidRDefault="009F3AA9" w:rsidP="009F3AA9">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540" w:type="dxa"/>
            <w:tcBorders>
              <w:bottom w:val="single" w:sz="4" w:space="0" w:color="auto"/>
            </w:tcBorders>
            <w:vAlign w:val="center"/>
          </w:tcPr>
          <w:p w:rsidR="009F3AA9" w:rsidRPr="006742C3" w:rsidRDefault="009F3AA9" w:rsidP="009F3AA9">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9F3AA9" w:rsidRPr="006742C3" w:rsidRDefault="009F3AA9" w:rsidP="009F3AA9">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9F3AA9" w:rsidRPr="006742C3" w:rsidRDefault="009F3AA9" w:rsidP="009F3AA9">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9F3AA9" w:rsidRPr="006742C3" w:rsidRDefault="009F3AA9" w:rsidP="009F3AA9">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9F3AA9" w:rsidRPr="006742C3" w:rsidRDefault="009F3AA9" w:rsidP="009F3AA9">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9F3AA9" w:rsidRPr="006742C3" w:rsidTr="00A5307E">
        <w:tc>
          <w:tcPr>
            <w:tcW w:w="10440" w:type="dxa"/>
            <w:gridSpan w:val="4"/>
            <w:tcBorders>
              <w:left w:val="nil"/>
              <w:right w:val="nil"/>
            </w:tcBorders>
            <w:vAlign w:val="center"/>
          </w:tcPr>
          <w:p w:rsidR="009F3AA9" w:rsidRPr="006742C3" w:rsidRDefault="009F3AA9" w:rsidP="009F3AA9">
            <w:pPr>
              <w:tabs>
                <w:tab w:val="right" w:pos="9360"/>
              </w:tabs>
              <w:spacing w:before="120" w:after="120"/>
              <w:outlineLvl w:val="0"/>
              <w:rPr>
                <w:rFonts w:ascii="Calibri" w:eastAsia="Calibri" w:hAnsi="Calibri" w:cs="Calibri"/>
                <w:b/>
                <w:color w:val="000000"/>
                <w:spacing w:val="-1"/>
                <w:sz w:val="20"/>
                <w:szCs w:val="20"/>
              </w:rPr>
            </w:pPr>
            <w:r w:rsidRPr="00EC0886">
              <w:rPr>
                <w:b/>
              </w:rPr>
              <w:t>Behavior: Ensure documentation is complete and disposition is appropriate.</w:t>
            </w:r>
          </w:p>
        </w:tc>
      </w:tr>
      <w:tr w:rsidR="009F3AA9" w:rsidRPr="006742C3" w:rsidTr="00A5307E">
        <w:tc>
          <w:tcPr>
            <w:tcW w:w="6660" w:type="dxa"/>
            <w:tcBorders>
              <w:bottom w:val="single" w:sz="4" w:space="0" w:color="auto"/>
            </w:tcBorders>
          </w:tcPr>
          <w:p w:rsidR="009F3AA9" w:rsidRPr="00EC0886" w:rsidRDefault="009F3AA9" w:rsidP="009F3AA9">
            <w:pPr>
              <w:widowControl w:val="0"/>
              <w:numPr>
                <w:ilvl w:val="0"/>
                <w:numId w:val="4"/>
              </w:numPr>
              <w:autoSpaceDE w:val="0"/>
              <w:autoSpaceDN w:val="0"/>
              <w:adjustRightInd w:val="0"/>
              <w:spacing w:before="120" w:after="0" w:line="240" w:lineRule="auto"/>
              <w:ind w:left="705" w:hanging="540"/>
            </w:pPr>
            <w:r w:rsidRPr="00EC0886">
              <w:t xml:space="preserve">Ensure incident documentation is completed as required by the Incident Commander. </w:t>
            </w:r>
          </w:p>
          <w:p w:rsidR="009F3AA9" w:rsidRPr="009F3AA9" w:rsidRDefault="009F3AA9" w:rsidP="009F3AA9">
            <w:pPr>
              <w:widowControl w:val="0"/>
              <w:numPr>
                <w:ilvl w:val="0"/>
                <w:numId w:val="3"/>
              </w:numPr>
              <w:spacing w:after="0" w:line="240" w:lineRule="auto"/>
              <w:rPr>
                <w:rFonts w:ascii="Calibri" w:eastAsia="Calibri" w:hAnsi="Calibri" w:cs="Calibri"/>
                <w:i/>
              </w:rPr>
            </w:pPr>
            <w:r w:rsidRPr="009F3AA9">
              <w:rPr>
                <w:rFonts w:ascii="Calibri" w:eastAsia="Calibri" w:hAnsi="Calibri" w:cs="Calibri"/>
                <w:i/>
              </w:rPr>
              <w:t>Submit incident narrative to Planning Section Chief.</w:t>
            </w:r>
          </w:p>
          <w:p w:rsidR="009F3AA9" w:rsidRPr="009F3AA9" w:rsidRDefault="009F3AA9" w:rsidP="009F3AA9">
            <w:pPr>
              <w:widowControl w:val="0"/>
              <w:numPr>
                <w:ilvl w:val="0"/>
                <w:numId w:val="3"/>
              </w:numPr>
              <w:spacing w:after="0" w:line="240" w:lineRule="auto"/>
              <w:rPr>
                <w:rFonts w:ascii="Calibri" w:eastAsia="Calibri" w:hAnsi="Calibri" w:cs="Calibri"/>
                <w:i/>
              </w:rPr>
            </w:pPr>
            <w:r w:rsidRPr="009F3AA9">
              <w:rPr>
                <w:rFonts w:ascii="Calibri" w:eastAsia="Calibri" w:hAnsi="Calibri" w:cs="Calibri"/>
                <w:i/>
              </w:rPr>
              <w:t>Complete and submit ICS 214 (Activity Log) to Documentation Unit for each operational period.</w:t>
            </w:r>
          </w:p>
          <w:p w:rsidR="009F3AA9" w:rsidRPr="009F3AA9" w:rsidRDefault="009F3AA9" w:rsidP="009F3AA9">
            <w:pPr>
              <w:widowControl w:val="0"/>
              <w:numPr>
                <w:ilvl w:val="0"/>
                <w:numId w:val="3"/>
              </w:numPr>
              <w:spacing w:after="0" w:line="240" w:lineRule="auto"/>
              <w:rPr>
                <w:rFonts w:ascii="Calibri" w:eastAsia="Calibri" w:hAnsi="Calibri" w:cs="Calibri"/>
                <w:i/>
              </w:rPr>
            </w:pPr>
            <w:r w:rsidRPr="009F3AA9">
              <w:rPr>
                <w:rFonts w:ascii="Calibri" w:eastAsia="Calibri" w:hAnsi="Calibri" w:cs="Calibri"/>
                <w:i/>
              </w:rPr>
              <w:t>Ensure all personnel and equipment time records are complete and have been submitted to the Time Unit Leader/ Equipment Time Recorder at the end of each operational period.</w:t>
            </w:r>
          </w:p>
          <w:p w:rsidR="009F3AA9" w:rsidRPr="009F3AA9" w:rsidRDefault="009F3AA9" w:rsidP="009F3AA9">
            <w:pPr>
              <w:widowControl w:val="0"/>
              <w:numPr>
                <w:ilvl w:val="0"/>
                <w:numId w:val="3"/>
              </w:numPr>
              <w:spacing w:after="0" w:line="240" w:lineRule="auto"/>
              <w:rPr>
                <w:rFonts w:ascii="Calibri" w:eastAsia="Calibri" w:hAnsi="Calibri" w:cs="Calibri"/>
                <w:i/>
              </w:rPr>
            </w:pPr>
            <w:r w:rsidRPr="009F3AA9">
              <w:rPr>
                <w:rFonts w:ascii="Calibri" w:eastAsia="Calibri" w:hAnsi="Calibri" w:cs="Calibri"/>
                <w:i/>
              </w:rPr>
              <w:t>Complete ICS 220 (Air Operations Summary Worksheet) as necessary.</w:t>
            </w:r>
          </w:p>
          <w:p w:rsidR="009F3AA9" w:rsidRPr="00EC0886" w:rsidRDefault="009F3AA9" w:rsidP="00A5307E">
            <w:pPr>
              <w:widowControl w:val="0"/>
              <w:numPr>
                <w:ilvl w:val="0"/>
                <w:numId w:val="3"/>
              </w:numPr>
              <w:spacing w:after="120" w:line="240" w:lineRule="auto"/>
              <w:rPr>
                <w:rFonts w:cs="Arial"/>
              </w:rPr>
            </w:pPr>
            <w:r w:rsidRPr="009F3AA9">
              <w:rPr>
                <w:rFonts w:ascii="Calibri" w:eastAsia="Calibri" w:hAnsi="Calibri" w:cs="Calibri"/>
                <w:i/>
              </w:rPr>
              <w:t>Complete and submit performance evaluations for Operations Section resources at conclusion of incident.</w:t>
            </w:r>
          </w:p>
        </w:tc>
        <w:tc>
          <w:tcPr>
            <w:tcW w:w="540" w:type="dxa"/>
            <w:tcBorders>
              <w:bottom w:val="single" w:sz="4" w:space="0" w:color="auto"/>
            </w:tcBorders>
          </w:tcPr>
          <w:p w:rsidR="009F3AA9" w:rsidRPr="00C451E4" w:rsidRDefault="009F3AA9" w:rsidP="009F3AA9">
            <w:pPr>
              <w:spacing w:after="0"/>
              <w:jc w:val="center"/>
            </w:pPr>
          </w:p>
          <w:p w:rsidR="009F3AA9" w:rsidRPr="00C451E4" w:rsidRDefault="009F3AA9" w:rsidP="009F3AA9">
            <w:pPr>
              <w:spacing w:after="0"/>
              <w:jc w:val="center"/>
            </w:pPr>
            <w:r w:rsidRPr="00C451E4">
              <w:t>I1</w:t>
            </w:r>
          </w:p>
          <w:p w:rsidR="009F3AA9" w:rsidRPr="00C451E4" w:rsidRDefault="009F3AA9" w:rsidP="009F3AA9">
            <w:pPr>
              <w:spacing w:after="0"/>
              <w:jc w:val="center"/>
            </w:pPr>
            <w:r w:rsidRPr="00C451E4">
              <w:t>O1</w:t>
            </w:r>
          </w:p>
        </w:tc>
        <w:tc>
          <w:tcPr>
            <w:tcW w:w="1440" w:type="dxa"/>
            <w:tcBorders>
              <w:bottom w:val="single" w:sz="4" w:space="0" w:color="auto"/>
            </w:tcBorders>
            <w:vAlign w:val="center"/>
          </w:tcPr>
          <w:p w:rsidR="009F3AA9" w:rsidRPr="006742C3" w:rsidRDefault="009F3AA9" w:rsidP="009F3AA9">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9F3AA9" w:rsidRPr="006742C3" w:rsidRDefault="009F3AA9" w:rsidP="009F3AA9">
            <w:pPr>
              <w:widowControl w:val="0"/>
              <w:spacing w:after="0" w:line="232" w:lineRule="exact"/>
              <w:ind w:right="4"/>
              <w:jc w:val="center"/>
              <w:rPr>
                <w:rFonts w:ascii="Calibri" w:eastAsia="Calibri" w:hAnsi="Calibri" w:cs="Calibri"/>
                <w:b/>
                <w:color w:val="000000"/>
                <w:spacing w:val="-1"/>
                <w:sz w:val="20"/>
                <w:szCs w:val="20"/>
              </w:rPr>
            </w:pPr>
          </w:p>
        </w:tc>
      </w:tr>
      <w:tr w:rsidR="009F3AA9" w:rsidRPr="006742C3" w:rsidTr="00A5307E">
        <w:tc>
          <w:tcPr>
            <w:tcW w:w="10440" w:type="dxa"/>
            <w:gridSpan w:val="4"/>
            <w:tcBorders>
              <w:left w:val="nil"/>
              <w:right w:val="nil"/>
            </w:tcBorders>
            <w:vAlign w:val="center"/>
          </w:tcPr>
          <w:p w:rsidR="009F3AA9" w:rsidRPr="00C451E4" w:rsidRDefault="009F3AA9" w:rsidP="009F3AA9">
            <w:pPr>
              <w:spacing w:before="120" w:after="120"/>
              <w:rPr>
                <w:rFonts w:ascii="Calibri" w:eastAsia="Calibri" w:hAnsi="Calibri" w:cs="Calibri"/>
                <w:b/>
                <w:spacing w:val="-1"/>
                <w:sz w:val="20"/>
                <w:szCs w:val="20"/>
              </w:rPr>
            </w:pPr>
            <w:r w:rsidRPr="00C451E4">
              <w:rPr>
                <w:b/>
              </w:rPr>
              <w:t>Behavior: Gather, produce and distribute information as required by established guidelines and ensure understanding by recipient.</w:t>
            </w:r>
          </w:p>
        </w:tc>
      </w:tr>
      <w:tr w:rsidR="009F3AA9" w:rsidRPr="006742C3" w:rsidTr="007F7DBF">
        <w:tc>
          <w:tcPr>
            <w:tcW w:w="6660" w:type="dxa"/>
          </w:tcPr>
          <w:p w:rsidR="009F3AA9" w:rsidRPr="00EC0886" w:rsidRDefault="009F3AA9" w:rsidP="009F3AA9">
            <w:pPr>
              <w:widowControl w:val="0"/>
              <w:numPr>
                <w:ilvl w:val="0"/>
                <w:numId w:val="4"/>
              </w:numPr>
              <w:autoSpaceDE w:val="0"/>
              <w:autoSpaceDN w:val="0"/>
              <w:adjustRightInd w:val="0"/>
              <w:spacing w:before="120" w:after="0" w:line="240" w:lineRule="auto"/>
              <w:ind w:left="705" w:hanging="540"/>
            </w:pPr>
            <w:r w:rsidRPr="00EC0886">
              <w:t>Prepare for and participate in strategy meetings.</w:t>
            </w:r>
          </w:p>
          <w:p w:rsidR="009F3AA9" w:rsidRPr="00EC0886" w:rsidRDefault="009F3AA9" w:rsidP="009F3AA9">
            <w:pPr>
              <w:widowControl w:val="0"/>
              <w:numPr>
                <w:ilvl w:val="0"/>
                <w:numId w:val="3"/>
              </w:numPr>
              <w:spacing w:after="0" w:line="240" w:lineRule="auto"/>
            </w:pPr>
            <w:r w:rsidRPr="009F3AA9">
              <w:rPr>
                <w:rFonts w:ascii="Calibri" w:eastAsia="Calibri" w:hAnsi="Calibri" w:cs="Calibri"/>
                <w:i/>
              </w:rPr>
              <w:t>Share and evaluate operational information with Incident Management Team (IMT) members.</w:t>
            </w:r>
          </w:p>
        </w:tc>
        <w:tc>
          <w:tcPr>
            <w:tcW w:w="540" w:type="dxa"/>
          </w:tcPr>
          <w:p w:rsidR="009F3AA9" w:rsidRPr="00C451E4" w:rsidRDefault="009F3AA9" w:rsidP="009F3AA9">
            <w:pPr>
              <w:spacing w:after="0"/>
              <w:jc w:val="center"/>
            </w:pPr>
            <w:r w:rsidRPr="00C451E4">
              <w:t>I1</w:t>
            </w:r>
          </w:p>
          <w:p w:rsidR="009F3AA9" w:rsidRPr="00C451E4" w:rsidRDefault="009F3AA9" w:rsidP="009F3AA9">
            <w:pPr>
              <w:spacing w:after="0"/>
              <w:jc w:val="center"/>
            </w:pPr>
            <w:r w:rsidRPr="00C451E4">
              <w:t>O1</w:t>
            </w:r>
          </w:p>
          <w:p w:rsidR="009F3AA9" w:rsidRPr="00C451E4" w:rsidRDefault="009F3AA9" w:rsidP="009F3AA9">
            <w:pPr>
              <w:spacing w:after="0"/>
              <w:jc w:val="center"/>
            </w:pPr>
            <w:r w:rsidRPr="00C451E4">
              <w:t>O2</w:t>
            </w:r>
          </w:p>
        </w:tc>
        <w:tc>
          <w:tcPr>
            <w:tcW w:w="1440" w:type="dxa"/>
            <w:vAlign w:val="center"/>
          </w:tcPr>
          <w:p w:rsidR="009F3AA9" w:rsidRPr="006742C3" w:rsidRDefault="009F3AA9" w:rsidP="009F3AA9">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9F3AA9" w:rsidRPr="006742C3" w:rsidRDefault="009F3AA9" w:rsidP="009F3AA9">
            <w:pPr>
              <w:widowControl w:val="0"/>
              <w:spacing w:after="0" w:line="232" w:lineRule="exact"/>
              <w:ind w:right="4"/>
              <w:jc w:val="center"/>
              <w:rPr>
                <w:rFonts w:ascii="Calibri" w:eastAsia="Calibri" w:hAnsi="Calibri" w:cs="Calibri"/>
                <w:b/>
                <w:color w:val="000000"/>
                <w:spacing w:val="-1"/>
                <w:sz w:val="20"/>
                <w:szCs w:val="20"/>
              </w:rPr>
            </w:pPr>
          </w:p>
        </w:tc>
      </w:tr>
      <w:tr w:rsidR="009F3AA9" w:rsidRPr="006742C3" w:rsidTr="00A5307E">
        <w:tc>
          <w:tcPr>
            <w:tcW w:w="6660" w:type="dxa"/>
            <w:tcBorders>
              <w:bottom w:val="single" w:sz="4" w:space="0" w:color="auto"/>
            </w:tcBorders>
          </w:tcPr>
          <w:p w:rsidR="009F3AA9" w:rsidRPr="00EC0886" w:rsidRDefault="009F3AA9" w:rsidP="009F3AA9">
            <w:pPr>
              <w:widowControl w:val="0"/>
              <w:numPr>
                <w:ilvl w:val="0"/>
                <w:numId w:val="4"/>
              </w:numPr>
              <w:autoSpaceDE w:val="0"/>
              <w:autoSpaceDN w:val="0"/>
              <w:adjustRightInd w:val="0"/>
              <w:spacing w:before="120" w:after="0" w:line="240" w:lineRule="auto"/>
              <w:ind w:left="705" w:hanging="540"/>
            </w:pPr>
            <w:r w:rsidRPr="00EC0886">
              <w:t>Report unexpected occurrences (fires, incidents within an incident, accidents, political contacts, property loss or damage, e</w:t>
            </w:r>
            <w:r>
              <w:t>tc.).</w:t>
            </w:r>
          </w:p>
          <w:p w:rsidR="009F3AA9" w:rsidRPr="009F3AA9" w:rsidRDefault="009F3AA9" w:rsidP="009F3AA9">
            <w:pPr>
              <w:widowControl w:val="0"/>
              <w:numPr>
                <w:ilvl w:val="0"/>
                <w:numId w:val="3"/>
              </w:numPr>
              <w:spacing w:after="0" w:line="240" w:lineRule="auto"/>
              <w:rPr>
                <w:rFonts w:ascii="Calibri" w:eastAsia="Calibri" w:hAnsi="Calibri" w:cs="Calibri"/>
                <w:i/>
              </w:rPr>
            </w:pPr>
            <w:r w:rsidRPr="009F3AA9">
              <w:rPr>
                <w:rFonts w:ascii="Calibri" w:eastAsia="Calibri" w:hAnsi="Calibri" w:cs="Calibri"/>
                <w:i/>
              </w:rPr>
              <w:t>Obtain information about special hazards or threats from:</w:t>
            </w:r>
          </w:p>
          <w:p w:rsidR="009F3AA9" w:rsidRPr="009F3AA9" w:rsidRDefault="009F3AA9" w:rsidP="009F3AA9">
            <w:pPr>
              <w:widowControl w:val="0"/>
              <w:numPr>
                <w:ilvl w:val="1"/>
                <w:numId w:val="3"/>
              </w:numPr>
              <w:spacing w:after="0" w:line="240" w:lineRule="auto"/>
              <w:rPr>
                <w:rFonts w:ascii="Calibri" w:eastAsia="Calibri" w:hAnsi="Calibri" w:cs="Calibri"/>
                <w:i/>
              </w:rPr>
            </w:pPr>
            <w:r w:rsidRPr="009F3AA9">
              <w:rPr>
                <w:rFonts w:ascii="Calibri" w:eastAsia="Calibri" w:hAnsi="Calibri" w:cs="Calibri"/>
                <w:i/>
              </w:rPr>
              <w:t>Subordinates.</w:t>
            </w:r>
          </w:p>
          <w:p w:rsidR="009F3AA9" w:rsidRPr="009F3AA9" w:rsidRDefault="009F3AA9" w:rsidP="009F3AA9">
            <w:pPr>
              <w:widowControl w:val="0"/>
              <w:numPr>
                <w:ilvl w:val="1"/>
                <w:numId w:val="3"/>
              </w:numPr>
              <w:spacing w:after="0" w:line="240" w:lineRule="auto"/>
              <w:rPr>
                <w:rFonts w:ascii="Calibri" w:eastAsia="Calibri" w:hAnsi="Calibri" w:cs="Calibri"/>
                <w:i/>
              </w:rPr>
            </w:pPr>
            <w:r w:rsidRPr="009F3AA9">
              <w:rPr>
                <w:rFonts w:ascii="Calibri" w:eastAsia="Calibri" w:hAnsi="Calibri" w:cs="Calibri"/>
                <w:i/>
              </w:rPr>
              <w:t>Personal observation.</w:t>
            </w:r>
          </w:p>
          <w:p w:rsidR="009F3AA9" w:rsidRPr="009F3AA9" w:rsidRDefault="009F3AA9" w:rsidP="009F3AA9">
            <w:pPr>
              <w:widowControl w:val="0"/>
              <w:numPr>
                <w:ilvl w:val="1"/>
                <w:numId w:val="3"/>
              </w:numPr>
              <w:spacing w:after="0" w:line="240" w:lineRule="auto"/>
              <w:rPr>
                <w:rFonts w:ascii="Calibri" w:eastAsia="Calibri" w:hAnsi="Calibri" w:cs="Calibri"/>
                <w:i/>
              </w:rPr>
            </w:pPr>
            <w:r w:rsidRPr="009F3AA9">
              <w:rPr>
                <w:rFonts w:ascii="Calibri" w:eastAsia="Calibri" w:hAnsi="Calibri" w:cs="Calibri"/>
                <w:i/>
              </w:rPr>
              <w:t>Other incident personnel.</w:t>
            </w:r>
          </w:p>
          <w:p w:rsidR="009F3AA9" w:rsidRPr="009F3AA9" w:rsidRDefault="009F3AA9" w:rsidP="009F3AA9">
            <w:pPr>
              <w:widowControl w:val="0"/>
              <w:numPr>
                <w:ilvl w:val="1"/>
                <w:numId w:val="3"/>
              </w:numPr>
              <w:spacing w:after="0" w:line="240" w:lineRule="auto"/>
              <w:rPr>
                <w:rFonts w:ascii="Calibri" w:eastAsia="Calibri" w:hAnsi="Calibri" w:cs="Calibri"/>
                <w:i/>
              </w:rPr>
            </w:pPr>
            <w:r w:rsidRPr="009F3AA9">
              <w:rPr>
                <w:rFonts w:ascii="Calibri" w:eastAsia="Calibri" w:hAnsi="Calibri" w:cs="Calibri"/>
                <w:i/>
              </w:rPr>
              <w:t>Off-incident personnel.</w:t>
            </w:r>
          </w:p>
          <w:p w:rsidR="009F3AA9" w:rsidRPr="00EC0886" w:rsidRDefault="009F3AA9" w:rsidP="00A5307E">
            <w:pPr>
              <w:widowControl w:val="0"/>
              <w:numPr>
                <w:ilvl w:val="0"/>
                <w:numId w:val="3"/>
              </w:numPr>
              <w:spacing w:after="120" w:line="240" w:lineRule="auto"/>
            </w:pPr>
            <w:r w:rsidRPr="009F3AA9">
              <w:rPr>
                <w:rFonts w:ascii="Calibri" w:eastAsia="Calibri" w:hAnsi="Calibri" w:cs="Calibri"/>
                <w:i/>
              </w:rPr>
              <w:t>Ensure standard information contains nature of event, location, magnitude, personnel involved (do not release names of victims or agency/organization on the radio), initial action taken; e.g., helicopter picking up injured, appropriate subsequent action.</w:t>
            </w:r>
          </w:p>
        </w:tc>
        <w:tc>
          <w:tcPr>
            <w:tcW w:w="540" w:type="dxa"/>
            <w:tcBorders>
              <w:bottom w:val="single" w:sz="4" w:space="0" w:color="auto"/>
            </w:tcBorders>
          </w:tcPr>
          <w:p w:rsidR="009F3AA9" w:rsidRPr="00C451E4" w:rsidRDefault="009F3AA9" w:rsidP="00C451E4">
            <w:pPr>
              <w:spacing w:before="120" w:after="0"/>
              <w:jc w:val="center"/>
            </w:pPr>
            <w:r w:rsidRPr="00C451E4">
              <w:t>I1</w:t>
            </w:r>
          </w:p>
          <w:p w:rsidR="009F3AA9" w:rsidRPr="00C451E4" w:rsidRDefault="009F3AA9" w:rsidP="009F3AA9">
            <w:pPr>
              <w:spacing w:after="0"/>
              <w:jc w:val="center"/>
            </w:pPr>
            <w:r w:rsidRPr="00C451E4">
              <w:t>I2</w:t>
            </w:r>
          </w:p>
          <w:p w:rsidR="009F3AA9" w:rsidRPr="00C451E4" w:rsidRDefault="009F3AA9" w:rsidP="009F3AA9">
            <w:pPr>
              <w:spacing w:after="0"/>
              <w:jc w:val="center"/>
            </w:pPr>
            <w:r w:rsidRPr="00C451E4">
              <w:t>O1</w:t>
            </w:r>
          </w:p>
          <w:p w:rsidR="009F3AA9" w:rsidRPr="00C451E4" w:rsidRDefault="009F3AA9" w:rsidP="009F3AA9">
            <w:pPr>
              <w:spacing w:after="0"/>
              <w:jc w:val="center"/>
            </w:pPr>
            <w:r w:rsidRPr="00C451E4">
              <w:t>O2</w:t>
            </w:r>
          </w:p>
        </w:tc>
        <w:tc>
          <w:tcPr>
            <w:tcW w:w="1440" w:type="dxa"/>
            <w:tcBorders>
              <w:bottom w:val="single" w:sz="4" w:space="0" w:color="auto"/>
            </w:tcBorders>
            <w:vAlign w:val="center"/>
          </w:tcPr>
          <w:p w:rsidR="009F3AA9" w:rsidRPr="006742C3" w:rsidRDefault="009F3AA9" w:rsidP="009F3AA9">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9F3AA9" w:rsidRPr="006742C3" w:rsidRDefault="009F3AA9" w:rsidP="009F3AA9">
            <w:pPr>
              <w:widowControl w:val="0"/>
              <w:spacing w:after="0" w:line="232" w:lineRule="exact"/>
              <w:ind w:right="4"/>
              <w:jc w:val="center"/>
              <w:rPr>
                <w:rFonts w:ascii="Calibri" w:eastAsia="Calibri" w:hAnsi="Calibri" w:cs="Calibri"/>
                <w:b/>
                <w:color w:val="000000"/>
                <w:spacing w:val="-1"/>
                <w:sz w:val="20"/>
                <w:szCs w:val="20"/>
              </w:rPr>
            </w:pPr>
          </w:p>
        </w:tc>
      </w:tr>
      <w:tr w:rsidR="009F3AA9" w:rsidRPr="006742C3" w:rsidTr="00A5307E">
        <w:tc>
          <w:tcPr>
            <w:tcW w:w="10440" w:type="dxa"/>
            <w:gridSpan w:val="4"/>
            <w:tcBorders>
              <w:left w:val="nil"/>
              <w:right w:val="nil"/>
            </w:tcBorders>
            <w:vAlign w:val="center"/>
          </w:tcPr>
          <w:p w:rsidR="009F3AA9" w:rsidRPr="00C451E4" w:rsidRDefault="009F3AA9" w:rsidP="009F3AA9">
            <w:pPr>
              <w:tabs>
                <w:tab w:val="right" w:pos="9360"/>
              </w:tabs>
              <w:spacing w:before="120" w:after="120"/>
              <w:outlineLvl w:val="0"/>
              <w:rPr>
                <w:rFonts w:ascii="Calibri" w:eastAsia="Calibri" w:hAnsi="Calibri" w:cs="Calibri"/>
                <w:b/>
                <w:spacing w:val="-1"/>
                <w:sz w:val="20"/>
                <w:szCs w:val="20"/>
              </w:rPr>
            </w:pPr>
            <w:r w:rsidRPr="00C451E4">
              <w:rPr>
                <w:b/>
              </w:rPr>
              <w:t>Behavior: Communicate and ensure understanding of work expectations within the chain of command and across functional areas.</w:t>
            </w:r>
          </w:p>
        </w:tc>
      </w:tr>
      <w:tr w:rsidR="009F3AA9" w:rsidRPr="006742C3" w:rsidTr="007F7DBF">
        <w:tc>
          <w:tcPr>
            <w:tcW w:w="6660" w:type="dxa"/>
          </w:tcPr>
          <w:p w:rsidR="009F3AA9" w:rsidRPr="00EC0886" w:rsidRDefault="009F3AA9" w:rsidP="009F3AA9">
            <w:pPr>
              <w:widowControl w:val="0"/>
              <w:numPr>
                <w:ilvl w:val="0"/>
                <w:numId w:val="4"/>
              </w:numPr>
              <w:autoSpaceDE w:val="0"/>
              <w:autoSpaceDN w:val="0"/>
              <w:adjustRightInd w:val="0"/>
              <w:spacing w:before="120" w:after="0" w:line="240" w:lineRule="auto"/>
              <w:ind w:left="705" w:hanging="540"/>
              <w:rPr>
                <w:rFonts w:cs="Arial"/>
              </w:rPr>
            </w:pPr>
            <w:r w:rsidRPr="009F3AA9">
              <w:t>Ensure</w:t>
            </w:r>
            <w:r w:rsidRPr="00EC0886">
              <w:rPr>
                <w:rFonts w:cs="Arial"/>
              </w:rPr>
              <w:t xml:space="preserve"> priorities and tactics are communicated and understood throughout the operations section.</w:t>
            </w:r>
          </w:p>
        </w:tc>
        <w:tc>
          <w:tcPr>
            <w:tcW w:w="540" w:type="dxa"/>
          </w:tcPr>
          <w:p w:rsidR="009F3AA9" w:rsidRPr="00C451E4" w:rsidRDefault="009F3AA9" w:rsidP="00C451E4">
            <w:pPr>
              <w:spacing w:before="120" w:after="0"/>
              <w:jc w:val="center"/>
            </w:pPr>
            <w:r w:rsidRPr="00C451E4">
              <w:t>I1</w:t>
            </w:r>
          </w:p>
          <w:p w:rsidR="009F3AA9" w:rsidRPr="00C451E4" w:rsidRDefault="009F3AA9" w:rsidP="009F3AA9">
            <w:pPr>
              <w:spacing w:after="0"/>
              <w:jc w:val="center"/>
            </w:pPr>
            <w:r w:rsidRPr="00C451E4">
              <w:t>I2</w:t>
            </w:r>
          </w:p>
          <w:p w:rsidR="009F3AA9" w:rsidRPr="00C451E4" w:rsidRDefault="009F3AA9" w:rsidP="009F3AA9">
            <w:pPr>
              <w:spacing w:after="0"/>
              <w:jc w:val="center"/>
            </w:pPr>
            <w:r w:rsidRPr="00C451E4">
              <w:t>O1</w:t>
            </w:r>
          </w:p>
          <w:p w:rsidR="009F3AA9" w:rsidRPr="00C451E4" w:rsidRDefault="009F3AA9" w:rsidP="009F3AA9">
            <w:pPr>
              <w:spacing w:after="0"/>
              <w:jc w:val="center"/>
            </w:pPr>
            <w:r w:rsidRPr="00C451E4">
              <w:t>O2</w:t>
            </w:r>
          </w:p>
        </w:tc>
        <w:tc>
          <w:tcPr>
            <w:tcW w:w="1440" w:type="dxa"/>
            <w:vAlign w:val="center"/>
          </w:tcPr>
          <w:p w:rsidR="009F3AA9" w:rsidRPr="006742C3" w:rsidRDefault="009F3AA9" w:rsidP="009F3AA9">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9F3AA9" w:rsidRPr="006742C3" w:rsidRDefault="009F3AA9" w:rsidP="009F3AA9">
            <w:pPr>
              <w:widowControl w:val="0"/>
              <w:spacing w:after="0" w:line="232" w:lineRule="exact"/>
              <w:ind w:right="4"/>
              <w:jc w:val="center"/>
              <w:rPr>
                <w:rFonts w:ascii="Calibri" w:eastAsia="Calibri" w:hAnsi="Calibri" w:cs="Calibri"/>
                <w:b/>
                <w:color w:val="000000"/>
                <w:spacing w:val="-1"/>
                <w:sz w:val="20"/>
                <w:szCs w:val="20"/>
              </w:rPr>
            </w:pPr>
          </w:p>
        </w:tc>
      </w:tr>
      <w:tr w:rsidR="009F3AA9" w:rsidRPr="006742C3" w:rsidTr="007F7DBF">
        <w:tc>
          <w:tcPr>
            <w:tcW w:w="6660" w:type="dxa"/>
          </w:tcPr>
          <w:p w:rsidR="009F3AA9" w:rsidRPr="00EC0886" w:rsidRDefault="009F3AA9" w:rsidP="009F3AA9">
            <w:pPr>
              <w:widowControl w:val="0"/>
              <w:numPr>
                <w:ilvl w:val="0"/>
                <w:numId w:val="4"/>
              </w:numPr>
              <w:autoSpaceDE w:val="0"/>
              <w:autoSpaceDN w:val="0"/>
              <w:adjustRightInd w:val="0"/>
              <w:spacing w:before="120" w:after="0" w:line="240" w:lineRule="auto"/>
              <w:ind w:left="705" w:hanging="540"/>
              <w:rPr>
                <w:rFonts w:cs="Arial"/>
              </w:rPr>
            </w:pPr>
            <w:r w:rsidRPr="009F3AA9">
              <w:t>Ensure</w:t>
            </w:r>
            <w:r w:rsidRPr="00EC0886">
              <w:rPr>
                <w:rFonts w:cs="Arial"/>
              </w:rPr>
              <w:t xml:space="preserve"> any changes in priorities or tactics are communicated and understood.</w:t>
            </w:r>
          </w:p>
        </w:tc>
        <w:tc>
          <w:tcPr>
            <w:tcW w:w="540" w:type="dxa"/>
          </w:tcPr>
          <w:p w:rsidR="009F3AA9" w:rsidRPr="00C451E4" w:rsidRDefault="009F3AA9" w:rsidP="009F3AA9">
            <w:pPr>
              <w:spacing w:after="0"/>
              <w:jc w:val="center"/>
            </w:pPr>
            <w:r w:rsidRPr="00C451E4">
              <w:t>I1</w:t>
            </w:r>
          </w:p>
          <w:p w:rsidR="009F3AA9" w:rsidRPr="00C451E4" w:rsidRDefault="009F3AA9" w:rsidP="009F3AA9">
            <w:pPr>
              <w:spacing w:after="0"/>
              <w:jc w:val="center"/>
            </w:pPr>
            <w:r w:rsidRPr="00C451E4">
              <w:t>I2</w:t>
            </w:r>
          </w:p>
          <w:p w:rsidR="009F3AA9" w:rsidRPr="00C451E4" w:rsidRDefault="009F3AA9" w:rsidP="009F3AA9">
            <w:pPr>
              <w:spacing w:after="0"/>
              <w:jc w:val="center"/>
            </w:pPr>
            <w:r w:rsidRPr="00C451E4">
              <w:t>O1</w:t>
            </w:r>
          </w:p>
          <w:p w:rsidR="009F3AA9" w:rsidRPr="00C451E4" w:rsidRDefault="009F3AA9" w:rsidP="009F3AA9">
            <w:pPr>
              <w:spacing w:after="0"/>
              <w:jc w:val="center"/>
            </w:pPr>
            <w:r w:rsidRPr="00C451E4">
              <w:t>O2</w:t>
            </w:r>
          </w:p>
        </w:tc>
        <w:tc>
          <w:tcPr>
            <w:tcW w:w="1440" w:type="dxa"/>
            <w:vAlign w:val="center"/>
          </w:tcPr>
          <w:p w:rsidR="009F3AA9" w:rsidRPr="006742C3" w:rsidRDefault="009F3AA9" w:rsidP="009F3AA9">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9F3AA9" w:rsidRPr="006742C3" w:rsidRDefault="009F3AA9" w:rsidP="009F3AA9">
            <w:pPr>
              <w:widowControl w:val="0"/>
              <w:spacing w:after="0" w:line="232" w:lineRule="exact"/>
              <w:ind w:right="4"/>
              <w:jc w:val="center"/>
              <w:rPr>
                <w:rFonts w:ascii="Calibri" w:eastAsia="Calibri" w:hAnsi="Calibri" w:cs="Calibri"/>
                <w:b/>
                <w:color w:val="000000"/>
                <w:spacing w:val="-1"/>
                <w:sz w:val="20"/>
                <w:szCs w:val="20"/>
              </w:rPr>
            </w:pPr>
          </w:p>
        </w:tc>
      </w:tr>
      <w:tr w:rsidR="009F3AA9" w:rsidRPr="006742C3" w:rsidTr="00A5307E">
        <w:tc>
          <w:tcPr>
            <w:tcW w:w="6660" w:type="dxa"/>
            <w:tcBorders>
              <w:bottom w:val="single" w:sz="4" w:space="0" w:color="auto"/>
            </w:tcBorders>
            <w:vAlign w:val="center"/>
          </w:tcPr>
          <w:p w:rsidR="009F3AA9" w:rsidRPr="006742C3" w:rsidRDefault="009F3AA9" w:rsidP="009F3AA9">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540" w:type="dxa"/>
            <w:tcBorders>
              <w:bottom w:val="single" w:sz="4" w:space="0" w:color="auto"/>
            </w:tcBorders>
            <w:vAlign w:val="center"/>
          </w:tcPr>
          <w:p w:rsidR="009F3AA9" w:rsidRPr="006742C3" w:rsidRDefault="009F3AA9" w:rsidP="009F3AA9">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9F3AA9" w:rsidRPr="006742C3" w:rsidRDefault="009F3AA9" w:rsidP="009F3AA9">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9F3AA9" w:rsidRPr="006742C3" w:rsidRDefault="009F3AA9" w:rsidP="009F3AA9">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9F3AA9" w:rsidRPr="006742C3" w:rsidRDefault="009F3AA9" w:rsidP="009F3AA9">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9F3AA9" w:rsidRPr="006742C3" w:rsidRDefault="009F3AA9" w:rsidP="009F3AA9">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4A3855" w:rsidRPr="006742C3" w:rsidTr="00A5307E">
        <w:tc>
          <w:tcPr>
            <w:tcW w:w="10440" w:type="dxa"/>
            <w:gridSpan w:val="4"/>
            <w:tcBorders>
              <w:left w:val="nil"/>
              <w:right w:val="nil"/>
            </w:tcBorders>
            <w:vAlign w:val="center"/>
          </w:tcPr>
          <w:p w:rsidR="004A3855" w:rsidRPr="006742C3" w:rsidRDefault="004A3855" w:rsidP="004A3855">
            <w:pPr>
              <w:tabs>
                <w:tab w:val="right" w:pos="9360"/>
              </w:tabs>
              <w:spacing w:before="120" w:after="120"/>
              <w:outlineLvl w:val="0"/>
              <w:rPr>
                <w:rFonts w:ascii="Calibri" w:eastAsia="Calibri" w:hAnsi="Calibri" w:cs="Calibri"/>
                <w:b/>
                <w:color w:val="000000"/>
                <w:spacing w:val="-1"/>
                <w:sz w:val="20"/>
                <w:szCs w:val="20"/>
              </w:rPr>
            </w:pPr>
            <w:r w:rsidRPr="00EC0886">
              <w:rPr>
                <w:b/>
              </w:rPr>
              <w:t>Behavior: Develop and implement plans and gain concurrence of affected agencies and/or the public.</w:t>
            </w:r>
          </w:p>
        </w:tc>
      </w:tr>
      <w:tr w:rsidR="004A3855" w:rsidRPr="006742C3" w:rsidTr="007F7DBF">
        <w:tc>
          <w:tcPr>
            <w:tcW w:w="6660" w:type="dxa"/>
          </w:tcPr>
          <w:p w:rsidR="004A3855" w:rsidRPr="00EC0886" w:rsidRDefault="004A3855" w:rsidP="004A3855">
            <w:pPr>
              <w:widowControl w:val="0"/>
              <w:numPr>
                <w:ilvl w:val="0"/>
                <w:numId w:val="4"/>
              </w:numPr>
              <w:autoSpaceDE w:val="0"/>
              <w:autoSpaceDN w:val="0"/>
              <w:adjustRightInd w:val="0"/>
              <w:spacing w:before="120" w:after="0" w:line="240" w:lineRule="auto"/>
              <w:ind w:left="705" w:hanging="540"/>
            </w:pPr>
            <w:r w:rsidRPr="00EC0886">
              <w:t>Participate in prepa</w:t>
            </w:r>
            <w:r>
              <w:t>ration of IAP or relevant plan.</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Update team on current situation.</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Determine tactical priorities for next operational period.</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Determine tactics and work assignments for next operational period or periods.</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Advise on current capabilities and limitations.</w:t>
            </w:r>
          </w:p>
          <w:p w:rsidR="004A3855" w:rsidRPr="00EC0886" w:rsidRDefault="004A3855" w:rsidP="00A5307E">
            <w:pPr>
              <w:widowControl w:val="0"/>
              <w:numPr>
                <w:ilvl w:val="0"/>
                <w:numId w:val="3"/>
              </w:numPr>
              <w:spacing w:after="120" w:line="240" w:lineRule="auto"/>
            </w:pPr>
            <w:r w:rsidRPr="000B1CDF">
              <w:rPr>
                <w:rFonts w:ascii="Calibri" w:eastAsia="Calibri" w:hAnsi="Calibri" w:cs="Calibri"/>
                <w:i/>
              </w:rPr>
              <w:t>Determine additional/excess resources.</w:t>
            </w:r>
          </w:p>
        </w:tc>
        <w:tc>
          <w:tcPr>
            <w:tcW w:w="540" w:type="dxa"/>
          </w:tcPr>
          <w:p w:rsidR="004A3855" w:rsidRPr="00C451E4" w:rsidRDefault="004A3855" w:rsidP="00C451E4">
            <w:pPr>
              <w:spacing w:before="120" w:after="0"/>
              <w:jc w:val="center"/>
            </w:pPr>
            <w:r w:rsidRPr="00C451E4">
              <w:t>I1</w:t>
            </w:r>
          </w:p>
          <w:p w:rsidR="004A3855" w:rsidRPr="00C451E4" w:rsidRDefault="004A3855" w:rsidP="004A3855">
            <w:pPr>
              <w:spacing w:after="0"/>
              <w:jc w:val="center"/>
            </w:pPr>
            <w:r w:rsidRPr="00C451E4">
              <w:t>O1</w:t>
            </w:r>
          </w:p>
          <w:p w:rsidR="004A3855" w:rsidRPr="00C451E4" w:rsidRDefault="004A3855" w:rsidP="004A3855">
            <w:pPr>
              <w:spacing w:after="0"/>
              <w:jc w:val="center"/>
            </w:pPr>
            <w:r w:rsidRPr="00C451E4">
              <w:t>O2</w:t>
            </w:r>
          </w:p>
        </w:tc>
        <w:tc>
          <w:tcPr>
            <w:tcW w:w="1440" w:type="dxa"/>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4A3855" w:rsidRPr="006742C3" w:rsidTr="007F7DBF">
        <w:tc>
          <w:tcPr>
            <w:tcW w:w="6660" w:type="dxa"/>
          </w:tcPr>
          <w:p w:rsidR="004A3855" w:rsidRPr="00EC0886" w:rsidRDefault="004A3855" w:rsidP="004A3855">
            <w:pPr>
              <w:widowControl w:val="0"/>
              <w:numPr>
                <w:ilvl w:val="0"/>
                <w:numId w:val="4"/>
              </w:numPr>
              <w:autoSpaceDE w:val="0"/>
              <w:autoSpaceDN w:val="0"/>
              <w:adjustRightInd w:val="0"/>
              <w:spacing w:before="120" w:after="0" w:line="240" w:lineRule="auto"/>
              <w:ind w:left="705" w:hanging="540"/>
            </w:pPr>
            <w:r w:rsidRPr="00EC0886">
              <w:t>Complete operational portion of IAP as part of ICS 215 (Operational Planning Worksheet).</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Establish branches, divisions/groups and staging areas.</w:t>
            </w:r>
          </w:p>
          <w:p w:rsidR="004A3855" w:rsidRPr="00EC0886" w:rsidRDefault="004A3855" w:rsidP="00A5307E">
            <w:pPr>
              <w:widowControl w:val="0"/>
              <w:numPr>
                <w:ilvl w:val="0"/>
                <w:numId w:val="3"/>
              </w:numPr>
              <w:spacing w:after="120" w:line="240" w:lineRule="auto"/>
            </w:pPr>
            <w:r w:rsidRPr="000B1CDF">
              <w:rPr>
                <w:rFonts w:ascii="Calibri" w:eastAsia="Calibri" w:hAnsi="Calibri" w:cs="Calibri"/>
                <w:i/>
              </w:rPr>
              <w:t>Establish priorities for aviation operations, if necessary.</w:t>
            </w:r>
          </w:p>
        </w:tc>
        <w:tc>
          <w:tcPr>
            <w:tcW w:w="540" w:type="dxa"/>
          </w:tcPr>
          <w:p w:rsidR="004A3855" w:rsidRPr="00C451E4" w:rsidRDefault="004A3855" w:rsidP="00C451E4">
            <w:pPr>
              <w:spacing w:before="120" w:after="0"/>
              <w:jc w:val="center"/>
            </w:pPr>
            <w:r w:rsidRPr="00C451E4">
              <w:t>I1</w:t>
            </w:r>
          </w:p>
          <w:p w:rsidR="004A3855" w:rsidRPr="00C451E4" w:rsidRDefault="004A3855" w:rsidP="004A3855">
            <w:pPr>
              <w:spacing w:after="0"/>
              <w:jc w:val="center"/>
            </w:pPr>
            <w:r w:rsidRPr="00C451E4">
              <w:t>O1</w:t>
            </w:r>
          </w:p>
          <w:p w:rsidR="004A3855" w:rsidRPr="00C451E4" w:rsidRDefault="004A3855" w:rsidP="004A3855">
            <w:pPr>
              <w:spacing w:after="0"/>
              <w:jc w:val="center"/>
            </w:pPr>
            <w:r w:rsidRPr="00C451E4">
              <w:t>O2</w:t>
            </w:r>
          </w:p>
        </w:tc>
        <w:tc>
          <w:tcPr>
            <w:tcW w:w="1440" w:type="dxa"/>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4A3855" w:rsidRPr="006742C3" w:rsidTr="00A5307E">
        <w:tc>
          <w:tcPr>
            <w:tcW w:w="6660" w:type="dxa"/>
            <w:tcBorders>
              <w:bottom w:val="single" w:sz="4" w:space="0" w:color="auto"/>
            </w:tcBorders>
          </w:tcPr>
          <w:p w:rsidR="004A3855" w:rsidRPr="00EC0886" w:rsidRDefault="004A3855" w:rsidP="004A3855">
            <w:pPr>
              <w:widowControl w:val="0"/>
              <w:numPr>
                <w:ilvl w:val="0"/>
                <w:numId w:val="4"/>
              </w:numPr>
              <w:autoSpaceDE w:val="0"/>
              <w:autoSpaceDN w:val="0"/>
              <w:adjustRightInd w:val="0"/>
              <w:spacing w:before="120" w:after="0" w:line="240" w:lineRule="auto"/>
              <w:ind w:left="705" w:hanging="540"/>
              <w:rPr>
                <w:rFonts w:cs="Arial"/>
              </w:rPr>
            </w:pPr>
            <w:r w:rsidRPr="00EC0886">
              <w:t>Participate in the preparation of other necessary relevant plans (e.g., evacuation plan, contingency plan).</w:t>
            </w:r>
          </w:p>
        </w:tc>
        <w:tc>
          <w:tcPr>
            <w:tcW w:w="540" w:type="dxa"/>
            <w:tcBorders>
              <w:bottom w:val="single" w:sz="4" w:space="0" w:color="auto"/>
            </w:tcBorders>
          </w:tcPr>
          <w:p w:rsidR="004A3855" w:rsidRPr="00C451E4" w:rsidRDefault="004A3855" w:rsidP="00C451E4">
            <w:pPr>
              <w:spacing w:before="120" w:after="0"/>
              <w:jc w:val="center"/>
            </w:pPr>
            <w:r w:rsidRPr="00C451E4">
              <w:t>I1</w:t>
            </w:r>
          </w:p>
          <w:p w:rsidR="004A3855" w:rsidRPr="00C451E4" w:rsidRDefault="004A3855" w:rsidP="004A3855">
            <w:pPr>
              <w:spacing w:after="0"/>
              <w:jc w:val="center"/>
            </w:pPr>
            <w:r w:rsidRPr="00C451E4">
              <w:t>I2</w:t>
            </w:r>
          </w:p>
          <w:p w:rsidR="004A3855" w:rsidRPr="00C451E4" w:rsidRDefault="004A3855" w:rsidP="004A3855">
            <w:pPr>
              <w:spacing w:after="0"/>
              <w:jc w:val="center"/>
            </w:pPr>
            <w:r w:rsidRPr="00C451E4">
              <w:t>O1</w:t>
            </w:r>
          </w:p>
          <w:p w:rsidR="004A3855" w:rsidRPr="00C451E4" w:rsidRDefault="004A3855" w:rsidP="00C451E4">
            <w:pPr>
              <w:spacing w:after="120"/>
              <w:jc w:val="center"/>
            </w:pPr>
            <w:r w:rsidRPr="00C451E4">
              <w:t>O2</w:t>
            </w:r>
          </w:p>
        </w:tc>
        <w:tc>
          <w:tcPr>
            <w:tcW w:w="1440" w:type="dxa"/>
            <w:tcBorders>
              <w:bottom w:val="single" w:sz="4" w:space="0" w:color="auto"/>
            </w:tcBorders>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4A3855" w:rsidRPr="006742C3" w:rsidTr="00A5307E">
        <w:tc>
          <w:tcPr>
            <w:tcW w:w="10440" w:type="dxa"/>
            <w:gridSpan w:val="4"/>
            <w:tcBorders>
              <w:left w:val="nil"/>
              <w:bottom w:val="nil"/>
              <w:right w:val="nil"/>
            </w:tcBorders>
            <w:vAlign w:val="center"/>
          </w:tcPr>
          <w:p w:rsidR="004A3855" w:rsidRPr="00EC0886" w:rsidRDefault="004A3855" w:rsidP="004A3855">
            <w:pPr>
              <w:spacing w:before="120" w:after="120"/>
              <w:rPr>
                <w:b/>
                <w:sz w:val="28"/>
                <w:szCs w:val="28"/>
              </w:rPr>
            </w:pPr>
            <w:r w:rsidRPr="00EC0886">
              <w:rPr>
                <w:b/>
                <w:sz w:val="28"/>
                <w:szCs w:val="28"/>
              </w:rPr>
              <w:t>Competency:</w:t>
            </w:r>
            <w:r w:rsidRPr="00EC0886">
              <w:rPr>
                <w:sz w:val="28"/>
                <w:szCs w:val="28"/>
              </w:rPr>
              <w:t xml:space="preserve"> </w:t>
            </w:r>
            <w:r w:rsidRPr="00EC0886">
              <w:rPr>
                <w:b/>
                <w:sz w:val="28"/>
                <w:szCs w:val="28"/>
              </w:rPr>
              <w:t>Ensure completion of assigned actions to meet identified objectives</w:t>
            </w:r>
          </w:p>
          <w:p w:rsidR="004A3855" w:rsidRPr="006742C3" w:rsidRDefault="004A3855" w:rsidP="004A3855">
            <w:pPr>
              <w:tabs>
                <w:tab w:val="left" w:pos="720"/>
              </w:tabs>
              <w:spacing w:before="120" w:after="120"/>
              <w:rPr>
                <w:rFonts w:ascii="Calibri" w:eastAsia="Calibri" w:hAnsi="Calibri" w:cs="Calibri"/>
                <w:b/>
                <w:color w:val="000000"/>
                <w:spacing w:val="-1"/>
                <w:sz w:val="20"/>
                <w:szCs w:val="20"/>
              </w:rPr>
            </w:pPr>
            <w:r w:rsidRPr="00233551">
              <w:rPr>
                <w:rStyle w:val="ContactInfoChar"/>
                <w:sz w:val="24"/>
                <w:szCs w:val="24"/>
              </w:rPr>
              <w:t>Description:</w:t>
            </w:r>
            <w:r w:rsidRPr="00233551">
              <w:t xml:space="preserve"> </w:t>
            </w:r>
            <w:r w:rsidRPr="00233551">
              <w:rPr>
                <w:i/>
              </w:rPr>
              <w:t>Identify, analyze and apply relevant situational information and evaluate actions to complete assignments safely and meet identified objectives. Complete actions within established timeframe.</w:t>
            </w:r>
          </w:p>
        </w:tc>
      </w:tr>
      <w:tr w:rsidR="004A3855" w:rsidRPr="006742C3" w:rsidTr="00A5307E">
        <w:tc>
          <w:tcPr>
            <w:tcW w:w="10440" w:type="dxa"/>
            <w:gridSpan w:val="4"/>
            <w:tcBorders>
              <w:top w:val="nil"/>
              <w:left w:val="nil"/>
              <w:right w:val="nil"/>
            </w:tcBorders>
            <w:vAlign w:val="center"/>
          </w:tcPr>
          <w:p w:rsidR="004A3855" w:rsidRPr="006742C3" w:rsidRDefault="004A3855" w:rsidP="004A3855">
            <w:pPr>
              <w:tabs>
                <w:tab w:val="right" w:pos="9360"/>
              </w:tabs>
              <w:spacing w:before="120" w:after="120"/>
              <w:outlineLvl w:val="0"/>
              <w:rPr>
                <w:rFonts w:ascii="Calibri" w:eastAsia="Calibri" w:hAnsi="Calibri" w:cs="Calibri"/>
                <w:b/>
                <w:color w:val="000000"/>
                <w:spacing w:val="-1"/>
                <w:sz w:val="20"/>
                <w:szCs w:val="20"/>
              </w:rPr>
            </w:pPr>
            <w:r w:rsidRPr="00EC0886">
              <w:rPr>
                <w:b/>
              </w:rPr>
              <w:t>Behavior: Administer and/or apply agency policy, contracts and agreements.</w:t>
            </w:r>
          </w:p>
        </w:tc>
      </w:tr>
      <w:tr w:rsidR="004A3855" w:rsidRPr="006742C3" w:rsidTr="007F7DBF">
        <w:tc>
          <w:tcPr>
            <w:tcW w:w="6660" w:type="dxa"/>
          </w:tcPr>
          <w:p w:rsidR="004A3855" w:rsidRPr="00EC0886" w:rsidRDefault="004A3855" w:rsidP="004A3855">
            <w:pPr>
              <w:widowControl w:val="0"/>
              <w:numPr>
                <w:ilvl w:val="0"/>
                <w:numId w:val="4"/>
              </w:numPr>
              <w:autoSpaceDE w:val="0"/>
              <w:autoSpaceDN w:val="0"/>
              <w:adjustRightInd w:val="0"/>
              <w:spacing w:before="120" w:after="0" w:line="240" w:lineRule="auto"/>
              <w:ind w:left="705" w:hanging="540"/>
              <w:rPr>
                <w:b/>
              </w:rPr>
            </w:pPr>
            <w:r w:rsidRPr="00EC0886">
              <w:t>Ensure assigned contracted resources meet contract specifications.</w:t>
            </w:r>
          </w:p>
          <w:p w:rsidR="004A3855" w:rsidRPr="00EC0886" w:rsidRDefault="004A3855" w:rsidP="00C451E4">
            <w:pPr>
              <w:widowControl w:val="0"/>
              <w:numPr>
                <w:ilvl w:val="0"/>
                <w:numId w:val="3"/>
              </w:numPr>
              <w:spacing w:after="120" w:line="240" w:lineRule="auto"/>
              <w:rPr>
                <w:b/>
              </w:rPr>
            </w:pPr>
            <w:r w:rsidRPr="000B1CDF">
              <w:rPr>
                <w:rFonts w:ascii="Calibri" w:eastAsia="Calibri" w:hAnsi="Calibri" w:cs="Calibri"/>
                <w:i/>
              </w:rPr>
              <w:t>Take necessary action for those not meeting specifications.</w:t>
            </w:r>
          </w:p>
        </w:tc>
        <w:tc>
          <w:tcPr>
            <w:tcW w:w="540" w:type="dxa"/>
          </w:tcPr>
          <w:p w:rsidR="004A3855" w:rsidRPr="00C03F61" w:rsidRDefault="004A3855" w:rsidP="004A3855">
            <w:pPr>
              <w:spacing w:after="0"/>
              <w:jc w:val="center"/>
            </w:pPr>
          </w:p>
          <w:p w:rsidR="004A3855" w:rsidRPr="00C03F61" w:rsidRDefault="004A3855" w:rsidP="004A3855">
            <w:pPr>
              <w:spacing w:after="0"/>
              <w:jc w:val="center"/>
            </w:pPr>
            <w:r w:rsidRPr="00C03F61">
              <w:t>I1</w:t>
            </w:r>
          </w:p>
          <w:p w:rsidR="004A3855" w:rsidRPr="00C03F61" w:rsidRDefault="004A3855" w:rsidP="004A3855">
            <w:pPr>
              <w:spacing w:after="0"/>
              <w:jc w:val="center"/>
            </w:pPr>
            <w:r w:rsidRPr="00C03F61">
              <w:t>O1</w:t>
            </w:r>
          </w:p>
        </w:tc>
        <w:tc>
          <w:tcPr>
            <w:tcW w:w="1440" w:type="dxa"/>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4A3855" w:rsidRPr="006742C3" w:rsidTr="007F7DBF">
        <w:tc>
          <w:tcPr>
            <w:tcW w:w="6660" w:type="dxa"/>
          </w:tcPr>
          <w:p w:rsidR="004A3855" w:rsidRPr="00233551" w:rsidRDefault="004A3855" w:rsidP="004A3855">
            <w:pPr>
              <w:widowControl w:val="0"/>
              <w:numPr>
                <w:ilvl w:val="0"/>
                <w:numId w:val="4"/>
              </w:numPr>
              <w:autoSpaceDE w:val="0"/>
              <w:autoSpaceDN w:val="0"/>
              <w:adjustRightInd w:val="0"/>
              <w:spacing w:before="120" w:after="0" w:line="240" w:lineRule="auto"/>
              <w:ind w:left="705" w:hanging="540"/>
            </w:pPr>
            <w:r w:rsidRPr="00233551">
              <w:t>Participate in the development of an “Incident within the Incident Plan” based on a potential incident that could occur during incident operations.</w:t>
            </w:r>
          </w:p>
          <w:p w:rsidR="004A3855" w:rsidRPr="00EC0886" w:rsidRDefault="004A3855" w:rsidP="00A5307E">
            <w:pPr>
              <w:widowControl w:val="0"/>
              <w:numPr>
                <w:ilvl w:val="0"/>
                <w:numId w:val="3"/>
              </w:numPr>
              <w:spacing w:after="120" w:line="240" w:lineRule="auto"/>
            </w:pPr>
            <w:r w:rsidRPr="000B1CDF">
              <w:rPr>
                <w:rFonts w:ascii="Calibri" w:eastAsia="Calibri" w:hAnsi="Calibri" w:cs="Calibri"/>
                <w:i/>
              </w:rPr>
              <w:t>Review Team’s “Incident within an incident” procedures</w:t>
            </w:r>
          </w:p>
        </w:tc>
        <w:tc>
          <w:tcPr>
            <w:tcW w:w="540" w:type="dxa"/>
          </w:tcPr>
          <w:p w:rsidR="004A3855" w:rsidRPr="00C03F61" w:rsidRDefault="004A3855" w:rsidP="00C451E4">
            <w:pPr>
              <w:spacing w:before="120" w:after="0"/>
              <w:jc w:val="center"/>
            </w:pPr>
            <w:r w:rsidRPr="00C03F61">
              <w:t>I1</w:t>
            </w:r>
          </w:p>
          <w:p w:rsidR="00C451E4" w:rsidRPr="00C03F61" w:rsidRDefault="00C451E4" w:rsidP="004A3855">
            <w:pPr>
              <w:spacing w:after="0"/>
              <w:jc w:val="center"/>
            </w:pPr>
            <w:r w:rsidRPr="00C03F61">
              <w:t>I2</w:t>
            </w:r>
          </w:p>
          <w:p w:rsidR="004A3855" w:rsidRPr="00C03F61" w:rsidRDefault="004A3855" w:rsidP="004A3855">
            <w:pPr>
              <w:spacing w:after="0"/>
              <w:jc w:val="center"/>
            </w:pPr>
            <w:r w:rsidRPr="00C03F61">
              <w:t>O1</w:t>
            </w:r>
          </w:p>
          <w:p w:rsidR="00C451E4" w:rsidRPr="00C03F61" w:rsidRDefault="00C451E4" w:rsidP="004A3855">
            <w:pPr>
              <w:spacing w:after="0"/>
              <w:jc w:val="center"/>
            </w:pPr>
            <w:r w:rsidRPr="00C03F61">
              <w:t>O2</w:t>
            </w:r>
          </w:p>
        </w:tc>
        <w:tc>
          <w:tcPr>
            <w:tcW w:w="1440" w:type="dxa"/>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4A3855" w:rsidRPr="006742C3" w:rsidTr="007F7DBF">
        <w:tc>
          <w:tcPr>
            <w:tcW w:w="6660" w:type="dxa"/>
          </w:tcPr>
          <w:p w:rsidR="004A3855" w:rsidRPr="00EC0886" w:rsidRDefault="004A3855" w:rsidP="004A3855">
            <w:pPr>
              <w:widowControl w:val="0"/>
              <w:numPr>
                <w:ilvl w:val="0"/>
                <w:numId w:val="4"/>
              </w:numPr>
              <w:autoSpaceDE w:val="0"/>
              <w:autoSpaceDN w:val="0"/>
              <w:adjustRightInd w:val="0"/>
              <w:spacing w:before="120" w:after="0" w:line="240" w:lineRule="auto"/>
              <w:ind w:left="705" w:hanging="540"/>
            </w:pPr>
            <w:r w:rsidRPr="00EC0886">
              <w:t>Designate and request agreements as necessary.</w:t>
            </w:r>
          </w:p>
          <w:p w:rsidR="004A3855" w:rsidRPr="00EC0886" w:rsidRDefault="004A3855" w:rsidP="000B1CDF">
            <w:pPr>
              <w:widowControl w:val="0"/>
              <w:numPr>
                <w:ilvl w:val="0"/>
                <w:numId w:val="3"/>
              </w:numPr>
              <w:spacing w:after="0" w:line="240" w:lineRule="auto"/>
            </w:pPr>
            <w:r w:rsidRPr="000B1CDF">
              <w:rPr>
                <w:rFonts w:ascii="Calibri" w:eastAsia="Calibri" w:hAnsi="Calibri" w:cs="Calibri"/>
                <w:i/>
              </w:rPr>
              <w:t>Coordinate with Finance Section.</w:t>
            </w:r>
          </w:p>
        </w:tc>
        <w:tc>
          <w:tcPr>
            <w:tcW w:w="540" w:type="dxa"/>
          </w:tcPr>
          <w:p w:rsidR="004A3855" w:rsidRPr="00C03F61" w:rsidRDefault="004A3855" w:rsidP="00C451E4">
            <w:pPr>
              <w:spacing w:before="120" w:after="0"/>
              <w:jc w:val="center"/>
            </w:pPr>
            <w:r w:rsidRPr="00C03F61">
              <w:t>I1</w:t>
            </w:r>
          </w:p>
          <w:p w:rsidR="004A3855" w:rsidRPr="00C03F61" w:rsidRDefault="004A3855" w:rsidP="00C451E4">
            <w:pPr>
              <w:spacing w:after="120"/>
              <w:jc w:val="center"/>
            </w:pPr>
            <w:r w:rsidRPr="00C03F61">
              <w:t>O1</w:t>
            </w:r>
          </w:p>
        </w:tc>
        <w:tc>
          <w:tcPr>
            <w:tcW w:w="1440" w:type="dxa"/>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bl>
    <w:p w:rsidR="004A3855" w:rsidRDefault="004A3855"/>
    <w:p w:rsidR="004A3855" w:rsidRDefault="004A3855">
      <w:r>
        <w:br w:type="page"/>
      </w:r>
    </w:p>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4A3855" w:rsidRPr="006742C3" w:rsidTr="00A5307E">
        <w:tc>
          <w:tcPr>
            <w:tcW w:w="6660" w:type="dxa"/>
            <w:tcBorders>
              <w:bottom w:val="single" w:sz="4" w:space="0" w:color="auto"/>
            </w:tcBorders>
            <w:vAlign w:val="center"/>
          </w:tcPr>
          <w:p w:rsidR="004A3855" w:rsidRPr="006742C3" w:rsidRDefault="004A3855" w:rsidP="004A3855">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540" w:type="dxa"/>
            <w:tcBorders>
              <w:bottom w:val="single" w:sz="4" w:space="0" w:color="auto"/>
            </w:tcBorders>
            <w:vAlign w:val="center"/>
          </w:tcPr>
          <w:p w:rsidR="004A3855" w:rsidRPr="006742C3" w:rsidRDefault="004A3855" w:rsidP="004A3855">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4A3855" w:rsidRPr="006742C3" w:rsidRDefault="004A3855" w:rsidP="004A3855">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4A3855" w:rsidRPr="006742C3" w:rsidRDefault="004A3855" w:rsidP="004A3855">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4A3855" w:rsidRPr="006742C3" w:rsidRDefault="004A3855" w:rsidP="004A3855">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4A3855" w:rsidRPr="006742C3" w:rsidTr="00A5307E">
        <w:tc>
          <w:tcPr>
            <w:tcW w:w="10440" w:type="dxa"/>
            <w:gridSpan w:val="4"/>
            <w:tcBorders>
              <w:left w:val="nil"/>
              <w:right w:val="nil"/>
            </w:tcBorders>
            <w:vAlign w:val="center"/>
          </w:tcPr>
          <w:p w:rsidR="004A3855" w:rsidRPr="006742C3" w:rsidRDefault="004A3855" w:rsidP="004A3855">
            <w:pPr>
              <w:tabs>
                <w:tab w:val="right" w:pos="9360"/>
              </w:tabs>
              <w:spacing w:before="120" w:after="120"/>
              <w:outlineLvl w:val="0"/>
              <w:rPr>
                <w:rFonts w:ascii="Calibri" w:eastAsia="Calibri" w:hAnsi="Calibri" w:cs="Calibri"/>
                <w:b/>
                <w:color w:val="000000"/>
                <w:spacing w:val="-1"/>
                <w:sz w:val="20"/>
                <w:szCs w:val="20"/>
              </w:rPr>
            </w:pPr>
            <w:r w:rsidRPr="00EC0886">
              <w:rPr>
                <w:b/>
              </w:rPr>
              <w:t>Behavior: Gather, analyze and validate information pertinent to the incident or event and make recommendations for setting priorities.</w:t>
            </w:r>
          </w:p>
        </w:tc>
      </w:tr>
      <w:tr w:rsidR="004A3855" w:rsidRPr="006742C3" w:rsidTr="00A5307E">
        <w:tc>
          <w:tcPr>
            <w:tcW w:w="6660" w:type="dxa"/>
            <w:tcBorders>
              <w:bottom w:val="single" w:sz="4" w:space="0" w:color="auto"/>
            </w:tcBorders>
          </w:tcPr>
          <w:p w:rsidR="004A3855" w:rsidRPr="00EC0886" w:rsidRDefault="004A3855" w:rsidP="004A3855">
            <w:pPr>
              <w:widowControl w:val="0"/>
              <w:numPr>
                <w:ilvl w:val="0"/>
                <w:numId w:val="4"/>
              </w:numPr>
              <w:autoSpaceDE w:val="0"/>
              <w:autoSpaceDN w:val="0"/>
              <w:adjustRightInd w:val="0"/>
              <w:spacing w:before="120" w:after="0" w:line="240" w:lineRule="auto"/>
              <w:ind w:left="705" w:hanging="540"/>
              <w:rPr>
                <w:rFonts w:cs="Arial"/>
              </w:rPr>
            </w:pPr>
            <w:r w:rsidRPr="004A3855">
              <w:t>Evaluate</w:t>
            </w:r>
            <w:r w:rsidRPr="00EC0886">
              <w:rPr>
                <w:rFonts w:cs="Arial"/>
              </w:rPr>
              <w:t xml:space="preserve"> and monitor current situation.</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Determine if present plan of action will meet incident objectives.</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Determine if the present plan is congruent with the incident strategic plan.</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Identify problems and concerns (evacuation, sheltering, aviation safety, etc.).</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Identify priorities and values to be protected (life, property, infrastructure, environment, etc.)</w:t>
            </w:r>
          </w:p>
          <w:p w:rsidR="004A3855" w:rsidRPr="00EC0886" w:rsidRDefault="004A3855" w:rsidP="00A5307E">
            <w:pPr>
              <w:widowControl w:val="0"/>
              <w:numPr>
                <w:ilvl w:val="0"/>
                <w:numId w:val="3"/>
              </w:numPr>
              <w:spacing w:after="120" w:line="240" w:lineRule="auto"/>
              <w:rPr>
                <w:rFonts w:cs="Arial"/>
              </w:rPr>
            </w:pPr>
            <w:r w:rsidRPr="000B1CDF">
              <w:rPr>
                <w:rFonts w:ascii="Calibri" w:eastAsia="Calibri" w:hAnsi="Calibri" w:cs="Calibri"/>
                <w:i/>
              </w:rPr>
              <w:t>Advise Incident Commander and other appropriate incident management team personnel.</w:t>
            </w:r>
          </w:p>
        </w:tc>
        <w:tc>
          <w:tcPr>
            <w:tcW w:w="540" w:type="dxa"/>
            <w:tcBorders>
              <w:bottom w:val="single" w:sz="4" w:space="0" w:color="auto"/>
            </w:tcBorders>
          </w:tcPr>
          <w:p w:rsidR="004A3855" w:rsidRPr="00EF38AF" w:rsidRDefault="004A3855" w:rsidP="004A3855">
            <w:pPr>
              <w:spacing w:after="0"/>
              <w:jc w:val="center"/>
            </w:pPr>
          </w:p>
          <w:p w:rsidR="004A3855" w:rsidRPr="00EF38AF" w:rsidRDefault="004A3855" w:rsidP="004A3855">
            <w:pPr>
              <w:spacing w:after="0"/>
              <w:jc w:val="center"/>
            </w:pPr>
            <w:r w:rsidRPr="00EF38AF">
              <w:t>I1</w:t>
            </w:r>
          </w:p>
          <w:p w:rsidR="004A3855" w:rsidRPr="00EF38AF" w:rsidRDefault="004A3855" w:rsidP="004A3855">
            <w:pPr>
              <w:spacing w:after="0"/>
              <w:jc w:val="center"/>
            </w:pPr>
            <w:r w:rsidRPr="00EF38AF">
              <w:t>I2</w:t>
            </w:r>
          </w:p>
          <w:p w:rsidR="004A3855" w:rsidRPr="00EF38AF" w:rsidRDefault="004A3855" w:rsidP="004A3855">
            <w:pPr>
              <w:spacing w:after="0"/>
              <w:jc w:val="center"/>
            </w:pPr>
            <w:r w:rsidRPr="00EF38AF">
              <w:t>O1</w:t>
            </w:r>
          </w:p>
          <w:p w:rsidR="004A3855" w:rsidRPr="00EC0886" w:rsidRDefault="004A3855" w:rsidP="004A3855">
            <w:pPr>
              <w:spacing w:after="0"/>
              <w:jc w:val="center"/>
            </w:pPr>
            <w:r w:rsidRPr="00233551">
              <w:t>O2</w:t>
            </w:r>
          </w:p>
        </w:tc>
        <w:tc>
          <w:tcPr>
            <w:tcW w:w="1440" w:type="dxa"/>
            <w:tcBorders>
              <w:bottom w:val="single" w:sz="4" w:space="0" w:color="auto"/>
            </w:tcBorders>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4A3855" w:rsidRPr="000B1CDF" w:rsidTr="00A5307E">
        <w:tc>
          <w:tcPr>
            <w:tcW w:w="10440" w:type="dxa"/>
            <w:gridSpan w:val="4"/>
            <w:tcBorders>
              <w:left w:val="nil"/>
              <w:right w:val="nil"/>
            </w:tcBorders>
            <w:vAlign w:val="center"/>
          </w:tcPr>
          <w:p w:rsidR="004A3855" w:rsidRPr="000B1CDF" w:rsidRDefault="004A3855" w:rsidP="004A3855">
            <w:pPr>
              <w:tabs>
                <w:tab w:val="right" w:pos="9360"/>
              </w:tabs>
              <w:spacing w:before="120" w:after="120"/>
              <w:outlineLvl w:val="0"/>
              <w:rPr>
                <w:b/>
              </w:rPr>
            </w:pPr>
            <w:r w:rsidRPr="00EC0886">
              <w:rPr>
                <w:b/>
              </w:rPr>
              <w:t>Behavior: Prepare clear and concise assessments regarding hazards, hazard behavior, wea</w:t>
            </w:r>
            <w:r>
              <w:rPr>
                <w:b/>
              </w:rPr>
              <w:t>ther and other relevant events.</w:t>
            </w:r>
          </w:p>
        </w:tc>
      </w:tr>
      <w:tr w:rsidR="004A3855" w:rsidRPr="006742C3" w:rsidTr="00A5307E">
        <w:tc>
          <w:tcPr>
            <w:tcW w:w="6660" w:type="dxa"/>
            <w:tcBorders>
              <w:bottom w:val="single" w:sz="4" w:space="0" w:color="auto"/>
            </w:tcBorders>
          </w:tcPr>
          <w:p w:rsidR="004A3855" w:rsidRPr="00EC0886" w:rsidRDefault="004A3855" w:rsidP="000B1CDF">
            <w:pPr>
              <w:widowControl w:val="0"/>
              <w:numPr>
                <w:ilvl w:val="0"/>
                <w:numId w:val="4"/>
              </w:numPr>
              <w:autoSpaceDE w:val="0"/>
              <w:autoSpaceDN w:val="0"/>
              <w:adjustRightInd w:val="0"/>
              <w:spacing w:before="120" w:after="0" w:line="240" w:lineRule="auto"/>
              <w:ind w:left="705" w:hanging="540"/>
              <w:rPr>
                <w:iCs/>
              </w:rPr>
            </w:pPr>
            <w:r w:rsidRPr="00EC0886">
              <w:t xml:space="preserve">Assist in completing and validate health and safety ICS 215A (Incident Action Plan Safety Analysis). </w:t>
            </w:r>
          </w:p>
        </w:tc>
        <w:tc>
          <w:tcPr>
            <w:tcW w:w="540" w:type="dxa"/>
            <w:tcBorders>
              <w:bottom w:val="single" w:sz="4" w:space="0" w:color="auto"/>
            </w:tcBorders>
          </w:tcPr>
          <w:p w:rsidR="004A3855" w:rsidRPr="00C03F61" w:rsidRDefault="004A3855" w:rsidP="00C03F61">
            <w:pPr>
              <w:spacing w:before="120" w:after="0"/>
              <w:jc w:val="center"/>
            </w:pPr>
            <w:r w:rsidRPr="00C03F61">
              <w:t>I1</w:t>
            </w:r>
          </w:p>
          <w:p w:rsidR="004A3855" w:rsidRPr="00C03F61" w:rsidRDefault="004A3855" w:rsidP="000B1CDF">
            <w:pPr>
              <w:spacing w:after="0"/>
              <w:jc w:val="center"/>
            </w:pPr>
            <w:r w:rsidRPr="00C03F61">
              <w:t>O1</w:t>
            </w:r>
          </w:p>
          <w:p w:rsidR="004A3855" w:rsidRPr="00C03F61" w:rsidRDefault="004A3855" w:rsidP="00C03F61">
            <w:pPr>
              <w:spacing w:after="120"/>
              <w:jc w:val="center"/>
            </w:pPr>
            <w:r w:rsidRPr="00C03F61">
              <w:t>O2</w:t>
            </w:r>
          </w:p>
        </w:tc>
        <w:tc>
          <w:tcPr>
            <w:tcW w:w="1440" w:type="dxa"/>
            <w:tcBorders>
              <w:bottom w:val="single" w:sz="4" w:space="0" w:color="auto"/>
            </w:tcBorders>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4A3855" w:rsidRPr="000B1CDF" w:rsidTr="00A5307E">
        <w:tc>
          <w:tcPr>
            <w:tcW w:w="10440" w:type="dxa"/>
            <w:gridSpan w:val="4"/>
            <w:tcBorders>
              <w:left w:val="nil"/>
              <w:right w:val="nil"/>
            </w:tcBorders>
            <w:vAlign w:val="center"/>
          </w:tcPr>
          <w:p w:rsidR="004A3855" w:rsidRPr="00C03F61" w:rsidRDefault="004A3855" w:rsidP="000B1CDF">
            <w:pPr>
              <w:tabs>
                <w:tab w:val="right" w:pos="9360"/>
              </w:tabs>
              <w:spacing w:before="120" w:after="120"/>
              <w:outlineLvl w:val="0"/>
              <w:rPr>
                <w:b/>
              </w:rPr>
            </w:pPr>
            <w:r w:rsidRPr="00C03F61">
              <w:rPr>
                <w:b/>
              </w:rPr>
              <w:t>Behavior: Make appropriate decisions based on analysis of gathered information.</w:t>
            </w:r>
          </w:p>
        </w:tc>
      </w:tr>
      <w:tr w:rsidR="004A3855" w:rsidRPr="006742C3" w:rsidTr="007F7DBF">
        <w:tc>
          <w:tcPr>
            <w:tcW w:w="6660" w:type="dxa"/>
          </w:tcPr>
          <w:p w:rsidR="004A3855" w:rsidRPr="00EC0886" w:rsidRDefault="004A3855" w:rsidP="000B1CDF">
            <w:pPr>
              <w:widowControl w:val="0"/>
              <w:numPr>
                <w:ilvl w:val="0"/>
                <w:numId w:val="4"/>
              </w:numPr>
              <w:autoSpaceDE w:val="0"/>
              <w:autoSpaceDN w:val="0"/>
              <w:adjustRightInd w:val="0"/>
              <w:spacing w:before="120" w:after="0" w:line="240" w:lineRule="auto"/>
              <w:ind w:left="705" w:hanging="540"/>
              <w:rPr>
                <w:rFonts w:cs="Arial"/>
              </w:rPr>
            </w:pPr>
            <w:r w:rsidRPr="00EC0886">
              <w:rPr>
                <w:rFonts w:cs="Arial"/>
              </w:rPr>
              <w:t>Personally observe and review current operations to prepare tactics for the next operational period planning meeting considering:</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Resource status.</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Situation status.</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Weather.</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Communications capability.</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Environmental impact.</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Resources to be protected.</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Cost constraints.</w:t>
            </w:r>
          </w:p>
          <w:p w:rsidR="004A3855" w:rsidRPr="00233551" w:rsidRDefault="004A3855" w:rsidP="00A5307E">
            <w:pPr>
              <w:widowControl w:val="0"/>
              <w:numPr>
                <w:ilvl w:val="0"/>
                <w:numId w:val="3"/>
              </w:numPr>
              <w:spacing w:after="120" w:line="240" w:lineRule="auto"/>
              <w:rPr>
                <w:rFonts w:cs="Arial"/>
              </w:rPr>
            </w:pPr>
            <w:r w:rsidRPr="000B1CDF">
              <w:rPr>
                <w:rFonts w:ascii="Calibri" w:eastAsia="Calibri" w:hAnsi="Calibri" w:cs="Calibri"/>
                <w:i/>
              </w:rPr>
              <w:t>Aviation capabilities, limitations.</w:t>
            </w:r>
          </w:p>
        </w:tc>
        <w:tc>
          <w:tcPr>
            <w:tcW w:w="540" w:type="dxa"/>
          </w:tcPr>
          <w:p w:rsidR="004A3855" w:rsidRPr="00C03F61" w:rsidRDefault="004A3855" w:rsidP="000B1CDF">
            <w:pPr>
              <w:spacing w:after="0"/>
              <w:jc w:val="center"/>
            </w:pPr>
          </w:p>
          <w:p w:rsidR="004A3855" w:rsidRPr="00C03F61" w:rsidRDefault="004A3855" w:rsidP="000B1CDF">
            <w:pPr>
              <w:spacing w:after="0"/>
              <w:jc w:val="center"/>
            </w:pPr>
            <w:r w:rsidRPr="00C03F61">
              <w:t>I1</w:t>
            </w:r>
          </w:p>
          <w:p w:rsidR="004A3855" w:rsidRPr="00C03F61" w:rsidRDefault="004A3855" w:rsidP="000B1CDF">
            <w:pPr>
              <w:spacing w:after="0"/>
              <w:jc w:val="center"/>
            </w:pPr>
            <w:r w:rsidRPr="00C03F61">
              <w:t>O1</w:t>
            </w:r>
          </w:p>
          <w:p w:rsidR="004A3855" w:rsidRPr="00C03F61" w:rsidRDefault="004A3855" w:rsidP="000B1CDF">
            <w:pPr>
              <w:spacing w:after="0"/>
              <w:jc w:val="center"/>
            </w:pPr>
            <w:r w:rsidRPr="00C03F61">
              <w:t>O2</w:t>
            </w:r>
          </w:p>
        </w:tc>
        <w:tc>
          <w:tcPr>
            <w:tcW w:w="1440" w:type="dxa"/>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4A3855" w:rsidRPr="006742C3" w:rsidTr="007F7DBF">
        <w:tc>
          <w:tcPr>
            <w:tcW w:w="6660" w:type="dxa"/>
          </w:tcPr>
          <w:p w:rsidR="004A3855" w:rsidRPr="00EC0886" w:rsidRDefault="004A3855" w:rsidP="000B1CDF">
            <w:pPr>
              <w:widowControl w:val="0"/>
              <w:numPr>
                <w:ilvl w:val="0"/>
                <w:numId w:val="4"/>
              </w:numPr>
              <w:autoSpaceDE w:val="0"/>
              <w:autoSpaceDN w:val="0"/>
              <w:adjustRightInd w:val="0"/>
              <w:spacing w:before="120" w:after="0" w:line="240" w:lineRule="auto"/>
              <w:ind w:left="705" w:hanging="540"/>
            </w:pPr>
            <w:r w:rsidRPr="00EC0886">
              <w:t>Periodically evaluate resource status and tactical needs to determine if resource assignments are appropriate.</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Determine kind and number of resources required to complete tactics.</w:t>
            </w:r>
          </w:p>
          <w:p w:rsidR="004A3855" w:rsidRPr="000B1CDF" w:rsidRDefault="004A3855"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Assign single resources, task forces or strike teams.</w:t>
            </w:r>
          </w:p>
          <w:p w:rsidR="004A3855" w:rsidRPr="00EC0886" w:rsidRDefault="004A3855" w:rsidP="00A5307E">
            <w:pPr>
              <w:widowControl w:val="0"/>
              <w:numPr>
                <w:ilvl w:val="0"/>
                <w:numId w:val="3"/>
              </w:numPr>
              <w:spacing w:after="120" w:line="240" w:lineRule="auto"/>
            </w:pPr>
            <w:r w:rsidRPr="000B1CDF">
              <w:rPr>
                <w:rFonts w:ascii="Calibri" w:eastAsia="Calibri" w:hAnsi="Calibri" w:cs="Calibri"/>
                <w:i/>
              </w:rPr>
              <w:t>Assemble and disassemble strike teams and task forces.</w:t>
            </w:r>
          </w:p>
        </w:tc>
        <w:tc>
          <w:tcPr>
            <w:tcW w:w="540" w:type="dxa"/>
          </w:tcPr>
          <w:p w:rsidR="004A3855" w:rsidRPr="00C03F61" w:rsidRDefault="004A3855" w:rsidP="000B1CDF">
            <w:pPr>
              <w:spacing w:after="0"/>
              <w:jc w:val="center"/>
            </w:pPr>
          </w:p>
          <w:p w:rsidR="004A3855" w:rsidRPr="00C03F61" w:rsidRDefault="004A3855" w:rsidP="000B1CDF">
            <w:pPr>
              <w:spacing w:after="0"/>
              <w:jc w:val="center"/>
            </w:pPr>
            <w:r w:rsidRPr="00C03F61">
              <w:t>I1</w:t>
            </w:r>
          </w:p>
          <w:p w:rsidR="004A3855" w:rsidRPr="00C03F61" w:rsidRDefault="004A3855" w:rsidP="000B1CDF">
            <w:pPr>
              <w:spacing w:after="0"/>
              <w:jc w:val="center"/>
            </w:pPr>
            <w:r w:rsidRPr="00C03F61">
              <w:t>I2</w:t>
            </w:r>
          </w:p>
          <w:p w:rsidR="004A3855" w:rsidRPr="00C03F61" w:rsidRDefault="004A3855" w:rsidP="000B1CDF">
            <w:pPr>
              <w:spacing w:after="0"/>
              <w:jc w:val="center"/>
            </w:pPr>
            <w:r w:rsidRPr="00C03F61">
              <w:t>O1</w:t>
            </w:r>
          </w:p>
          <w:p w:rsidR="004A3855" w:rsidRPr="00C03F61" w:rsidRDefault="004A3855" w:rsidP="000B1CDF">
            <w:pPr>
              <w:spacing w:after="0"/>
              <w:jc w:val="center"/>
            </w:pPr>
            <w:r w:rsidRPr="00C03F61">
              <w:t>O2</w:t>
            </w:r>
          </w:p>
        </w:tc>
        <w:tc>
          <w:tcPr>
            <w:tcW w:w="1440" w:type="dxa"/>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bl>
    <w:p w:rsidR="000B1CDF" w:rsidRDefault="000B1CDF"/>
    <w:p w:rsidR="000B1CDF" w:rsidRDefault="000B1CDF">
      <w:r>
        <w:br w:type="page"/>
      </w:r>
    </w:p>
    <w:p w:rsidR="000B1CDF" w:rsidRDefault="000B1CDF"/>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0B1CDF" w:rsidRPr="006742C3" w:rsidTr="00A5307E">
        <w:tc>
          <w:tcPr>
            <w:tcW w:w="6660" w:type="dxa"/>
            <w:tcBorders>
              <w:bottom w:val="single" w:sz="4" w:space="0" w:color="auto"/>
            </w:tcBorders>
            <w:vAlign w:val="center"/>
          </w:tcPr>
          <w:p w:rsidR="000B1CDF" w:rsidRPr="006742C3" w:rsidRDefault="000B1CDF" w:rsidP="000B1CDF">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540" w:type="dxa"/>
            <w:tcBorders>
              <w:bottom w:val="single" w:sz="4" w:space="0" w:color="auto"/>
            </w:tcBorders>
            <w:vAlign w:val="center"/>
          </w:tcPr>
          <w:p w:rsidR="000B1CDF" w:rsidRPr="006742C3" w:rsidRDefault="000B1CDF" w:rsidP="000B1CDF">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0B1CDF" w:rsidRPr="006742C3" w:rsidRDefault="000B1CDF" w:rsidP="000B1CDF">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0B1CDF" w:rsidRPr="006742C3" w:rsidRDefault="000B1CDF" w:rsidP="000B1CDF">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0B1CDF" w:rsidRPr="006742C3" w:rsidRDefault="000B1CDF" w:rsidP="000B1CDF">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0B1CDF" w:rsidRPr="006742C3" w:rsidRDefault="000B1CDF" w:rsidP="000B1CDF">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4A3855" w:rsidRPr="000B1CDF" w:rsidTr="00A5307E">
        <w:tc>
          <w:tcPr>
            <w:tcW w:w="10440" w:type="dxa"/>
            <w:gridSpan w:val="4"/>
            <w:tcBorders>
              <w:left w:val="nil"/>
              <w:right w:val="nil"/>
            </w:tcBorders>
            <w:vAlign w:val="center"/>
          </w:tcPr>
          <w:p w:rsidR="004A3855" w:rsidRPr="000B1CDF" w:rsidRDefault="004A3855" w:rsidP="000B1CDF">
            <w:pPr>
              <w:tabs>
                <w:tab w:val="right" w:pos="9360"/>
              </w:tabs>
              <w:spacing w:before="120" w:after="120"/>
              <w:outlineLvl w:val="0"/>
              <w:rPr>
                <w:b/>
              </w:rPr>
            </w:pPr>
            <w:r w:rsidRPr="00EC0886">
              <w:rPr>
                <w:b/>
              </w:rPr>
              <w:t>Behavior: Take appropriate action based on assessed risks.</w:t>
            </w:r>
          </w:p>
        </w:tc>
      </w:tr>
      <w:tr w:rsidR="004A3855" w:rsidRPr="006742C3" w:rsidTr="00A5307E">
        <w:tc>
          <w:tcPr>
            <w:tcW w:w="6660" w:type="dxa"/>
            <w:tcBorders>
              <w:bottom w:val="single" w:sz="4" w:space="0" w:color="auto"/>
            </w:tcBorders>
          </w:tcPr>
          <w:p w:rsidR="004A3855" w:rsidRPr="009717E7" w:rsidRDefault="004A3855" w:rsidP="000B1CDF">
            <w:pPr>
              <w:widowControl w:val="0"/>
              <w:numPr>
                <w:ilvl w:val="0"/>
                <w:numId w:val="4"/>
              </w:numPr>
              <w:autoSpaceDE w:val="0"/>
              <w:autoSpaceDN w:val="0"/>
              <w:adjustRightInd w:val="0"/>
              <w:spacing w:before="120" w:after="0" w:line="240" w:lineRule="auto"/>
              <w:ind w:left="705" w:hanging="540"/>
            </w:pPr>
            <w:r w:rsidRPr="009717E7">
              <w:t xml:space="preserve">Ensure the Risk Management Process is established and maintained throughout the operations section. </w:t>
            </w:r>
          </w:p>
          <w:p w:rsidR="004A3855" w:rsidRPr="009717E7" w:rsidRDefault="004A3855" w:rsidP="000B1CDF">
            <w:pPr>
              <w:widowControl w:val="0"/>
              <w:autoSpaceDE w:val="0"/>
              <w:autoSpaceDN w:val="0"/>
              <w:adjustRightInd w:val="0"/>
              <w:spacing w:before="120" w:after="0" w:line="240" w:lineRule="auto"/>
              <w:ind w:left="780"/>
            </w:pPr>
            <w:r w:rsidRPr="000B1CDF">
              <w:rPr>
                <w:b/>
              </w:rPr>
              <w:t>(TASK</w:t>
            </w:r>
            <w:r w:rsidRPr="009717E7">
              <w:rPr>
                <w:b/>
              </w:rPr>
              <w:t xml:space="preserve"> MUST BE COMPLETED TWICE AS A MINIMUM ON TWO (2) DIFFERENT INCIDENTS /EVENTS)</w:t>
            </w:r>
          </w:p>
        </w:tc>
        <w:tc>
          <w:tcPr>
            <w:tcW w:w="540" w:type="dxa"/>
            <w:tcBorders>
              <w:bottom w:val="single" w:sz="4" w:space="0" w:color="auto"/>
            </w:tcBorders>
          </w:tcPr>
          <w:p w:rsidR="004A3855" w:rsidRPr="00C03F61" w:rsidRDefault="004A3855" w:rsidP="00A5307E">
            <w:pPr>
              <w:spacing w:before="120" w:after="0"/>
              <w:jc w:val="center"/>
            </w:pPr>
            <w:r w:rsidRPr="00C03F61">
              <w:t>I1</w:t>
            </w:r>
          </w:p>
          <w:p w:rsidR="004A3855" w:rsidRPr="00C03F61" w:rsidRDefault="004A3855" w:rsidP="000B1CDF">
            <w:pPr>
              <w:spacing w:after="0"/>
              <w:jc w:val="center"/>
            </w:pPr>
            <w:r w:rsidRPr="00C03F61">
              <w:t>I2</w:t>
            </w:r>
          </w:p>
          <w:p w:rsidR="004A3855" w:rsidRPr="00C03F61" w:rsidRDefault="004A3855" w:rsidP="000B1CDF">
            <w:pPr>
              <w:spacing w:after="0"/>
              <w:jc w:val="center"/>
            </w:pPr>
            <w:r w:rsidRPr="00C03F61">
              <w:t>O1</w:t>
            </w:r>
          </w:p>
          <w:p w:rsidR="004A3855" w:rsidRPr="00C03F61" w:rsidRDefault="004A3855" w:rsidP="00A5307E">
            <w:pPr>
              <w:spacing w:after="120"/>
              <w:jc w:val="center"/>
            </w:pPr>
            <w:r w:rsidRPr="00C03F61">
              <w:t>O2</w:t>
            </w:r>
          </w:p>
        </w:tc>
        <w:tc>
          <w:tcPr>
            <w:tcW w:w="1440" w:type="dxa"/>
            <w:tcBorders>
              <w:bottom w:val="single" w:sz="4" w:space="0" w:color="auto"/>
            </w:tcBorders>
            <w:vAlign w:val="center"/>
          </w:tcPr>
          <w:p w:rsidR="004A3855" w:rsidRPr="006742C3" w:rsidRDefault="004A3855" w:rsidP="004A3855">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4A3855" w:rsidRPr="006742C3" w:rsidRDefault="004A3855" w:rsidP="004A3855">
            <w:pPr>
              <w:widowControl w:val="0"/>
              <w:spacing w:after="0" w:line="232" w:lineRule="exact"/>
              <w:ind w:right="4"/>
              <w:jc w:val="center"/>
              <w:rPr>
                <w:rFonts w:ascii="Calibri" w:eastAsia="Calibri" w:hAnsi="Calibri" w:cs="Calibri"/>
                <w:b/>
                <w:color w:val="000000"/>
                <w:spacing w:val="-1"/>
                <w:sz w:val="20"/>
                <w:szCs w:val="20"/>
              </w:rPr>
            </w:pPr>
          </w:p>
        </w:tc>
      </w:tr>
      <w:tr w:rsidR="000B1CDF" w:rsidRPr="006742C3" w:rsidTr="00A5307E">
        <w:tc>
          <w:tcPr>
            <w:tcW w:w="10440" w:type="dxa"/>
            <w:gridSpan w:val="4"/>
            <w:tcBorders>
              <w:left w:val="nil"/>
              <w:right w:val="nil"/>
            </w:tcBorders>
            <w:vAlign w:val="center"/>
          </w:tcPr>
          <w:p w:rsidR="000B1CDF" w:rsidRPr="00C03F61" w:rsidRDefault="000B1CDF" w:rsidP="000B1CDF">
            <w:pPr>
              <w:tabs>
                <w:tab w:val="right" w:pos="9360"/>
              </w:tabs>
              <w:spacing w:before="120" w:after="120"/>
              <w:outlineLvl w:val="0"/>
              <w:rPr>
                <w:rFonts w:ascii="Calibri" w:eastAsia="Calibri" w:hAnsi="Calibri" w:cs="Calibri"/>
                <w:b/>
                <w:spacing w:val="-1"/>
                <w:sz w:val="20"/>
                <w:szCs w:val="20"/>
              </w:rPr>
            </w:pPr>
            <w:r w:rsidRPr="00C03F61">
              <w:rPr>
                <w:b/>
              </w:rPr>
              <w:t>Behavior: Modify approach based on evaluation of incident situation.</w:t>
            </w:r>
          </w:p>
        </w:tc>
      </w:tr>
      <w:tr w:rsidR="000B1CDF" w:rsidRPr="006742C3" w:rsidTr="00A5307E">
        <w:tc>
          <w:tcPr>
            <w:tcW w:w="6660" w:type="dxa"/>
            <w:tcBorders>
              <w:bottom w:val="single" w:sz="4" w:space="0" w:color="auto"/>
            </w:tcBorders>
          </w:tcPr>
          <w:p w:rsidR="000B1CDF" w:rsidRPr="00EC0886" w:rsidRDefault="000B1CDF" w:rsidP="000B1CDF">
            <w:pPr>
              <w:widowControl w:val="0"/>
              <w:numPr>
                <w:ilvl w:val="0"/>
                <w:numId w:val="4"/>
              </w:numPr>
              <w:autoSpaceDE w:val="0"/>
              <w:autoSpaceDN w:val="0"/>
              <w:adjustRightInd w:val="0"/>
              <w:spacing w:before="120" w:after="0" w:line="240" w:lineRule="auto"/>
              <w:ind w:left="705" w:hanging="540"/>
            </w:pPr>
            <w:r w:rsidRPr="00EC0886">
              <w:t>Evaluate effectiveness of IAP or relevan</w:t>
            </w:r>
            <w:r>
              <w:t>t plan and adjust as necessary.</w:t>
            </w:r>
          </w:p>
          <w:p w:rsidR="000B1CDF" w:rsidRPr="000B1CDF" w:rsidRDefault="000B1CDF"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Evaluate progress of operations based on situation reports and evaluations from operations personnel.</w:t>
            </w:r>
          </w:p>
          <w:p w:rsidR="000B1CDF" w:rsidRPr="000B1CDF" w:rsidRDefault="000B1CDF"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Estimate immediate and long-range operational resources and logistical requirements.</w:t>
            </w:r>
          </w:p>
          <w:p w:rsidR="000B1CDF" w:rsidRPr="00EC0886" w:rsidRDefault="000B1CDF" w:rsidP="000B1CDF">
            <w:pPr>
              <w:widowControl w:val="0"/>
              <w:numPr>
                <w:ilvl w:val="0"/>
                <w:numId w:val="3"/>
              </w:numPr>
              <w:spacing w:after="0" w:line="240" w:lineRule="auto"/>
            </w:pPr>
            <w:r w:rsidRPr="000B1CDF">
              <w:rPr>
                <w:rFonts w:ascii="Calibri" w:eastAsia="Calibri" w:hAnsi="Calibri" w:cs="Calibri"/>
                <w:i/>
              </w:rPr>
              <w:t>Order or release resources as needed, providing appropriate lead time.</w:t>
            </w:r>
          </w:p>
        </w:tc>
        <w:tc>
          <w:tcPr>
            <w:tcW w:w="540" w:type="dxa"/>
            <w:tcBorders>
              <w:bottom w:val="single" w:sz="4" w:space="0" w:color="auto"/>
            </w:tcBorders>
          </w:tcPr>
          <w:p w:rsidR="000B1CDF" w:rsidRPr="00C03F61" w:rsidRDefault="000B1CDF" w:rsidP="000B1CDF">
            <w:pPr>
              <w:spacing w:after="0"/>
              <w:jc w:val="center"/>
            </w:pPr>
          </w:p>
          <w:p w:rsidR="000B1CDF" w:rsidRPr="00C03F61" w:rsidRDefault="000B1CDF" w:rsidP="000B1CDF">
            <w:pPr>
              <w:spacing w:after="0"/>
              <w:jc w:val="center"/>
            </w:pPr>
            <w:r w:rsidRPr="00C03F61">
              <w:t>I1</w:t>
            </w:r>
          </w:p>
          <w:p w:rsidR="000B1CDF" w:rsidRPr="00C03F61" w:rsidRDefault="000B1CDF" w:rsidP="000B1CDF">
            <w:pPr>
              <w:spacing w:after="0"/>
              <w:jc w:val="center"/>
            </w:pPr>
            <w:r w:rsidRPr="00C03F61">
              <w:t>O1</w:t>
            </w:r>
          </w:p>
        </w:tc>
        <w:tc>
          <w:tcPr>
            <w:tcW w:w="1440" w:type="dxa"/>
            <w:tcBorders>
              <w:bottom w:val="single" w:sz="4" w:space="0" w:color="auto"/>
            </w:tcBorders>
            <w:vAlign w:val="center"/>
          </w:tcPr>
          <w:p w:rsidR="000B1CDF" w:rsidRPr="006742C3" w:rsidRDefault="000B1CDF" w:rsidP="000B1CDF">
            <w:pPr>
              <w:widowControl w:val="0"/>
              <w:spacing w:after="0" w:line="242" w:lineRule="exact"/>
              <w:jc w:val="center"/>
              <w:rPr>
                <w:rFonts w:ascii="Calibri" w:eastAsia="Times New Roman" w:hAnsi="Calibri" w:cs="Calibri"/>
                <w:b/>
                <w:color w:val="000000"/>
                <w:spacing w:val="-1"/>
                <w:sz w:val="20"/>
                <w:szCs w:val="20"/>
              </w:rPr>
            </w:pPr>
          </w:p>
        </w:tc>
        <w:tc>
          <w:tcPr>
            <w:tcW w:w="1800" w:type="dxa"/>
            <w:tcBorders>
              <w:bottom w:val="single" w:sz="4" w:space="0" w:color="auto"/>
            </w:tcBorders>
            <w:vAlign w:val="center"/>
          </w:tcPr>
          <w:p w:rsidR="000B1CDF" w:rsidRPr="006742C3" w:rsidRDefault="000B1CDF" w:rsidP="000B1CDF">
            <w:pPr>
              <w:widowControl w:val="0"/>
              <w:spacing w:after="0" w:line="232" w:lineRule="exact"/>
              <w:ind w:right="4"/>
              <w:jc w:val="center"/>
              <w:rPr>
                <w:rFonts w:ascii="Calibri" w:eastAsia="Calibri" w:hAnsi="Calibri" w:cs="Calibri"/>
                <w:b/>
                <w:color w:val="000000"/>
                <w:spacing w:val="-1"/>
                <w:sz w:val="20"/>
                <w:szCs w:val="20"/>
              </w:rPr>
            </w:pPr>
          </w:p>
        </w:tc>
      </w:tr>
      <w:tr w:rsidR="000B1CDF" w:rsidRPr="000B1CDF" w:rsidTr="00A5307E">
        <w:tc>
          <w:tcPr>
            <w:tcW w:w="10440" w:type="dxa"/>
            <w:gridSpan w:val="4"/>
            <w:tcBorders>
              <w:left w:val="nil"/>
              <w:right w:val="nil"/>
            </w:tcBorders>
            <w:vAlign w:val="center"/>
          </w:tcPr>
          <w:p w:rsidR="000B1CDF" w:rsidRPr="00C03F61" w:rsidRDefault="000B1CDF" w:rsidP="000B1CDF">
            <w:pPr>
              <w:tabs>
                <w:tab w:val="right" w:pos="9360"/>
              </w:tabs>
              <w:spacing w:before="120" w:after="120"/>
              <w:outlineLvl w:val="0"/>
              <w:rPr>
                <w:b/>
              </w:rPr>
            </w:pPr>
            <w:r w:rsidRPr="00C03F61">
              <w:rPr>
                <w:b/>
              </w:rPr>
              <w:t>Behavior: Plan for demobilization and ensure demobilization procedures are followed.</w:t>
            </w:r>
          </w:p>
        </w:tc>
      </w:tr>
      <w:tr w:rsidR="000B1CDF" w:rsidRPr="006742C3" w:rsidTr="007F7DBF">
        <w:tc>
          <w:tcPr>
            <w:tcW w:w="6660" w:type="dxa"/>
          </w:tcPr>
          <w:p w:rsidR="000B1CDF" w:rsidRPr="00EC0886" w:rsidRDefault="000B1CDF" w:rsidP="000B1CDF">
            <w:pPr>
              <w:widowControl w:val="0"/>
              <w:numPr>
                <w:ilvl w:val="0"/>
                <w:numId w:val="4"/>
              </w:numPr>
              <w:autoSpaceDE w:val="0"/>
              <w:autoSpaceDN w:val="0"/>
              <w:adjustRightInd w:val="0"/>
              <w:spacing w:before="120" w:after="0" w:line="240" w:lineRule="auto"/>
              <w:ind w:left="705" w:hanging="540"/>
            </w:pPr>
            <w:r w:rsidRPr="00EC0886">
              <w:t>Assist in development, approval, and implementation of Incident Demobilization Plan.</w:t>
            </w:r>
          </w:p>
          <w:p w:rsidR="000B1CDF" w:rsidRPr="000B1CDF" w:rsidRDefault="000B1CDF"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Consider demobilization early in the incident.</w:t>
            </w:r>
          </w:p>
          <w:p w:rsidR="000B1CDF" w:rsidRPr="000B1CDF" w:rsidRDefault="000B1CDF"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Coordinate with the Demobilization Unit/Planning Section Chief during development and implementation of Demobilization Plan.</w:t>
            </w:r>
          </w:p>
          <w:p w:rsidR="000B1CDF" w:rsidRPr="000B1CDF" w:rsidRDefault="000B1CDF"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 xml:space="preserve">Coordinate during development and implementation with local agency/organization concerning functional demobilization procedures. </w:t>
            </w:r>
          </w:p>
          <w:p w:rsidR="000B1CDF" w:rsidRPr="000B1CDF" w:rsidRDefault="000B1CDF"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Brief staff on demobilization responsibilities.</w:t>
            </w:r>
          </w:p>
          <w:p w:rsidR="000B1CDF" w:rsidRPr="000B1CDF" w:rsidRDefault="000B1CDF"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Ensure all units are demobilized in a timely and complete manner.</w:t>
            </w:r>
          </w:p>
          <w:p w:rsidR="000B1CDF" w:rsidRPr="000B1CDF" w:rsidRDefault="000B1CDF" w:rsidP="000B1CDF">
            <w:pPr>
              <w:widowControl w:val="0"/>
              <w:numPr>
                <w:ilvl w:val="0"/>
                <w:numId w:val="3"/>
              </w:numPr>
              <w:spacing w:after="0" w:line="240" w:lineRule="auto"/>
              <w:rPr>
                <w:rFonts w:ascii="Calibri" w:eastAsia="Calibri" w:hAnsi="Calibri" w:cs="Calibri"/>
                <w:i/>
              </w:rPr>
            </w:pPr>
            <w:r w:rsidRPr="000B1CDF">
              <w:rPr>
                <w:rFonts w:ascii="Calibri" w:eastAsia="Calibri" w:hAnsi="Calibri" w:cs="Calibri"/>
                <w:i/>
              </w:rPr>
              <w:t>If required, complete ICS 221 (Demobilization Checkout) and turn in to the appropriate person.</w:t>
            </w:r>
          </w:p>
          <w:p w:rsidR="000B1CDF" w:rsidRPr="00EC0886" w:rsidRDefault="000B1CDF" w:rsidP="000B1CDF">
            <w:pPr>
              <w:widowControl w:val="0"/>
              <w:numPr>
                <w:ilvl w:val="0"/>
                <w:numId w:val="3"/>
              </w:numPr>
              <w:spacing w:after="0" w:line="240" w:lineRule="auto"/>
            </w:pPr>
            <w:r w:rsidRPr="000B1CDF">
              <w:rPr>
                <w:rFonts w:ascii="Calibri" w:eastAsia="Calibri" w:hAnsi="Calibri" w:cs="Calibri"/>
                <w:i/>
              </w:rPr>
              <w:t>Brief replacement if necessary.</w:t>
            </w:r>
          </w:p>
        </w:tc>
        <w:tc>
          <w:tcPr>
            <w:tcW w:w="540" w:type="dxa"/>
          </w:tcPr>
          <w:p w:rsidR="000B1CDF" w:rsidRPr="00C03F61" w:rsidRDefault="000B1CDF" w:rsidP="000B1CDF">
            <w:pPr>
              <w:spacing w:after="0"/>
              <w:jc w:val="center"/>
            </w:pPr>
          </w:p>
          <w:p w:rsidR="000B1CDF" w:rsidRPr="00C03F61" w:rsidRDefault="000B1CDF" w:rsidP="000B1CDF">
            <w:pPr>
              <w:spacing w:after="0"/>
              <w:jc w:val="center"/>
            </w:pPr>
            <w:r w:rsidRPr="00C03F61">
              <w:t>I1</w:t>
            </w:r>
          </w:p>
          <w:p w:rsidR="000B1CDF" w:rsidRPr="00C03F61" w:rsidRDefault="000B1CDF" w:rsidP="000B1CDF">
            <w:pPr>
              <w:spacing w:after="0"/>
              <w:jc w:val="center"/>
            </w:pPr>
            <w:r w:rsidRPr="00C03F61">
              <w:t>O1</w:t>
            </w:r>
          </w:p>
          <w:p w:rsidR="000B1CDF" w:rsidRPr="00C03F61" w:rsidRDefault="000B1CDF" w:rsidP="000B1CDF">
            <w:pPr>
              <w:spacing w:after="0"/>
              <w:jc w:val="center"/>
            </w:pPr>
            <w:r w:rsidRPr="00C03F61">
              <w:t>O2</w:t>
            </w:r>
          </w:p>
        </w:tc>
        <w:tc>
          <w:tcPr>
            <w:tcW w:w="1440" w:type="dxa"/>
            <w:vAlign w:val="center"/>
          </w:tcPr>
          <w:p w:rsidR="000B1CDF" w:rsidRPr="006742C3" w:rsidRDefault="000B1CDF" w:rsidP="000B1CDF">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0B1CDF" w:rsidRPr="006742C3" w:rsidRDefault="000B1CDF" w:rsidP="000B1CDF">
            <w:pPr>
              <w:widowControl w:val="0"/>
              <w:spacing w:after="0" w:line="232" w:lineRule="exact"/>
              <w:ind w:right="4"/>
              <w:jc w:val="center"/>
              <w:rPr>
                <w:rFonts w:ascii="Calibri" w:eastAsia="Calibri" w:hAnsi="Calibri" w:cs="Calibri"/>
                <w:b/>
                <w:color w:val="000000"/>
                <w:spacing w:val="-1"/>
                <w:sz w:val="20"/>
                <w:szCs w:val="20"/>
              </w:rPr>
            </w:pPr>
          </w:p>
        </w:tc>
      </w:tr>
    </w:tbl>
    <w:p w:rsidR="000B1CDF" w:rsidRDefault="000B1CDF"/>
    <w:p w:rsidR="000B1CDF" w:rsidRDefault="000B1CDF">
      <w:r>
        <w:br w:type="page"/>
      </w:r>
    </w:p>
    <w:p w:rsidR="000B1CDF" w:rsidRDefault="000B1CDF"/>
    <w:tbl>
      <w:tblPr>
        <w:tblW w:w="1044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540"/>
        <w:gridCol w:w="1440"/>
        <w:gridCol w:w="1800"/>
      </w:tblGrid>
      <w:tr w:rsidR="000B1CDF" w:rsidRPr="006742C3" w:rsidTr="00A5307E">
        <w:tc>
          <w:tcPr>
            <w:tcW w:w="6660" w:type="dxa"/>
            <w:tcBorders>
              <w:bottom w:val="single" w:sz="4" w:space="0" w:color="auto"/>
            </w:tcBorders>
            <w:vAlign w:val="center"/>
          </w:tcPr>
          <w:p w:rsidR="000B1CDF" w:rsidRPr="006742C3" w:rsidRDefault="000B1CDF" w:rsidP="000B1CDF">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540" w:type="dxa"/>
            <w:tcBorders>
              <w:bottom w:val="single" w:sz="4" w:space="0" w:color="auto"/>
            </w:tcBorders>
            <w:vAlign w:val="center"/>
          </w:tcPr>
          <w:p w:rsidR="000B1CDF" w:rsidRPr="006742C3" w:rsidRDefault="000B1CDF" w:rsidP="000B1CDF">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0B1CDF" w:rsidRPr="006742C3" w:rsidRDefault="000B1CDF" w:rsidP="000B1CDF">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0B1CDF" w:rsidRPr="006742C3" w:rsidRDefault="000B1CDF" w:rsidP="000B1CDF">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0B1CDF" w:rsidRPr="006742C3" w:rsidRDefault="000B1CDF" w:rsidP="000B1CDF">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0B1CDF" w:rsidRPr="006742C3" w:rsidRDefault="000B1CDF" w:rsidP="000B1CDF">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0B1CDF" w:rsidRPr="000B1CDF" w:rsidTr="00A5307E">
        <w:tc>
          <w:tcPr>
            <w:tcW w:w="10440" w:type="dxa"/>
            <w:gridSpan w:val="4"/>
            <w:tcBorders>
              <w:left w:val="nil"/>
              <w:right w:val="nil"/>
            </w:tcBorders>
            <w:vAlign w:val="center"/>
          </w:tcPr>
          <w:p w:rsidR="000B1CDF" w:rsidRPr="000B1CDF" w:rsidRDefault="000B1CDF" w:rsidP="000B1CDF">
            <w:pPr>
              <w:tabs>
                <w:tab w:val="right" w:pos="9360"/>
              </w:tabs>
              <w:spacing w:before="120" w:after="120"/>
              <w:outlineLvl w:val="0"/>
              <w:rPr>
                <w:b/>
              </w:rPr>
            </w:pPr>
            <w:r w:rsidRPr="00EC0886">
              <w:rPr>
                <w:b/>
              </w:rPr>
              <w:t xml:space="preserve">Behavior: Transfer position duties while ensuring continuity of authority and knowledge and taking into account the increasing or </w:t>
            </w:r>
            <w:r>
              <w:rPr>
                <w:b/>
              </w:rPr>
              <w:t>decreasing incident complexity.</w:t>
            </w:r>
          </w:p>
        </w:tc>
      </w:tr>
      <w:tr w:rsidR="000B1CDF" w:rsidRPr="006742C3" w:rsidTr="007F7DBF">
        <w:tc>
          <w:tcPr>
            <w:tcW w:w="6660" w:type="dxa"/>
          </w:tcPr>
          <w:p w:rsidR="000B1CDF" w:rsidRPr="00DE6974" w:rsidRDefault="000B1CDF" w:rsidP="000B1CDF">
            <w:pPr>
              <w:widowControl w:val="0"/>
              <w:numPr>
                <w:ilvl w:val="0"/>
                <w:numId w:val="4"/>
              </w:numPr>
              <w:autoSpaceDE w:val="0"/>
              <w:autoSpaceDN w:val="0"/>
              <w:adjustRightInd w:val="0"/>
              <w:spacing w:before="120" w:after="0" w:line="240" w:lineRule="auto"/>
              <w:ind w:left="705" w:hanging="540"/>
            </w:pPr>
            <w:r w:rsidRPr="00DE6974">
              <w:t>Coordinate the development, approval and implementation of transfer of duties when incident escalates/deescalates.</w:t>
            </w:r>
          </w:p>
          <w:p w:rsidR="000B1CDF" w:rsidRPr="00DE6974" w:rsidRDefault="000B1CDF" w:rsidP="000B1CDF">
            <w:pPr>
              <w:widowControl w:val="0"/>
              <w:numPr>
                <w:ilvl w:val="0"/>
                <w:numId w:val="3"/>
              </w:numPr>
              <w:spacing w:after="0" w:line="240" w:lineRule="auto"/>
            </w:pPr>
            <w:r w:rsidRPr="000B1CDF">
              <w:rPr>
                <w:rFonts w:ascii="Calibri" w:eastAsia="Calibri" w:hAnsi="Calibri" w:cs="Calibri"/>
                <w:i/>
              </w:rPr>
              <w:t>Consider transition early in the incident.</w:t>
            </w:r>
          </w:p>
        </w:tc>
        <w:tc>
          <w:tcPr>
            <w:tcW w:w="540" w:type="dxa"/>
          </w:tcPr>
          <w:p w:rsidR="000B1CDF" w:rsidRPr="00C03F61" w:rsidRDefault="000B1CDF" w:rsidP="00A5307E">
            <w:pPr>
              <w:spacing w:before="120" w:after="0"/>
              <w:jc w:val="center"/>
            </w:pPr>
            <w:r w:rsidRPr="00C03F61">
              <w:t>I1</w:t>
            </w:r>
          </w:p>
          <w:p w:rsidR="000B1CDF" w:rsidRPr="00C03F61" w:rsidRDefault="000B1CDF" w:rsidP="000B1CDF">
            <w:pPr>
              <w:spacing w:after="0"/>
              <w:jc w:val="center"/>
            </w:pPr>
            <w:r w:rsidRPr="00C03F61">
              <w:t>I2</w:t>
            </w:r>
          </w:p>
          <w:p w:rsidR="000B1CDF" w:rsidRPr="00C03F61" w:rsidRDefault="000B1CDF" w:rsidP="000B1CDF">
            <w:pPr>
              <w:spacing w:after="0"/>
              <w:jc w:val="center"/>
            </w:pPr>
            <w:r w:rsidRPr="00C03F61">
              <w:t>O1</w:t>
            </w:r>
          </w:p>
          <w:p w:rsidR="000B1CDF" w:rsidRPr="00C03F61" w:rsidRDefault="000B1CDF" w:rsidP="00A5307E">
            <w:pPr>
              <w:spacing w:after="120"/>
              <w:jc w:val="center"/>
            </w:pPr>
            <w:r w:rsidRPr="00C03F61">
              <w:t>O2</w:t>
            </w:r>
          </w:p>
        </w:tc>
        <w:tc>
          <w:tcPr>
            <w:tcW w:w="1440" w:type="dxa"/>
            <w:vAlign w:val="center"/>
          </w:tcPr>
          <w:p w:rsidR="000B1CDF" w:rsidRPr="006742C3" w:rsidRDefault="000B1CDF" w:rsidP="000B1CDF">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0B1CDF" w:rsidRPr="006742C3" w:rsidRDefault="000B1CDF" w:rsidP="000B1CDF">
            <w:pPr>
              <w:widowControl w:val="0"/>
              <w:spacing w:after="0" w:line="232" w:lineRule="exact"/>
              <w:ind w:right="4"/>
              <w:jc w:val="center"/>
              <w:rPr>
                <w:rFonts w:ascii="Calibri" w:eastAsia="Calibri" w:hAnsi="Calibri" w:cs="Calibri"/>
                <w:b/>
                <w:color w:val="000000"/>
                <w:spacing w:val="-1"/>
                <w:sz w:val="20"/>
                <w:szCs w:val="20"/>
              </w:rPr>
            </w:pPr>
          </w:p>
        </w:tc>
      </w:tr>
      <w:tr w:rsidR="000B1CDF" w:rsidRPr="006742C3" w:rsidTr="007F7DBF">
        <w:tc>
          <w:tcPr>
            <w:tcW w:w="6660" w:type="dxa"/>
          </w:tcPr>
          <w:p w:rsidR="000B1CDF" w:rsidRPr="00DE6974" w:rsidRDefault="000B1CDF" w:rsidP="000B1CDF">
            <w:pPr>
              <w:widowControl w:val="0"/>
              <w:numPr>
                <w:ilvl w:val="0"/>
                <w:numId w:val="4"/>
              </w:numPr>
              <w:autoSpaceDE w:val="0"/>
              <w:autoSpaceDN w:val="0"/>
              <w:adjustRightInd w:val="0"/>
              <w:spacing w:before="120" w:after="0" w:line="240" w:lineRule="auto"/>
              <w:ind w:left="705" w:hanging="540"/>
            </w:pPr>
            <w:r w:rsidRPr="00DE6974">
              <w:t>Determine time of transfer with replacement.</w:t>
            </w:r>
          </w:p>
        </w:tc>
        <w:tc>
          <w:tcPr>
            <w:tcW w:w="540" w:type="dxa"/>
          </w:tcPr>
          <w:p w:rsidR="000B1CDF" w:rsidRPr="00C03F61" w:rsidRDefault="000B1CDF" w:rsidP="00A5307E">
            <w:pPr>
              <w:spacing w:before="120" w:after="0"/>
              <w:jc w:val="center"/>
            </w:pPr>
            <w:r w:rsidRPr="00C03F61">
              <w:t>I1</w:t>
            </w:r>
          </w:p>
          <w:p w:rsidR="000B1CDF" w:rsidRPr="00C03F61" w:rsidRDefault="000B1CDF" w:rsidP="000B1CDF">
            <w:pPr>
              <w:spacing w:after="0"/>
              <w:jc w:val="center"/>
            </w:pPr>
            <w:r w:rsidRPr="00C03F61">
              <w:t>I2</w:t>
            </w:r>
          </w:p>
          <w:p w:rsidR="000B1CDF" w:rsidRPr="00C03F61" w:rsidRDefault="000B1CDF" w:rsidP="000B1CDF">
            <w:pPr>
              <w:spacing w:after="0"/>
              <w:jc w:val="center"/>
            </w:pPr>
            <w:r w:rsidRPr="00C03F61">
              <w:t>O1</w:t>
            </w:r>
          </w:p>
          <w:p w:rsidR="000B1CDF" w:rsidRPr="00C03F61" w:rsidRDefault="000B1CDF" w:rsidP="00A5307E">
            <w:pPr>
              <w:spacing w:after="120"/>
              <w:jc w:val="center"/>
            </w:pPr>
            <w:r w:rsidRPr="00C03F61">
              <w:t>O2</w:t>
            </w:r>
          </w:p>
        </w:tc>
        <w:tc>
          <w:tcPr>
            <w:tcW w:w="1440" w:type="dxa"/>
            <w:vAlign w:val="center"/>
          </w:tcPr>
          <w:p w:rsidR="000B1CDF" w:rsidRPr="006742C3" w:rsidRDefault="000B1CDF" w:rsidP="000B1CDF">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0B1CDF" w:rsidRPr="006742C3" w:rsidRDefault="000B1CDF" w:rsidP="000B1CDF">
            <w:pPr>
              <w:widowControl w:val="0"/>
              <w:spacing w:after="0" w:line="232" w:lineRule="exact"/>
              <w:ind w:right="4"/>
              <w:jc w:val="center"/>
              <w:rPr>
                <w:rFonts w:ascii="Calibri" w:eastAsia="Calibri" w:hAnsi="Calibri" w:cs="Calibri"/>
                <w:b/>
                <w:color w:val="000000"/>
                <w:spacing w:val="-1"/>
                <w:sz w:val="20"/>
                <w:szCs w:val="20"/>
              </w:rPr>
            </w:pPr>
          </w:p>
        </w:tc>
      </w:tr>
      <w:tr w:rsidR="000B1CDF" w:rsidRPr="006742C3" w:rsidTr="007F7DBF">
        <w:tc>
          <w:tcPr>
            <w:tcW w:w="6660" w:type="dxa"/>
          </w:tcPr>
          <w:p w:rsidR="000B1CDF" w:rsidRPr="00DE6974" w:rsidRDefault="000B1CDF" w:rsidP="000B1CDF">
            <w:pPr>
              <w:widowControl w:val="0"/>
              <w:numPr>
                <w:ilvl w:val="0"/>
                <w:numId w:val="4"/>
              </w:numPr>
              <w:autoSpaceDE w:val="0"/>
              <w:autoSpaceDN w:val="0"/>
              <w:adjustRightInd w:val="0"/>
              <w:spacing w:before="120" w:after="0" w:line="240" w:lineRule="auto"/>
              <w:ind w:left="705" w:hanging="540"/>
            </w:pPr>
            <w:r w:rsidRPr="00DE6974">
              <w:t xml:space="preserve">Communicate transfer of duties to assigned resources and command staff. </w:t>
            </w:r>
          </w:p>
        </w:tc>
        <w:tc>
          <w:tcPr>
            <w:tcW w:w="540" w:type="dxa"/>
          </w:tcPr>
          <w:p w:rsidR="000B1CDF" w:rsidRPr="00C03F61" w:rsidRDefault="000B1CDF" w:rsidP="00A5307E">
            <w:pPr>
              <w:spacing w:before="120" w:after="0"/>
              <w:jc w:val="center"/>
            </w:pPr>
            <w:r w:rsidRPr="00C03F61">
              <w:t>I1</w:t>
            </w:r>
          </w:p>
          <w:p w:rsidR="000B1CDF" w:rsidRPr="00C03F61" w:rsidRDefault="000B1CDF" w:rsidP="000B1CDF">
            <w:pPr>
              <w:spacing w:after="0"/>
              <w:jc w:val="center"/>
            </w:pPr>
            <w:r w:rsidRPr="00C03F61">
              <w:t>I2</w:t>
            </w:r>
          </w:p>
          <w:p w:rsidR="000B1CDF" w:rsidRPr="00C03F61" w:rsidRDefault="000B1CDF" w:rsidP="000B1CDF">
            <w:pPr>
              <w:spacing w:after="0"/>
              <w:jc w:val="center"/>
            </w:pPr>
            <w:r w:rsidRPr="00C03F61">
              <w:t>O1</w:t>
            </w:r>
          </w:p>
          <w:p w:rsidR="000B1CDF" w:rsidRPr="00C03F61" w:rsidRDefault="000B1CDF" w:rsidP="00A5307E">
            <w:pPr>
              <w:spacing w:after="120"/>
              <w:jc w:val="center"/>
            </w:pPr>
            <w:r w:rsidRPr="00C03F61">
              <w:t>O2</w:t>
            </w:r>
          </w:p>
        </w:tc>
        <w:tc>
          <w:tcPr>
            <w:tcW w:w="1440" w:type="dxa"/>
            <w:vAlign w:val="center"/>
          </w:tcPr>
          <w:p w:rsidR="000B1CDF" w:rsidRPr="006742C3" w:rsidRDefault="000B1CDF" w:rsidP="000B1CDF">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0B1CDF" w:rsidRPr="006742C3" w:rsidRDefault="000B1CDF" w:rsidP="000B1CDF">
            <w:pPr>
              <w:widowControl w:val="0"/>
              <w:spacing w:after="0" w:line="232" w:lineRule="exact"/>
              <w:ind w:right="4"/>
              <w:jc w:val="center"/>
              <w:rPr>
                <w:rFonts w:ascii="Calibri" w:eastAsia="Calibri" w:hAnsi="Calibri" w:cs="Calibri"/>
                <w:b/>
                <w:color w:val="000000"/>
                <w:spacing w:val="-1"/>
                <w:sz w:val="20"/>
                <w:szCs w:val="20"/>
              </w:rPr>
            </w:pPr>
          </w:p>
        </w:tc>
      </w:tr>
      <w:tr w:rsidR="000B1CDF" w:rsidRPr="006742C3" w:rsidTr="007F7DBF">
        <w:tc>
          <w:tcPr>
            <w:tcW w:w="6660" w:type="dxa"/>
          </w:tcPr>
          <w:p w:rsidR="000B1CDF" w:rsidRPr="00EC0886" w:rsidRDefault="000B1CDF" w:rsidP="000B1CDF">
            <w:pPr>
              <w:widowControl w:val="0"/>
              <w:numPr>
                <w:ilvl w:val="0"/>
                <w:numId w:val="4"/>
              </w:numPr>
              <w:autoSpaceDE w:val="0"/>
              <w:autoSpaceDN w:val="0"/>
              <w:adjustRightInd w:val="0"/>
              <w:spacing w:before="120" w:after="0" w:line="240" w:lineRule="auto"/>
              <w:ind w:left="705" w:hanging="540"/>
            </w:pPr>
            <w:r w:rsidRPr="00EC0886">
              <w:t xml:space="preserve">If necessary, coordinate with agencies about transfer of command back to local jurisdiction. </w:t>
            </w:r>
          </w:p>
        </w:tc>
        <w:tc>
          <w:tcPr>
            <w:tcW w:w="540" w:type="dxa"/>
          </w:tcPr>
          <w:p w:rsidR="000B1CDF" w:rsidRPr="00C03F61" w:rsidRDefault="000B1CDF" w:rsidP="000B1CDF">
            <w:pPr>
              <w:spacing w:before="120" w:after="0"/>
              <w:jc w:val="center"/>
            </w:pPr>
            <w:r w:rsidRPr="00C03F61">
              <w:t>I1</w:t>
            </w:r>
          </w:p>
          <w:p w:rsidR="000B1CDF" w:rsidRPr="00C03F61" w:rsidRDefault="000B1CDF" w:rsidP="000B1CDF">
            <w:pPr>
              <w:spacing w:after="0"/>
              <w:jc w:val="center"/>
            </w:pPr>
            <w:r w:rsidRPr="00C03F61">
              <w:t>I2</w:t>
            </w:r>
          </w:p>
          <w:p w:rsidR="000B1CDF" w:rsidRPr="00C03F61" w:rsidRDefault="000B1CDF" w:rsidP="000B1CDF">
            <w:pPr>
              <w:spacing w:after="0"/>
              <w:jc w:val="center"/>
            </w:pPr>
            <w:r w:rsidRPr="00C03F61">
              <w:t>O1</w:t>
            </w:r>
          </w:p>
          <w:p w:rsidR="000B1CDF" w:rsidRPr="00C03F61" w:rsidRDefault="000B1CDF" w:rsidP="00A5307E">
            <w:pPr>
              <w:spacing w:after="120"/>
              <w:jc w:val="center"/>
            </w:pPr>
            <w:r w:rsidRPr="00C03F61">
              <w:t>O2</w:t>
            </w:r>
          </w:p>
        </w:tc>
        <w:tc>
          <w:tcPr>
            <w:tcW w:w="1440" w:type="dxa"/>
            <w:vAlign w:val="center"/>
          </w:tcPr>
          <w:p w:rsidR="000B1CDF" w:rsidRPr="006742C3" w:rsidRDefault="000B1CDF" w:rsidP="000B1CDF">
            <w:pPr>
              <w:widowControl w:val="0"/>
              <w:spacing w:after="0" w:line="242" w:lineRule="exact"/>
              <w:jc w:val="center"/>
              <w:rPr>
                <w:rFonts w:ascii="Calibri" w:eastAsia="Times New Roman" w:hAnsi="Calibri" w:cs="Calibri"/>
                <w:b/>
                <w:color w:val="000000"/>
                <w:spacing w:val="-1"/>
                <w:sz w:val="20"/>
                <w:szCs w:val="20"/>
              </w:rPr>
            </w:pPr>
          </w:p>
        </w:tc>
        <w:tc>
          <w:tcPr>
            <w:tcW w:w="1800" w:type="dxa"/>
            <w:vAlign w:val="center"/>
          </w:tcPr>
          <w:p w:rsidR="000B1CDF" w:rsidRPr="006742C3" w:rsidRDefault="000B1CDF" w:rsidP="000B1CDF">
            <w:pPr>
              <w:widowControl w:val="0"/>
              <w:spacing w:after="0" w:line="232" w:lineRule="exact"/>
              <w:ind w:right="4"/>
              <w:jc w:val="center"/>
              <w:rPr>
                <w:rFonts w:ascii="Calibri" w:eastAsia="Calibri" w:hAnsi="Calibri" w:cs="Calibri"/>
                <w:b/>
                <w:color w:val="000000"/>
                <w:spacing w:val="-1"/>
                <w:sz w:val="20"/>
                <w:szCs w:val="20"/>
              </w:rPr>
            </w:pPr>
          </w:p>
        </w:tc>
      </w:tr>
    </w:tbl>
    <w:p w:rsidR="00E94F28" w:rsidRDefault="00E94F28" w:rsidP="006742C3">
      <w:pPr>
        <w:spacing w:before="120" w:after="120"/>
      </w:pPr>
    </w:p>
    <w:p w:rsidR="00072F83" w:rsidRDefault="00072F83">
      <w:pPr>
        <w:sectPr w:rsidR="00072F83" w:rsidSect="007F7DBF">
          <w:headerReference w:type="default" r:id="rId21"/>
          <w:footnotePr>
            <w:numRestart w:val="eachSect"/>
          </w:footnotePr>
          <w:endnotePr>
            <w:numFmt w:val="decimal"/>
          </w:endnotePr>
          <w:pgSz w:w="12240" w:h="15840" w:code="1"/>
          <w:pgMar w:top="720" w:right="720" w:bottom="720" w:left="1440" w:header="144" w:footer="144" w:gutter="0"/>
          <w:cols w:space="720"/>
          <w:docGrid w:linePitch="360"/>
        </w:sectPr>
      </w:pPr>
    </w:p>
    <w:p w:rsidR="00E94F28" w:rsidRPr="00E94F28" w:rsidRDefault="00E94F28" w:rsidP="00E94F28">
      <w:pPr>
        <w:spacing w:after="80"/>
        <w:jc w:val="center"/>
        <w:rPr>
          <w:rFonts w:eastAsia="Calibri" w:cstheme="minorHAnsi"/>
          <w:b/>
          <w:sz w:val="24"/>
          <w:szCs w:val="24"/>
        </w:rPr>
      </w:pPr>
      <w:r w:rsidRPr="00E94F28">
        <w:rPr>
          <w:rFonts w:eastAsia="Calibri" w:cstheme="minorHAnsi"/>
          <w:b/>
          <w:sz w:val="24"/>
          <w:szCs w:val="24"/>
        </w:rPr>
        <w:lastRenderedPageBreak/>
        <w:t>INSTRUCTIONS FOR COMPLETING THE EVALUATION RECORD</w:t>
      </w:r>
    </w:p>
    <w:p w:rsidR="00E94F28" w:rsidRPr="00E94F28" w:rsidRDefault="00E94F28" w:rsidP="00E94F28">
      <w:pPr>
        <w:spacing w:after="0" w:line="276" w:lineRule="auto"/>
        <w:rPr>
          <w:rFonts w:ascii="Calibri" w:eastAsia="Calibri" w:hAnsi="Calibri" w:cs="Arial"/>
          <w:sz w:val="24"/>
          <w:szCs w:val="24"/>
        </w:rPr>
      </w:pPr>
      <w:r w:rsidRPr="00E94F28">
        <w:rPr>
          <w:rFonts w:ascii="Calibri" w:eastAsia="Calibri" w:hAnsi="Calibri" w:cs="Arial"/>
          <w:sz w:val="24"/>
          <w:szCs w:val="24"/>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E94F28" w:rsidDel="00E43E30">
        <w:rPr>
          <w:rFonts w:ascii="Calibri" w:eastAsia="Calibri" w:hAnsi="Calibri" w:cs="Arial"/>
          <w:sz w:val="24"/>
          <w:szCs w:val="24"/>
        </w:rPr>
        <w:t xml:space="preserve"> </w:t>
      </w:r>
    </w:p>
    <w:p w:rsidR="00E94F28" w:rsidRPr="00E94F28" w:rsidRDefault="00E94F28" w:rsidP="00E94F28">
      <w:pPr>
        <w:spacing w:after="0" w:line="276" w:lineRule="auto"/>
        <w:rPr>
          <w:rFonts w:eastAsia="Calibri" w:cs="Arial"/>
          <w:b/>
          <w:sz w:val="24"/>
          <w:szCs w:val="24"/>
        </w:rPr>
      </w:pPr>
      <w:r w:rsidRPr="00E94F28">
        <w:rPr>
          <w:rFonts w:eastAsia="Calibri" w:cs="Arial"/>
          <w:b/>
          <w:sz w:val="24"/>
          <w:szCs w:val="24"/>
        </w:rPr>
        <w:t>Each Evaluation Record will need to have the following information provided:</w:t>
      </w:r>
      <w:r w:rsidRPr="00E94F28" w:rsidDel="0097631E">
        <w:rPr>
          <w:rFonts w:eastAsia="Calibri" w:cs="Arial"/>
          <w:b/>
          <w:sz w:val="24"/>
          <w:szCs w:val="24"/>
        </w:rPr>
        <w:t xml:space="preserve"> </w:t>
      </w:r>
    </w:p>
    <w:p w:rsidR="00E94F28" w:rsidRPr="00E94F28" w:rsidRDefault="00E94F28" w:rsidP="00E94F28">
      <w:pPr>
        <w:spacing w:after="0"/>
        <w:rPr>
          <w:rFonts w:eastAsia="Calibri" w:cs="Arial"/>
          <w:b/>
          <w:i/>
          <w:sz w:val="24"/>
          <w:szCs w:val="24"/>
        </w:rPr>
      </w:pPr>
      <w:r w:rsidRPr="00E94F28">
        <w:rPr>
          <w:rFonts w:eastAsia="Calibri" w:cs="Arial"/>
          <w:b/>
          <w:sz w:val="24"/>
          <w:szCs w:val="24"/>
        </w:rPr>
        <w:t xml:space="preserve">Evaluation Record #: </w:t>
      </w:r>
      <w:r w:rsidRPr="00E94F28">
        <w:rPr>
          <w:i/>
          <w:sz w:val="24"/>
          <w:szCs w:val="24"/>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E94F28">
        <w:rPr>
          <w:rFonts w:eastAsia="Calibri" w:cs="Arial"/>
          <w:b/>
          <w:i/>
          <w:sz w:val="24"/>
          <w:szCs w:val="24"/>
        </w:rPr>
        <w:t xml:space="preserve">     </w:t>
      </w:r>
    </w:p>
    <w:p w:rsidR="00E94F28" w:rsidRPr="00E94F28" w:rsidRDefault="00E94F28" w:rsidP="00E94F28">
      <w:pPr>
        <w:spacing w:after="0"/>
        <w:rPr>
          <w:rFonts w:eastAsia="Calibri" w:cs="Arial"/>
          <w:b/>
          <w:bCs/>
          <w:i/>
          <w:iCs/>
          <w:sz w:val="24"/>
          <w:szCs w:val="24"/>
        </w:rPr>
      </w:pPr>
      <w:r w:rsidRPr="00E94F28">
        <w:rPr>
          <w:rFonts w:eastAsia="Calibri" w:cs="Arial"/>
          <w:b/>
          <w:bCs/>
          <w:i/>
          <w:iCs/>
          <w:sz w:val="24"/>
          <w:szCs w:val="24"/>
        </w:rPr>
        <w:t>Trainee Name</w:t>
      </w:r>
      <w:r w:rsidRPr="00E94F28">
        <w:rPr>
          <w:rFonts w:eastAsia="Calibri" w:cs="Arial"/>
          <w:b/>
          <w:bCs/>
          <w:iCs/>
          <w:sz w:val="24"/>
          <w:szCs w:val="24"/>
        </w:rPr>
        <w:t xml:space="preserve">: </w:t>
      </w:r>
      <w:r w:rsidRPr="00E94F28">
        <w:rPr>
          <w:rFonts w:eastAsia="Calibri" w:cs="Arial"/>
          <w:bCs/>
          <w:i/>
          <w:iCs/>
          <w:sz w:val="24"/>
          <w:szCs w:val="24"/>
        </w:rPr>
        <w:t>Insert the Trainee’s full name.</w:t>
      </w:r>
    </w:p>
    <w:p w:rsidR="00E94F28" w:rsidRPr="00E94F28" w:rsidRDefault="00E94F28" w:rsidP="00E94F28">
      <w:pPr>
        <w:spacing w:after="0"/>
        <w:rPr>
          <w:rFonts w:eastAsia="Calibri" w:cs="Arial"/>
          <w:bCs/>
          <w:i/>
          <w:iCs/>
          <w:sz w:val="24"/>
          <w:szCs w:val="24"/>
        </w:rPr>
      </w:pPr>
      <w:r w:rsidRPr="00E94F28">
        <w:rPr>
          <w:rFonts w:eastAsia="Calibri" w:cs="Arial"/>
          <w:b/>
          <w:bCs/>
          <w:i/>
          <w:iCs/>
          <w:sz w:val="24"/>
          <w:szCs w:val="24"/>
        </w:rPr>
        <w:t>Trainee Position</w:t>
      </w:r>
      <w:r w:rsidRPr="00E94F28">
        <w:rPr>
          <w:rFonts w:eastAsia="Calibri" w:cs="Arial"/>
          <w:b/>
          <w:bCs/>
          <w:iCs/>
          <w:sz w:val="24"/>
          <w:szCs w:val="24"/>
        </w:rPr>
        <w:t xml:space="preserve">: </w:t>
      </w:r>
      <w:r w:rsidRPr="00E94F28">
        <w:rPr>
          <w:rFonts w:eastAsia="Calibri" w:cs="Arial"/>
          <w:bCs/>
          <w:i/>
          <w:iCs/>
          <w:sz w:val="24"/>
          <w:szCs w:val="24"/>
        </w:rPr>
        <w:t xml:space="preserve">Insert the Trainee’s ICS Trainee position. </w:t>
      </w:r>
    </w:p>
    <w:p w:rsidR="00E94F28" w:rsidRPr="00E94F28" w:rsidRDefault="00E94F28" w:rsidP="00E94F28">
      <w:pPr>
        <w:spacing w:after="0"/>
        <w:rPr>
          <w:rFonts w:eastAsia="Calibri" w:cs="Arial"/>
          <w:bCs/>
          <w:i/>
          <w:iCs/>
          <w:sz w:val="24"/>
          <w:szCs w:val="24"/>
        </w:rPr>
      </w:pPr>
      <w:r w:rsidRPr="00E94F28">
        <w:rPr>
          <w:rFonts w:eastAsia="Calibri" w:cs="Arial"/>
          <w:b/>
          <w:bCs/>
          <w:iCs/>
          <w:sz w:val="24"/>
          <w:szCs w:val="24"/>
        </w:rPr>
        <w:t>Evaluator’s Information:</w:t>
      </w:r>
    </w:p>
    <w:p w:rsidR="00E94F28" w:rsidRPr="00E94F28" w:rsidRDefault="00E94F28" w:rsidP="00E94F28">
      <w:pPr>
        <w:spacing w:after="0"/>
        <w:rPr>
          <w:rFonts w:eastAsia="Calibri" w:cs="Arial"/>
          <w:bCs/>
          <w:i/>
          <w:iCs/>
          <w:sz w:val="24"/>
          <w:szCs w:val="24"/>
        </w:rPr>
      </w:pPr>
      <w:r w:rsidRPr="00E94F28">
        <w:rPr>
          <w:rFonts w:eastAsia="Calibri" w:cs="Arial"/>
          <w:b/>
          <w:bCs/>
          <w:i/>
          <w:iCs/>
          <w:sz w:val="24"/>
          <w:szCs w:val="24"/>
        </w:rPr>
        <w:t xml:space="preserve">Evaluator’s Name: </w:t>
      </w:r>
      <w:r w:rsidRPr="00E94F28">
        <w:rPr>
          <w:rFonts w:eastAsia="Calibri" w:cs="Arial"/>
          <w:bCs/>
          <w:i/>
          <w:iCs/>
          <w:sz w:val="24"/>
          <w:szCs w:val="24"/>
        </w:rPr>
        <w:t>Insert the Evaluator’s full name.</w:t>
      </w:r>
    </w:p>
    <w:p w:rsidR="00E94F28" w:rsidRPr="00E94F28" w:rsidRDefault="00E94F28" w:rsidP="00E94F28">
      <w:pPr>
        <w:spacing w:after="0"/>
        <w:rPr>
          <w:rFonts w:eastAsia="Calibri" w:cs="Arial"/>
          <w:bCs/>
          <w:i/>
          <w:iCs/>
          <w:sz w:val="24"/>
          <w:szCs w:val="24"/>
        </w:rPr>
      </w:pPr>
      <w:r w:rsidRPr="00E94F28">
        <w:rPr>
          <w:rFonts w:eastAsia="Calibri" w:cs="Arial"/>
          <w:b/>
          <w:bCs/>
          <w:i/>
          <w:iCs/>
          <w:sz w:val="24"/>
          <w:szCs w:val="24"/>
        </w:rPr>
        <w:t xml:space="preserve">Incident Position/Assignment: </w:t>
      </w:r>
      <w:r w:rsidRPr="00E94F28">
        <w:rPr>
          <w:rFonts w:eastAsia="Calibri" w:cs="Arial"/>
          <w:bCs/>
          <w:i/>
          <w:iCs/>
          <w:sz w:val="24"/>
          <w:szCs w:val="24"/>
        </w:rPr>
        <w:t>Identify the ICS position the Evaluator selected during this evaluation.</w:t>
      </w:r>
    </w:p>
    <w:p w:rsidR="00E94F28" w:rsidRPr="00E94F28" w:rsidRDefault="00E94F28" w:rsidP="00E94F28">
      <w:pPr>
        <w:spacing w:after="0"/>
        <w:rPr>
          <w:rFonts w:eastAsia="Calibri" w:cs="Arial"/>
          <w:bCs/>
          <w:i/>
          <w:iCs/>
          <w:sz w:val="24"/>
          <w:szCs w:val="24"/>
        </w:rPr>
      </w:pPr>
      <w:r w:rsidRPr="00E94F28">
        <w:rPr>
          <w:rFonts w:eastAsia="Calibri" w:cs="Arial"/>
          <w:b/>
          <w:bCs/>
          <w:i/>
          <w:iCs/>
          <w:sz w:val="24"/>
          <w:szCs w:val="24"/>
        </w:rPr>
        <w:t xml:space="preserve">Evaluator’s Agency/Organization: </w:t>
      </w:r>
      <w:r w:rsidRPr="00E94F28">
        <w:rPr>
          <w:rFonts w:eastAsia="Calibri" w:cs="Arial"/>
          <w:bCs/>
          <w:i/>
          <w:iCs/>
          <w:sz w:val="24"/>
          <w:szCs w:val="24"/>
        </w:rPr>
        <w:t>Identify the</w:t>
      </w:r>
      <w:r w:rsidRPr="00E94F28">
        <w:rPr>
          <w:rFonts w:eastAsia="Calibri" w:cs="Arial"/>
          <w:b/>
          <w:bCs/>
          <w:i/>
          <w:iCs/>
          <w:sz w:val="24"/>
          <w:szCs w:val="24"/>
        </w:rPr>
        <w:t xml:space="preserve"> </w:t>
      </w:r>
      <w:r w:rsidRPr="00E94F28">
        <w:rPr>
          <w:rFonts w:eastAsia="Calibri" w:cs="Arial"/>
          <w:bCs/>
          <w:i/>
          <w:iCs/>
          <w:sz w:val="24"/>
          <w:szCs w:val="24"/>
        </w:rPr>
        <w:t>agency/organization the Evaluator is representing</w:t>
      </w:r>
    </w:p>
    <w:p w:rsidR="00E94F28" w:rsidRPr="00E94F28" w:rsidRDefault="00E94F28" w:rsidP="00E94F28">
      <w:pPr>
        <w:spacing w:after="0"/>
        <w:rPr>
          <w:rFonts w:eastAsia="Calibri" w:cs="Arial"/>
          <w:bCs/>
          <w:i/>
          <w:iCs/>
          <w:sz w:val="24"/>
          <w:szCs w:val="24"/>
        </w:rPr>
      </w:pPr>
      <w:r w:rsidRPr="00E94F28">
        <w:rPr>
          <w:rFonts w:eastAsia="Calibri" w:cs="Arial"/>
          <w:b/>
          <w:bCs/>
          <w:i/>
          <w:iCs/>
          <w:sz w:val="24"/>
          <w:szCs w:val="24"/>
        </w:rPr>
        <w:t xml:space="preserve">Evaluator’s Office Title: </w:t>
      </w:r>
      <w:r w:rsidRPr="00E94F28">
        <w:rPr>
          <w:rFonts w:eastAsia="Calibri" w:cs="Arial"/>
          <w:bCs/>
          <w:i/>
          <w:iCs/>
          <w:sz w:val="24"/>
          <w:szCs w:val="24"/>
        </w:rPr>
        <w:t xml:space="preserve">Identify the position or title the Evaluator has within their home agency/organization. </w:t>
      </w:r>
    </w:p>
    <w:p w:rsidR="00E94F28" w:rsidRPr="00E94F28" w:rsidRDefault="00E94F28" w:rsidP="00E94F28">
      <w:pPr>
        <w:spacing w:after="0"/>
        <w:rPr>
          <w:rFonts w:eastAsia="Calibri" w:cs="Arial"/>
          <w:b/>
          <w:bCs/>
          <w:i/>
          <w:iCs/>
          <w:sz w:val="24"/>
          <w:szCs w:val="24"/>
        </w:rPr>
      </w:pPr>
      <w:r w:rsidRPr="00E94F28">
        <w:rPr>
          <w:rFonts w:eastAsia="Calibri" w:cs="Arial"/>
          <w:b/>
          <w:bCs/>
          <w:i/>
          <w:iCs/>
          <w:sz w:val="24"/>
          <w:szCs w:val="24"/>
        </w:rPr>
        <w:t xml:space="preserve">Agency/Organization Address: </w:t>
      </w:r>
      <w:r w:rsidRPr="00E94F28">
        <w:rPr>
          <w:rFonts w:eastAsia="Calibri" w:cs="Arial"/>
          <w:bCs/>
          <w:i/>
          <w:iCs/>
          <w:sz w:val="24"/>
          <w:szCs w:val="24"/>
        </w:rPr>
        <w:t>Insert the mailing address of the Agency/Organization where the Evaluator receives US mail service.</w:t>
      </w:r>
    </w:p>
    <w:p w:rsidR="00E94F28" w:rsidRPr="00E94F28" w:rsidRDefault="00E94F28" w:rsidP="00E94F28">
      <w:pPr>
        <w:spacing w:after="0"/>
        <w:rPr>
          <w:rFonts w:eastAsia="Calibri" w:cs="Arial"/>
          <w:bCs/>
          <w:i/>
          <w:iCs/>
          <w:sz w:val="24"/>
          <w:szCs w:val="24"/>
        </w:rPr>
      </w:pPr>
      <w:r w:rsidRPr="00E94F28">
        <w:rPr>
          <w:rFonts w:eastAsia="Calibri" w:cs="Arial"/>
          <w:b/>
          <w:bCs/>
          <w:i/>
          <w:iCs/>
          <w:sz w:val="24"/>
          <w:szCs w:val="24"/>
        </w:rPr>
        <w:t xml:space="preserve">Phone and E-mail: </w:t>
      </w:r>
      <w:r w:rsidRPr="00E94F28">
        <w:rPr>
          <w:rFonts w:eastAsia="Calibri" w:cs="Arial"/>
          <w:bCs/>
          <w:i/>
          <w:iCs/>
          <w:sz w:val="24"/>
          <w:szCs w:val="24"/>
        </w:rPr>
        <w:t>Insert the Evaluator’s phone number and e-mail address.</w:t>
      </w:r>
    </w:p>
    <w:p w:rsidR="00E94F28" w:rsidRPr="00E94F28" w:rsidRDefault="00E94F28" w:rsidP="00E94F28">
      <w:pPr>
        <w:spacing w:after="0"/>
        <w:rPr>
          <w:rFonts w:eastAsia="Calibri" w:cs="Arial"/>
          <w:i/>
          <w:sz w:val="24"/>
          <w:szCs w:val="24"/>
        </w:rPr>
      </w:pPr>
      <w:r w:rsidRPr="00E94F28">
        <w:rPr>
          <w:rFonts w:eastAsia="Calibri" w:cs="Arial"/>
          <w:b/>
          <w:bCs/>
          <w:i/>
          <w:iCs/>
          <w:sz w:val="24"/>
          <w:szCs w:val="24"/>
        </w:rPr>
        <w:t>Evaluator’s Relevant Certification Qualification System:</w:t>
      </w:r>
      <w:r w:rsidRPr="00E94F28">
        <w:rPr>
          <w:rFonts w:eastAsia="Calibri" w:cs="Arial"/>
          <w:sz w:val="24"/>
          <w:szCs w:val="24"/>
        </w:rPr>
        <w:t xml:space="preserve">  </w:t>
      </w:r>
      <w:r w:rsidRPr="00E94F28">
        <w:rPr>
          <w:rFonts w:eastAsia="Calibri" w:cs="Arial"/>
          <w:i/>
          <w:sz w:val="24"/>
          <w:szCs w:val="24"/>
        </w:rPr>
        <w:t>List the evaluator’s NIMS ICS certification relevant to the Trainee position supervised and the Qualification System (i.e., IIMTQS, NWCG, USCG).</w:t>
      </w:r>
    </w:p>
    <w:p w:rsidR="00E94F28" w:rsidRPr="00E94F28" w:rsidRDefault="00E94F28" w:rsidP="00E94F28">
      <w:pPr>
        <w:spacing w:after="0"/>
        <w:rPr>
          <w:rFonts w:eastAsia="Calibri" w:cs="Arial"/>
          <w:i/>
          <w:sz w:val="24"/>
          <w:szCs w:val="24"/>
        </w:rPr>
      </w:pPr>
      <w:r w:rsidRPr="00E94F28">
        <w:rPr>
          <w:rFonts w:eastAsia="Calibri" w:cs="Arial"/>
          <w:b/>
          <w:bCs/>
          <w:i/>
          <w:iCs/>
          <w:sz w:val="24"/>
          <w:szCs w:val="24"/>
        </w:rPr>
        <w:t>Name and Location of Exercise/Event/Incident:</w:t>
      </w:r>
      <w:r w:rsidRPr="00E94F28">
        <w:rPr>
          <w:rFonts w:eastAsia="Calibri" w:cs="Arial"/>
          <w:sz w:val="24"/>
          <w:szCs w:val="24"/>
        </w:rPr>
        <w:t xml:space="preserve"> </w:t>
      </w:r>
      <w:r w:rsidRPr="00E94F28">
        <w:rPr>
          <w:rFonts w:eastAsia="Calibri" w:cs="Arial"/>
          <w:i/>
          <w:sz w:val="24"/>
          <w:szCs w:val="24"/>
        </w:rPr>
        <w:t>Identify the name and location where the tasks were evaluated.</w:t>
      </w:r>
    </w:p>
    <w:p w:rsidR="00E94F28" w:rsidRPr="00E94F28" w:rsidRDefault="00E94F28" w:rsidP="00E94F28">
      <w:pPr>
        <w:spacing w:after="0"/>
        <w:rPr>
          <w:rFonts w:eastAsia="Calibri" w:cs="Arial"/>
          <w:i/>
          <w:sz w:val="24"/>
          <w:szCs w:val="24"/>
        </w:rPr>
      </w:pPr>
      <w:r w:rsidRPr="00E94F28">
        <w:rPr>
          <w:rFonts w:eastAsia="Calibri" w:cs="Arial"/>
          <w:b/>
          <w:bCs/>
          <w:i/>
          <w:iCs/>
          <w:sz w:val="24"/>
          <w:szCs w:val="24"/>
        </w:rPr>
        <w:t>Exercise/Event/Incident Kind and Complexity:</w:t>
      </w:r>
      <w:r w:rsidRPr="00E94F28">
        <w:rPr>
          <w:rFonts w:eastAsia="Calibri" w:cs="Arial"/>
          <w:sz w:val="24"/>
          <w:szCs w:val="24"/>
        </w:rPr>
        <w:t xml:space="preserve">  </w:t>
      </w:r>
      <w:r w:rsidRPr="00E94F28">
        <w:rPr>
          <w:rFonts w:eastAsia="Calibri" w:cs="Arial"/>
          <w:i/>
          <w:sz w:val="24"/>
          <w:szCs w:val="24"/>
        </w:rPr>
        <w:t xml:space="preserve">Enter type of incident (hazmat, tornado, flood, structural fire, search and rescue, tabletop exercise, full scale exercise, etc.) and </w:t>
      </w:r>
      <w:r w:rsidRPr="00E94F28">
        <w:rPr>
          <w:sz w:val="24"/>
          <w:szCs w:val="24"/>
        </w:rPr>
        <w:t>complexity of incident or sub-incident that the evaluation is for by Type (Type 1, 2, 3, etc).</w:t>
      </w:r>
      <w:r w:rsidRPr="00E94F28">
        <w:rPr>
          <w:rFonts w:eastAsia="Calibri" w:cs="Arial"/>
          <w:i/>
          <w:sz w:val="24"/>
          <w:szCs w:val="24"/>
        </w:rPr>
        <w:t xml:space="preserve"> </w:t>
      </w:r>
    </w:p>
    <w:p w:rsidR="00E94F28" w:rsidRPr="00E94F28" w:rsidRDefault="00E94F28" w:rsidP="00E94F28">
      <w:pPr>
        <w:spacing w:after="0"/>
        <w:rPr>
          <w:rFonts w:eastAsia="Calibri" w:cs="Arial"/>
          <w:i/>
          <w:sz w:val="24"/>
          <w:szCs w:val="24"/>
        </w:rPr>
      </w:pPr>
      <w:r w:rsidRPr="00E94F28">
        <w:rPr>
          <w:rFonts w:eastAsia="Calibri" w:cs="Arial"/>
          <w:b/>
          <w:bCs/>
          <w:i/>
          <w:iCs/>
          <w:sz w:val="24"/>
          <w:szCs w:val="24"/>
        </w:rPr>
        <w:t>Number and Type of Resources:</w:t>
      </w:r>
      <w:r w:rsidRPr="00E94F28">
        <w:rPr>
          <w:rFonts w:eastAsia="Calibri" w:cs="Arial"/>
          <w:sz w:val="24"/>
          <w:szCs w:val="24"/>
        </w:rPr>
        <w:t xml:space="preserve">  </w:t>
      </w:r>
      <w:r w:rsidRPr="00E94F28">
        <w:rPr>
          <w:rFonts w:eastAsia="Calibri" w:cs="Arial"/>
          <w:i/>
          <w:sz w:val="24"/>
          <w:szCs w:val="24"/>
        </w:rPr>
        <w:t>Enter the number and type of resources assigned to the incident pertinent to the Trainee’s position.</w:t>
      </w:r>
    </w:p>
    <w:p w:rsidR="00E94F28" w:rsidRPr="00E94F28" w:rsidRDefault="00E94F28" w:rsidP="00E94F28">
      <w:pPr>
        <w:spacing w:after="0"/>
        <w:rPr>
          <w:rFonts w:eastAsia="Calibri" w:cs="Arial"/>
          <w:i/>
          <w:sz w:val="24"/>
          <w:szCs w:val="24"/>
        </w:rPr>
      </w:pPr>
      <w:r w:rsidRPr="00E94F28">
        <w:rPr>
          <w:rFonts w:eastAsia="Calibri" w:cs="Arial"/>
          <w:b/>
          <w:bCs/>
          <w:i/>
          <w:iCs/>
          <w:sz w:val="24"/>
          <w:szCs w:val="24"/>
        </w:rPr>
        <w:t xml:space="preserve">Duration:  </w:t>
      </w:r>
      <w:r w:rsidRPr="00E94F28">
        <w:rPr>
          <w:rFonts w:eastAsia="Calibri" w:cs="Arial"/>
          <w:i/>
          <w:sz w:val="24"/>
          <w:szCs w:val="24"/>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E94F28" w:rsidRPr="00E94F28" w:rsidRDefault="00E94F28" w:rsidP="00E94F28">
      <w:pPr>
        <w:spacing w:after="0"/>
        <w:rPr>
          <w:rFonts w:eastAsia="Calibri" w:cs="Arial"/>
          <w:i/>
          <w:sz w:val="24"/>
          <w:szCs w:val="24"/>
        </w:rPr>
      </w:pPr>
      <w:r w:rsidRPr="00E94F28">
        <w:rPr>
          <w:rFonts w:eastAsia="Calibri" w:cs="Arial"/>
          <w:b/>
          <w:bCs/>
          <w:i/>
          <w:iCs/>
          <w:sz w:val="24"/>
          <w:szCs w:val="24"/>
        </w:rPr>
        <w:t xml:space="preserve">Recommendation: </w:t>
      </w:r>
      <w:r w:rsidRPr="00E94F28">
        <w:rPr>
          <w:rFonts w:eastAsia="Calibri" w:cs="Arial"/>
          <w:sz w:val="24"/>
          <w:szCs w:val="24"/>
        </w:rPr>
        <w:t xml:space="preserve"> </w:t>
      </w:r>
      <w:r w:rsidRPr="00E94F28">
        <w:rPr>
          <w:rFonts w:eastAsia="Calibri" w:cs="Arial"/>
          <w:i/>
          <w:sz w:val="24"/>
          <w:szCs w:val="24"/>
        </w:rPr>
        <w:t>Check as appropriate and/or make comments regarding the future needs for development of this Trainee.</w:t>
      </w:r>
    </w:p>
    <w:p w:rsidR="00E94F28" w:rsidRPr="00E94F28" w:rsidRDefault="00E94F28" w:rsidP="00E94F28">
      <w:pPr>
        <w:spacing w:after="0"/>
        <w:rPr>
          <w:rFonts w:eastAsia="Calibri" w:cs="Arial"/>
          <w:sz w:val="24"/>
          <w:szCs w:val="24"/>
        </w:rPr>
      </w:pPr>
      <w:r w:rsidRPr="00E94F28">
        <w:rPr>
          <w:rFonts w:eastAsia="Calibri" w:cs="Arial"/>
          <w:b/>
          <w:i/>
          <w:sz w:val="24"/>
          <w:szCs w:val="24"/>
        </w:rPr>
        <w:t>Recommendations/Comments:</w:t>
      </w:r>
      <w:r w:rsidRPr="00E94F28">
        <w:rPr>
          <w:rFonts w:eastAsia="Calibri" w:cs="Arial"/>
          <w:i/>
          <w:sz w:val="24"/>
          <w:szCs w:val="24"/>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E94F28" w:rsidRPr="00E94F28" w:rsidRDefault="00E94F28" w:rsidP="00E94F28">
      <w:pPr>
        <w:spacing w:after="0"/>
        <w:rPr>
          <w:rFonts w:eastAsia="Calibri" w:cs="Arial"/>
          <w:i/>
          <w:sz w:val="24"/>
          <w:szCs w:val="24"/>
        </w:rPr>
      </w:pPr>
      <w:r w:rsidRPr="00E94F28">
        <w:rPr>
          <w:rFonts w:eastAsia="Calibri" w:cs="Arial"/>
          <w:b/>
          <w:bCs/>
          <w:i/>
          <w:iCs/>
          <w:sz w:val="24"/>
          <w:szCs w:val="24"/>
        </w:rPr>
        <w:t>Evaluator’s Signature:</w:t>
      </w:r>
      <w:r w:rsidRPr="00E94F28">
        <w:rPr>
          <w:rFonts w:eastAsia="Calibri" w:cs="Arial"/>
          <w:sz w:val="24"/>
          <w:szCs w:val="24"/>
        </w:rPr>
        <w:t xml:space="preserve">  </w:t>
      </w:r>
      <w:r w:rsidRPr="00E94F28">
        <w:rPr>
          <w:rFonts w:eastAsia="Calibri" w:cs="Arial"/>
          <w:i/>
          <w:sz w:val="24"/>
          <w:szCs w:val="24"/>
        </w:rPr>
        <w:t xml:space="preserve">Evaluator signs here. </w:t>
      </w:r>
    </w:p>
    <w:p w:rsidR="00E94F28" w:rsidRPr="00E94F28" w:rsidRDefault="00E94F28" w:rsidP="00E94F28">
      <w:pPr>
        <w:spacing w:after="0"/>
        <w:rPr>
          <w:rFonts w:eastAsia="Calibri" w:cs="Arial"/>
          <w:i/>
          <w:sz w:val="24"/>
          <w:szCs w:val="24"/>
        </w:rPr>
      </w:pPr>
      <w:r w:rsidRPr="00E94F28">
        <w:rPr>
          <w:rFonts w:eastAsia="Calibri" w:cs="Arial"/>
          <w:b/>
          <w:bCs/>
          <w:i/>
          <w:iCs/>
          <w:sz w:val="24"/>
          <w:szCs w:val="24"/>
        </w:rPr>
        <w:t>Date:</w:t>
      </w:r>
      <w:r w:rsidRPr="00E94F28">
        <w:rPr>
          <w:rFonts w:eastAsia="Calibri" w:cs="Arial"/>
          <w:sz w:val="24"/>
          <w:szCs w:val="24"/>
        </w:rPr>
        <w:t xml:space="preserve">  </w:t>
      </w:r>
      <w:r w:rsidRPr="00E94F28">
        <w:rPr>
          <w:rFonts w:eastAsia="Calibri" w:cs="Arial"/>
          <w:i/>
          <w:sz w:val="24"/>
          <w:szCs w:val="24"/>
        </w:rPr>
        <w:t>Indicate</w:t>
      </w:r>
      <w:r w:rsidRPr="00E94F28">
        <w:rPr>
          <w:rFonts w:eastAsia="Calibri" w:cs="Arial"/>
          <w:sz w:val="24"/>
          <w:szCs w:val="24"/>
        </w:rPr>
        <w:t xml:space="preserve"> </w:t>
      </w:r>
      <w:r w:rsidRPr="00E94F28">
        <w:rPr>
          <w:rFonts w:eastAsia="Calibri" w:cs="Arial"/>
          <w:i/>
          <w:sz w:val="24"/>
          <w:szCs w:val="24"/>
        </w:rPr>
        <w:t>the calendar date the record is being completed.</w:t>
      </w:r>
    </w:p>
    <w:p w:rsidR="00E94F28" w:rsidRPr="00E94F28" w:rsidRDefault="00E94F28" w:rsidP="00072F83">
      <w:pPr>
        <w:spacing w:after="0"/>
        <w:rPr>
          <w:rFonts w:ascii="Calibri" w:eastAsia="Calibri" w:hAnsi="Calibri" w:cs="Arial"/>
        </w:rPr>
      </w:pPr>
      <w:r w:rsidRPr="00E94F28">
        <w:rPr>
          <w:rFonts w:eastAsia="Calibri" w:cs="Arial"/>
          <w:b/>
          <w:i/>
          <w:sz w:val="24"/>
          <w:szCs w:val="24"/>
        </w:rPr>
        <w:t xml:space="preserve">Evaluator’s Initial: </w:t>
      </w:r>
      <w:r w:rsidRPr="00E94F28">
        <w:rPr>
          <w:rFonts w:eastAsia="Calibri" w:cs="Arial"/>
          <w:i/>
          <w:sz w:val="24"/>
          <w:szCs w:val="24"/>
        </w:rPr>
        <w:t>Initial here to authenticate recommendations and to allow for comparison with initials in the PTB.</w:t>
      </w:r>
      <w:bookmarkStart w:id="1" w:name="_Toc384038317"/>
      <w:bookmarkStart w:id="2" w:name="_Toc384382904"/>
    </w:p>
    <w:p w:rsidR="00E94F28" w:rsidRPr="00E94F28" w:rsidRDefault="00E94F28" w:rsidP="00E94F28">
      <w:pPr>
        <w:spacing w:line="276" w:lineRule="auto"/>
        <w:rPr>
          <w:rFonts w:ascii="Calibri" w:eastAsia="Calibri" w:hAnsi="Calibri" w:cs="Arial"/>
        </w:rPr>
        <w:sectPr w:rsidR="00E94F28" w:rsidRPr="00E94F28" w:rsidSect="007F7DBF">
          <w:headerReference w:type="default" r:id="rId22"/>
          <w:footnotePr>
            <w:numRestart w:val="eachSect"/>
          </w:footnotePr>
          <w:endnotePr>
            <w:numFmt w:val="decimal"/>
          </w:endnotePr>
          <w:pgSz w:w="12240" w:h="15840" w:code="1"/>
          <w:pgMar w:top="720" w:right="720" w:bottom="720" w:left="1440" w:header="144" w:footer="144" w:gutter="0"/>
          <w:cols w:space="720"/>
          <w:docGrid w:linePitch="360"/>
        </w:sectPr>
      </w:pPr>
    </w:p>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39"/>
        <w:gridCol w:w="5149"/>
      </w:tblGrid>
      <w:tr w:rsidR="00E94F28" w:rsidRPr="00E94F28" w:rsidTr="007F7DBF">
        <w:tc>
          <w:tcPr>
            <w:tcW w:w="5000" w:type="pct"/>
            <w:gridSpan w:val="2"/>
            <w:tcBorders>
              <w:top w:val="nil"/>
              <w:left w:val="nil"/>
              <w:right w:val="nil"/>
            </w:tcBorders>
          </w:tcPr>
          <w:p w:rsidR="00E94F28" w:rsidRPr="00E94F28" w:rsidRDefault="00E94F28" w:rsidP="00E94F28">
            <w:pPr>
              <w:spacing w:after="0" w:line="240" w:lineRule="auto"/>
              <w:jc w:val="center"/>
              <w:rPr>
                <w:rFonts w:eastAsia="Calibri" w:cstheme="minorHAnsi"/>
                <w:sz w:val="24"/>
                <w:szCs w:val="24"/>
              </w:rPr>
            </w:pPr>
            <w:permStart w:id="42302585" w:edGrp="everyone"/>
            <w:r w:rsidRPr="00E94F28">
              <w:rPr>
                <w:rFonts w:ascii="Calibri" w:eastAsia="Calibri" w:hAnsi="Calibri" w:cs="Arial"/>
                <w:b/>
                <w:sz w:val="24"/>
                <w:szCs w:val="24"/>
              </w:rPr>
              <w:lastRenderedPageBreak/>
              <w:t>Evaluation Record # 1</w:t>
            </w:r>
          </w:p>
        </w:tc>
      </w:tr>
      <w:tr w:rsidR="00E94F28" w:rsidRPr="00E94F28" w:rsidTr="007F7DBF">
        <w:tc>
          <w:tcPr>
            <w:tcW w:w="2473" w:type="pct"/>
          </w:tcPr>
          <w:p w:rsidR="00E94F28" w:rsidRPr="00E94F28" w:rsidRDefault="00E94F28" w:rsidP="00E94F28">
            <w:pPr>
              <w:spacing w:after="0" w:line="240" w:lineRule="auto"/>
              <w:rPr>
                <w:rFonts w:eastAsia="Calibri" w:cstheme="minorHAnsi"/>
              </w:rPr>
            </w:pPr>
            <w:bookmarkStart w:id="3" w:name="_Toc379712579"/>
            <w:bookmarkStart w:id="4" w:name="_Toc379787728"/>
            <w:bookmarkStart w:id="5" w:name="_Toc378669136"/>
            <w:bookmarkStart w:id="6" w:name="_Toc375035560"/>
            <w:bookmarkStart w:id="7" w:name="_Toc375035592"/>
            <w:bookmarkEnd w:id="1"/>
            <w:bookmarkEnd w:id="2"/>
          </w:p>
        </w:tc>
        <w:tc>
          <w:tcPr>
            <w:tcW w:w="2527" w:type="pct"/>
          </w:tcPr>
          <w:p w:rsidR="00E94F28" w:rsidRPr="00E94F28" w:rsidRDefault="00E94F28" w:rsidP="00E94F28">
            <w:pPr>
              <w:spacing w:after="0" w:line="240" w:lineRule="auto"/>
              <w:jc w:val="both"/>
              <w:rPr>
                <w:rFonts w:eastAsia="Calibri" w:cstheme="minorHAnsi"/>
              </w:rPr>
            </w:pPr>
          </w:p>
        </w:tc>
      </w:tr>
      <w:tr w:rsidR="00E94F28" w:rsidRPr="00E94F28" w:rsidTr="007F7DBF">
        <w:trPr>
          <w:trHeight w:val="207"/>
        </w:trPr>
        <w:tc>
          <w:tcPr>
            <w:tcW w:w="2473" w:type="pct"/>
          </w:tcPr>
          <w:p w:rsidR="00E94F28" w:rsidRPr="00E94F28" w:rsidRDefault="00E94F28" w:rsidP="00E94F28">
            <w:pPr>
              <w:spacing w:after="0" w:line="240" w:lineRule="auto"/>
              <w:jc w:val="center"/>
              <w:rPr>
                <w:rFonts w:eastAsia="Calibri" w:cstheme="minorHAnsi"/>
                <w:sz w:val="20"/>
              </w:rPr>
            </w:pPr>
            <w:r w:rsidRPr="00E94F28">
              <w:rPr>
                <w:rFonts w:eastAsia="Calibri" w:cstheme="minorHAnsi"/>
                <w:sz w:val="20"/>
              </w:rPr>
              <w:t>TRAINEE NAME</w:t>
            </w:r>
          </w:p>
        </w:tc>
        <w:tc>
          <w:tcPr>
            <w:tcW w:w="2527" w:type="pct"/>
          </w:tcPr>
          <w:p w:rsidR="00E94F28" w:rsidRPr="00E94F28" w:rsidRDefault="00E94F28" w:rsidP="00E94F28">
            <w:pPr>
              <w:spacing w:after="0" w:line="240" w:lineRule="auto"/>
              <w:jc w:val="center"/>
              <w:rPr>
                <w:rFonts w:eastAsia="Calibri" w:cstheme="minorHAnsi"/>
                <w:sz w:val="20"/>
              </w:rPr>
            </w:pPr>
            <w:r w:rsidRPr="00E94F28">
              <w:rPr>
                <w:rFonts w:eastAsia="Calibri" w:cstheme="minorHAnsi"/>
                <w:sz w:val="20"/>
              </w:rPr>
              <w:t>TRAINEE POSITION</w:t>
            </w:r>
          </w:p>
        </w:tc>
      </w:tr>
      <w:tr w:rsidR="00E94F28" w:rsidRPr="00E94F28" w:rsidTr="007F7DBF">
        <w:trPr>
          <w:trHeight w:val="270"/>
        </w:trPr>
        <w:tc>
          <w:tcPr>
            <w:tcW w:w="5000" w:type="pct"/>
            <w:gridSpan w:val="2"/>
          </w:tcPr>
          <w:p w:rsidR="00E94F28" w:rsidRPr="00E94F28" w:rsidRDefault="00E94F28" w:rsidP="00E94F28">
            <w:pPr>
              <w:spacing w:after="0" w:line="240" w:lineRule="auto"/>
              <w:jc w:val="center"/>
              <w:rPr>
                <w:rFonts w:eastAsia="Calibri" w:cstheme="minorHAnsi"/>
                <w:b/>
              </w:rPr>
            </w:pPr>
            <w:r w:rsidRPr="00E94F28">
              <w:rPr>
                <w:rFonts w:eastAsia="Calibri" w:cstheme="minorHAnsi"/>
                <w:b/>
              </w:rPr>
              <w:t>Evaluator’s Information</w:t>
            </w:r>
          </w:p>
        </w:tc>
      </w:tr>
      <w:tr w:rsidR="00E94F28" w:rsidRPr="00E94F28" w:rsidTr="00E94F28">
        <w:trPr>
          <w:trHeight w:val="339"/>
        </w:trPr>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Name: </w:t>
            </w:r>
          </w:p>
        </w:tc>
      </w:tr>
      <w:tr w:rsidR="00E94F28" w:rsidRPr="00E94F28" w:rsidTr="007F7DBF">
        <w:trPr>
          <w:trHeight w:val="251"/>
        </w:trPr>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Incident Position/Assignment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Agency/Organization: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Office Title: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Agency/Organization Address: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Phone and Email</w:t>
            </w:r>
            <w:r w:rsidRPr="00E94F28">
              <w:rPr>
                <w:rFonts w:eastAsia="Calibri" w:cstheme="minorHAnsi"/>
                <w:b/>
              </w:rPr>
              <w:t xml:space="preserve">: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Relevant Certification and Qualification System: </w:t>
            </w:r>
          </w:p>
        </w:tc>
      </w:tr>
      <w:tr w:rsidR="00E94F28" w:rsidRPr="00E94F28" w:rsidTr="007F7DBF">
        <w:trPr>
          <w:trHeight w:val="513"/>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rPr>
            </w:pPr>
            <w:r w:rsidRPr="00E94F28">
              <w:rPr>
                <w:rFonts w:eastAsia="Calibri" w:cstheme="minorHAnsi"/>
              </w:rPr>
              <w:t>Name and Location of Exercise/Event/Incident Kind:</w:t>
            </w:r>
          </w:p>
        </w:tc>
      </w:tr>
      <w:tr w:rsidR="00E94F28" w:rsidRPr="00E94F28" w:rsidTr="007F7DBF">
        <w:trPr>
          <w:trHeight w:val="873"/>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Exercise/Event/Incident Type (</w:t>
            </w:r>
            <w:r w:rsidRPr="00E94F28">
              <w:rPr>
                <w:rFonts w:eastAsia="Calibri" w:cstheme="minorHAnsi"/>
                <w:i/>
              </w:rPr>
              <w:t>hazmat, tornado, flood, structural fire, search and rescue, tabletop exercise, full scale exercise, etc.) and Complexity (Type 1, 2, 3, etc.):</w:t>
            </w:r>
          </w:p>
        </w:tc>
      </w:tr>
      <w:tr w:rsidR="00E94F28" w:rsidRPr="00E94F28" w:rsidTr="007F7DBF">
        <w:trPr>
          <w:trHeight w:val="748"/>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 xml:space="preserve">Number and Type of Resources Pertinent to Trainee’s Position: </w:t>
            </w:r>
            <w:r w:rsidRPr="00E94F28">
              <w:rPr>
                <w:rFonts w:eastAsia="Calibri" w:cstheme="minorHAnsi"/>
                <w:i/>
              </w:rPr>
              <w:t>(number of personnel being supervised, number of resources by type and kind)</w:t>
            </w:r>
          </w:p>
        </w:tc>
      </w:tr>
      <w:tr w:rsidR="00E94F28" w:rsidRPr="00E94F28" w:rsidTr="007F7DBF">
        <w:trPr>
          <w:trHeight w:val="585"/>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 xml:space="preserve">Duration: </w:t>
            </w:r>
            <w:r w:rsidRPr="00E94F28">
              <w:rPr>
                <w:rFonts w:eastAsia="Calibri" w:cstheme="minorHAnsi"/>
                <w:i/>
              </w:rPr>
              <w:t>(inclusive dates in Trainee status and number of operational periods in Trainee status)</w:t>
            </w:r>
          </w:p>
        </w:tc>
      </w:tr>
      <w:tr w:rsidR="00E94F28" w:rsidRPr="00E94F28" w:rsidTr="007F7DBF">
        <w:trPr>
          <w:trHeight w:val="4020"/>
        </w:trPr>
        <w:tc>
          <w:tcPr>
            <w:tcW w:w="5000" w:type="pct"/>
            <w:gridSpan w:val="2"/>
            <w:tcBorders>
              <w:bottom w:val="single" w:sz="4" w:space="0" w:color="auto"/>
            </w:tcBorders>
          </w:tcPr>
          <w:p w:rsidR="00E94F28" w:rsidRPr="00E94F28" w:rsidRDefault="00E94F28" w:rsidP="00E94F28">
            <w:pPr>
              <w:spacing w:after="0" w:line="240" w:lineRule="auto"/>
              <w:rPr>
                <w:rFonts w:eastAsia="Calibri" w:cstheme="minorHAnsi"/>
              </w:rPr>
            </w:pPr>
            <w:r w:rsidRPr="00E94F28">
              <w:rPr>
                <w:rFonts w:eastAsia="Calibri" w:cstheme="minorHAnsi"/>
                <w:b/>
              </w:rPr>
              <w:t>Recommendation:</w:t>
            </w:r>
            <w:r w:rsidRPr="00E94F28">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has successfully performed all tasks for the position and should be considered for certification.</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Not all tasks were evaluated on this assignment and an additional assignment is needed to complete the evaluation.</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attempted but was not able to successfully complete certain tasks (comments below) or additional guidance is required.</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is deficient in the performance of tasks for the position and needs further training in both required knowledge and skills prior to additional assignment(s) as a Trainee (comments below).</w:t>
            </w:r>
          </w:p>
          <w:p w:rsidR="00E94F28" w:rsidRPr="00E94F28" w:rsidRDefault="00E94F28" w:rsidP="00E94F28">
            <w:pPr>
              <w:spacing w:after="0" w:line="240" w:lineRule="auto"/>
              <w:rPr>
                <w:rFonts w:eastAsia="Calibri" w:cstheme="minorHAnsi"/>
              </w:rPr>
            </w:pPr>
            <w:r w:rsidRPr="00E94F28">
              <w:rPr>
                <w:rFonts w:eastAsia="Calibri" w:cstheme="minorHAnsi"/>
              </w:rPr>
              <w:t xml:space="preserve">Recommendations/Comments </w:t>
            </w:r>
            <w:r w:rsidRPr="00E94F28">
              <w:rPr>
                <w:rFonts w:eastAsia="Calibri" w:cstheme="minorHAnsi"/>
                <w:i/>
              </w:rPr>
              <w:t>(Attach additional comment sheets as needed. Also see ICS-225: Incident Personnel Performance Rating)</w:t>
            </w:r>
            <w:r w:rsidRPr="00E94F28">
              <w:rPr>
                <w:rFonts w:eastAsia="Calibri" w:cstheme="minorHAnsi"/>
              </w:rPr>
              <w:t xml:space="preserve">: </w:t>
            </w:r>
          </w:p>
        </w:tc>
      </w:tr>
      <w:tr w:rsidR="00E94F28" w:rsidRPr="00E94F28" w:rsidTr="007F7DBF">
        <w:trPr>
          <w:trHeight w:val="40"/>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b/>
              </w:rPr>
            </w:pPr>
          </w:p>
        </w:tc>
      </w:tr>
      <w:tr w:rsidR="00E94F28" w:rsidRPr="00E94F28" w:rsidTr="007F7DBF">
        <w:trPr>
          <w:trHeight w:val="298"/>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rPr>
            </w:pPr>
          </w:p>
        </w:tc>
      </w:tr>
      <w:tr w:rsidR="00E94F28" w:rsidRPr="00E94F28" w:rsidTr="007F7DBF">
        <w:trPr>
          <w:trHeight w:val="280"/>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rPr>
            </w:pPr>
          </w:p>
        </w:tc>
      </w:tr>
      <w:tr w:rsidR="00E94F28" w:rsidRPr="00E94F28" w:rsidTr="007F7DBF">
        <w:trPr>
          <w:trHeight w:val="660"/>
        </w:trPr>
        <w:tc>
          <w:tcPr>
            <w:tcW w:w="5000" w:type="pct"/>
            <w:gridSpan w:val="2"/>
            <w:tcBorders>
              <w:top w:val="single" w:sz="4" w:space="0" w:color="auto"/>
              <w:left w:val="single" w:sz="4" w:space="0" w:color="auto"/>
              <w:bottom w:val="single" w:sz="4" w:space="0" w:color="auto"/>
            </w:tcBorders>
            <w:vAlign w:val="bottom"/>
          </w:tcPr>
          <w:p w:rsidR="00E94F28" w:rsidRPr="00E94F28" w:rsidRDefault="00E94F28" w:rsidP="00E94F28">
            <w:pPr>
              <w:spacing w:after="0" w:line="240" w:lineRule="auto"/>
              <w:rPr>
                <w:rFonts w:eastAsia="Calibri" w:cstheme="minorHAnsi"/>
                <w:b/>
                <w:u w:val="single"/>
              </w:rPr>
            </w:pPr>
          </w:p>
          <w:p w:rsidR="00E94F28" w:rsidRPr="00E94F28" w:rsidRDefault="00E94F28" w:rsidP="00E94F28">
            <w:pPr>
              <w:spacing w:after="0" w:line="240" w:lineRule="auto"/>
              <w:rPr>
                <w:rFonts w:eastAsia="Calibri" w:cstheme="minorHAnsi"/>
                <w:b/>
                <w:u w:val="single"/>
              </w:rPr>
            </w:pPr>
            <w:r w:rsidRPr="00E94F28">
              <w:rPr>
                <w:rFonts w:eastAsia="Calibri" w:cstheme="minorHAnsi"/>
              </w:rPr>
              <w:t xml:space="preserve">Evaluator’s Signature:                                                                   Date: </w:t>
            </w:r>
          </w:p>
        </w:tc>
      </w:tr>
      <w:tr w:rsidR="00E94F28" w:rsidRPr="00E94F28" w:rsidTr="007F7DBF">
        <w:trPr>
          <w:trHeight w:val="406"/>
        </w:trPr>
        <w:tc>
          <w:tcPr>
            <w:tcW w:w="5000" w:type="pct"/>
            <w:gridSpan w:val="2"/>
            <w:tcBorders>
              <w:top w:val="single" w:sz="4" w:space="0" w:color="auto"/>
              <w:left w:val="single" w:sz="4" w:space="0" w:color="auto"/>
              <w:bottom w:val="single" w:sz="4" w:space="0" w:color="auto"/>
            </w:tcBorders>
            <w:vAlign w:val="bottom"/>
          </w:tcPr>
          <w:p w:rsidR="00E94F28" w:rsidRPr="00E94F28" w:rsidRDefault="00E94F28" w:rsidP="00E94F28">
            <w:pPr>
              <w:spacing w:after="0" w:line="240" w:lineRule="auto"/>
              <w:rPr>
                <w:rFonts w:eastAsia="Calibri" w:cstheme="minorHAnsi"/>
                <w:b/>
                <w:u w:val="single"/>
              </w:rPr>
            </w:pPr>
            <w:r w:rsidRPr="00E94F28">
              <w:rPr>
                <w:rFonts w:eastAsia="Calibri" w:cstheme="minorHAnsi"/>
              </w:rPr>
              <w:t xml:space="preserve">Evaluator’s Initials: </w:t>
            </w:r>
          </w:p>
        </w:tc>
      </w:tr>
    </w:tbl>
    <w:p w:rsidR="00072F83" w:rsidRDefault="00072F83"/>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39"/>
        <w:gridCol w:w="5149"/>
      </w:tblGrid>
      <w:tr w:rsidR="00E94F28" w:rsidRPr="00E94F28" w:rsidTr="007F7DBF">
        <w:tc>
          <w:tcPr>
            <w:tcW w:w="5000" w:type="pct"/>
            <w:gridSpan w:val="2"/>
            <w:tcBorders>
              <w:top w:val="nil"/>
              <w:left w:val="nil"/>
              <w:right w:val="nil"/>
            </w:tcBorders>
          </w:tcPr>
          <w:bookmarkEnd w:id="3"/>
          <w:bookmarkEnd w:id="4"/>
          <w:bookmarkEnd w:id="5"/>
          <w:bookmarkEnd w:id="6"/>
          <w:bookmarkEnd w:id="7"/>
          <w:p w:rsidR="00E94F28" w:rsidRPr="00E94F28" w:rsidRDefault="00E94F28" w:rsidP="00E94F28">
            <w:pPr>
              <w:spacing w:after="0" w:line="240" w:lineRule="auto"/>
              <w:jc w:val="center"/>
              <w:rPr>
                <w:rFonts w:eastAsia="Calibri" w:cstheme="minorHAnsi"/>
              </w:rPr>
            </w:pPr>
            <w:r w:rsidRPr="00E94F28">
              <w:rPr>
                <w:rFonts w:ascii="Calibri" w:eastAsia="Calibri" w:hAnsi="Calibri" w:cs="Arial"/>
                <w:b/>
                <w:szCs w:val="28"/>
              </w:rPr>
              <w:lastRenderedPageBreak/>
              <w:t>Evaluation Record # 2</w:t>
            </w:r>
          </w:p>
        </w:tc>
      </w:tr>
      <w:tr w:rsidR="00E94F28" w:rsidRPr="00E94F28" w:rsidTr="00E94F28">
        <w:trPr>
          <w:trHeight w:val="480"/>
        </w:trPr>
        <w:tc>
          <w:tcPr>
            <w:tcW w:w="2473" w:type="pct"/>
          </w:tcPr>
          <w:p w:rsidR="00E94F28" w:rsidRPr="00E94F28" w:rsidRDefault="00E94F28" w:rsidP="00E94F28">
            <w:pPr>
              <w:spacing w:after="0" w:line="240" w:lineRule="auto"/>
              <w:rPr>
                <w:rFonts w:eastAsia="Calibri" w:cstheme="minorHAnsi"/>
              </w:rPr>
            </w:pPr>
          </w:p>
        </w:tc>
        <w:tc>
          <w:tcPr>
            <w:tcW w:w="2527" w:type="pct"/>
          </w:tcPr>
          <w:p w:rsidR="00E94F28" w:rsidRPr="00E94F28" w:rsidRDefault="00E94F28" w:rsidP="00E94F28">
            <w:pPr>
              <w:spacing w:after="0" w:line="240" w:lineRule="auto"/>
              <w:jc w:val="both"/>
              <w:rPr>
                <w:rFonts w:eastAsia="Calibri" w:cstheme="minorHAnsi"/>
              </w:rPr>
            </w:pPr>
          </w:p>
        </w:tc>
      </w:tr>
      <w:tr w:rsidR="00E94F28" w:rsidRPr="00E94F28" w:rsidTr="007F7DBF">
        <w:trPr>
          <w:trHeight w:val="207"/>
        </w:trPr>
        <w:tc>
          <w:tcPr>
            <w:tcW w:w="2473" w:type="pct"/>
          </w:tcPr>
          <w:p w:rsidR="00E94F28" w:rsidRPr="00E94F28" w:rsidRDefault="00E94F28" w:rsidP="00E94F28">
            <w:pPr>
              <w:spacing w:after="0" w:line="240" w:lineRule="auto"/>
              <w:jc w:val="center"/>
              <w:rPr>
                <w:rFonts w:eastAsia="Calibri" w:cstheme="minorHAnsi"/>
                <w:sz w:val="20"/>
              </w:rPr>
            </w:pPr>
            <w:r w:rsidRPr="00E94F28">
              <w:rPr>
                <w:rFonts w:eastAsia="Calibri" w:cstheme="minorHAnsi"/>
                <w:sz w:val="20"/>
              </w:rPr>
              <w:t>TRAINEE NAME</w:t>
            </w:r>
          </w:p>
        </w:tc>
        <w:tc>
          <w:tcPr>
            <w:tcW w:w="2527" w:type="pct"/>
          </w:tcPr>
          <w:p w:rsidR="00E94F28" w:rsidRPr="00E94F28" w:rsidRDefault="00E94F28" w:rsidP="00E94F28">
            <w:pPr>
              <w:spacing w:after="0" w:line="240" w:lineRule="auto"/>
              <w:jc w:val="center"/>
              <w:rPr>
                <w:rFonts w:eastAsia="Calibri" w:cstheme="minorHAnsi"/>
                <w:sz w:val="20"/>
              </w:rPr>
            </w:pPr>
            <w:r w:rsidRPr="00E94F28">
              <w:rPr>
                <w:rFonts w:eastAsia="Calibri" w:cstheme="minorHAnsi"/>
                <w:sz w:val="20"/>
              </w:rPr>
              <w:t>TRAINEE POSITION</w:t>
            </w:r>
          </w:p>
        </w:tc>
      </w:tr>
      <w:tr w:rsidR="00E94F28" w:rsidRPr="00E94F28" w:rsidTr="007F7DBF">
        <w:trPr>
          <w:trHeight w:val="270"/>
        </w:trPr>
        <w:tc>
          <w:tcPr>
            <w:tcW w:w="5000" w:type="pct"/>
            <w:gridSpan w:val="2"/>
          </w:tcPr>
          <w:p w:rsidR="00E94F28" w:rsidRPr="00E94F28" w:rsidRDefault="00E94F28" w:rsidP="00E94F28">
            <w:pPr>
              <w:spacing w:after="0" w:line="240" w:lineRule="auto"/>
              <w:jc w:val="center"/>
              <w:rPr>
                <w:rFonts w:eastAsia="Calibri" w:cstheme="minorHAnsi"/>
                <w:b/>
              </w:rPr>
            </w:pPr>
            <w:r w:rsidRPr="00E94F28">
              <w:rPr>
                <w:rFonts w:eastAsia="Calibri" w:cstheme="minorHAnsi"/>
                <w:b/>
              </w:rPr>
              <w:t>Evaluator’s Information</w:t>
            </w:r>
          </w:p>
        </w:tc>
      </w:tr>
      <w:tr w:rsidR="00E94F28" w:rsidRPr="00E94F28" w:rsidTr="007F7DBF">
        <w:trPr>
          <w:trHeight w:val="252"/>
        </w:trPr>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Name: </w:t>
            </w:r>
          </w:p>
        </w:tc>
      </w:tr>
      <w:tr w:rsidR="00E94F28" w:rsidRPr="00E94F28" w:rsidTr="007F7DBF">
        <w:trPr>
          <w:trHeight w:val="251"/>
        </w:trPr>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Incident Position/Assignment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Agency/Organization: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Office Title: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Agency/Organization Address: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Phone and Email</w:t>
            </w:r>
            <w:r w:rsidRPr="00E94F28">
              <w:rPr>
                <w:rFonts w:eastAsia="Calibri" w:cstheme="minorHAnsi"/>
                <w:b/>
              </w:rPr>
              <w:t xml:space="preserve">: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Relevant Certification and Qualification System: </w:t>
            </w:r>
          </w:p>
        </w:tc>
      </w:tr>
      <w:tr w:rsidR="00E94F28" w:rsidRPr="00E94F28" w:rsidTr="007F7DBF">
        <w:trPr>
          <w:trHeight w:val="513"/>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rPr>
            </w:pPr>
            <w:r w:rsidRPr="00E94F28">
              <w:rPr>
                <w:rFonts w:eastAsia="Calibri" w:cstheme="minorHAnsi"/>
              </w:rPr>
              <w:t>Name and Location of Exercise/Event/Incident Kind:</w:t>
            </w:r>
          </w:p>
        </w:tc>
      </w:tr>
      <w:tr w:rsidR="00E94F28" w:rsidRPr="00E94F28" w:rsidTr="007F7DBF">
        <w:trPr>
          <w:trHeight w:val="873"/>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Exercise/Event/Incident Type (</w:t>
            </w:r>
            <w:r w:rsidRPr="00E94F28">
              <w:rPr>
                <w:rFonts w:eastAsia="Calibri" w:cstheme="minorHAnsi"/>
                <w:i/>
              </w:rPr>
              <w:t>hazmat, tornado, flood, structural fire, search and rescue, tabletop exercise, full scale exercise, etc.) and Complexity (Type 1, 2, 3, etc.):</w:t>
            </w:r>
          </w:p>
        </w:tc>
      </w:tr>
      <w:tr w:rsidR="00E94F28" w:rsidRPr="00E94F28" w:rsidTr="007F7DBF">
        <w:trPr>
          <w:trHeight w:val="748"/>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 xml:space="preserve">Number and Type of Resources Pertinent to Trainee’s Position: </w:t>
            </w:r>
            <w:r w:rsidRPr="00E94F28">
              <w:rPr>
                <w:rFonts w:eastAsia="Calibri" w:cstheme="minorHAnsi"/>
                <w:i/>
              </w:rPr>
              <w:t>(number of personnel being supervised, number of resources by type and kind)</w:t>
            </w:r>
          </w:p>
        </w:tc>
      </w:tr>
      <w:tr w:rsidR="00E94F28" w:rsidRPr="00E94F28" w:rsidTr="007F7DBF">
        <w:trPr>
          <w:trHeight w:val="585"/>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 xml:space="preserve">Duration: </w:t>
            </w:r>
            <w:r w:rsidRPr="00E94F28">
              <w:rPr>
                <w:rFonts w:eastAsia="Calibri" w:cstheme="minorHAnsi"/>
                <w:i/>
              </w:rPr>
              <w:t>(inclusive dates in Trainee status and number of operational periods in Trainee status)</w:t>
            </w:r>
          </w:p>
        </w:tc>
      </w:tr>
      <w:tr w:rsidR="00E94F28" w:rsidRPr="00E94F28" w:rsidTr="007F7DBF">
        <w:trPr>
          <w:trHeight w:val="4020"/>
        </w:trPr>
        <w:tc>
          <w:tcPr>
            <w:tcW w:w="5000" w:type="pct"/>
            <w:gridSpan w:val="2"/>
            <w:tcBorders>
              <w:bottom w:val="single" w:sz="4" w:space="0" w:color="auto"/>
            </w:tcBorders>
          </w:tcPr>
          <w:p w:rsidR="00E94F28" w:rsidRPr="00E94F28" w:rsidRDefault="00E94F28" w:rsidP="00E94F28">
            <w:pPr>
              <w:spacing w:after="0" w:line="240" w:lineRule="auto"/>
              <w:rPr>
                <w:rFonts w:eastAsia="Calibri" w:cstheme="minorHAnsi"/>
              </w:rPr>
            </w:pPr>
            <w:r w:rsidRPr="00E94F28">
              <w:rPr>
                <w:rFonts w:eastAsia="Calibri" w:cstheme="minorHAnsi"/>
                <w:b/>
              </w:rPr>
              <w:t>Recommendation:</w:t>
            </w:r>
            <w:r w:rsidRPr="00E94F28">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has successfully performed all tasks for the position and should be considered for certification.</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Not all tasks were evaluated on this assignment and an additional assignment is needed to complete the evaluation.</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attempted but was not able to successfully complete certain tasks (comments below) or additional guidance is required.</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is deficient in the performance of tasks for the position and needs further training in both required knowledge and skills prior to additional assignment(s) as a Trainee (comments below).</w:t>
            </w:r>
          </w:p>
          <w:p w:rsidR="00E94F28" w:rsidRPr="00E94F28" w:rsidRDefault="00E94F28" w:rsidP="00E94F28">
            <w:pPr>
              <w:spacing w:after="0" w:line="240" w:lineRule="auto"/>
              <w:rPr>
                <w:rFonts w:eastAsia="Calibri" w:cstheme="minorHAnsi"/>
              </w:rPr>
            </w:pPr>
            <w:r w:rsidRPr="00E94F28">
              <w:rPr>
                <w:rFonts w:eastAsia="Calibri" w:cstheme="minorHAnsi"/>
              </w:rPr>
              <w:t xml:space="preserve">Recommendations/Comments </w:t>
            </w:r>
            <w:r w:rsidRPr="00E94F28">
              <w:rPr>
                <w:rFonts w:eastAsia="Calibri" w:cstheme="minorHAnsi"/>
                <w:i/>
              </w:rPr>
              <w:t>(Attach additional comment sheets as needed. Also see ICS-225: Incident Personnel Performance Rating)</w:t>
            </w:r>
            <w:r w:rsidRPr="00E94F28">
              <w:rPr>
                <w:rFonts w:eastAsia="Calibri" w:cstheme="minorHAnsi"/>
              </w:rPr>
              <w:t xml:space="preserve">: </w:t>
            </w:r>
          </w:p>
        </w:tc>
      </w:tr>
      <w:tr w:rsidR="00E94F28" w:rsidRPr="00E94F28" w:rsidTr="007F7DBF">
        <w:trPr>
          <w:trHeight w:val="40"/>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b/>
              </w:rPr>
            </w:pPr>
          </w:p>
        </w:tc>
      </w:tr>
      <w:tr w:rsidR="00E94F28" w:rsidRPr="00E94F28" w:rsidTr="007F7DBF">
        <w:trPr>
          <w:trHeight w:val="298"/>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rPr>
            </w:pPr>
          </w:p>
        </w:tc>
      </w:tr>
      <w:tr w:rsidR="00E94F28" w:rsidRPr="00E94F28" w:rsidTr="007F7DBF">
        <w:trPr>
          <w:trHeight w:val="280"/>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rPr>
            </w:pPr>
          </w:p>
        </w:tc>
      </w:tr>
      <w:tr w:rsidR="00E94F28" w:rsidRPr="00E94F28" w:rsidTr="007F7DBF">
        <w:trPr>
          <w:trHeight w:val="660"/>
        </w:trPr>
        <w:tc>
          <w:tcPr>
            <w:tcW w:w="5000" w:type="pct"/>
            <w:gridSpan w:val="2"/>
            <w:tcBorders>
              <w:top w:val="single" w:sz="4" w:space="0" w:color="auto"/>
              <w:left w:val="single" w:sz="4" w:space="0" w:color="auto"/>
              <w:bottom w:val="single" w:sz="4" w:space="0" w:color="auto"/>
            </w:tcBorders>
            <w:vAlign w:val="bottom"/>
          </w:tcPr>
          <w:p w:rsidR="00E94F28" w:rsidRPr="00E94F28" w:rsidRDefault="00E94F28" w:rsidP="00E94F28">
            <w:pPr>
              <w:spacing w:after="0" w:line="240" w:lineRule="auto"/>
              <w:rPr>
                <w:rFonts w:eastAsia="Calibri" w:cstheme="minorHAnsi"/>
                <w:b/>
                <w:u w:val="single"/>
              </w:rPr>
            </w:pPr>
          </w:p>
          <w:p w:rsidR="00E94F28" w:rsidRPr="00E94F28" w:rsidRDefault="00E94F28" w:rsidP="00E94F28">
            <w:pPr>
              <w:spacing w:after="0" w:line="240" w:lineRule="auto"/>
              <w:rPr>
                <w:rFonts w:eastAsia="Calibri" w:cstheme="minorHAnsi"/>
                <w:b/>
                <w:u w:val="single"/>
              </w:rPr>
            </w:pPr>
            <w:r w:rsidRPr="00E94F28">
              <w:rPr>
                <w:rFonts w:eastAsia="Calibri" w:cstheme="minorHAnsi"/>
              </w:rPr>
              <w:t xml:space="preserve">Evaluator’s Signature:                                                                   Date: </w:t>
            </w:r>
          </w:p>
        </w:tc>
      </w:tr>
      <w:tr w:rsidR="00E94F28" w:rsidRPr="00E94F28" w:rsidTr="007F7DBF">
        <w:trPr>
          <w:trHeight w:val="406"/>
        </w:trPr>
        <w:tc>
          <w:tcPr>
            <w:tcW w:w="5000" w:type="pct"/>
            <w:gridSpan w:val="2"/>
            <w:tcBorders>
              <w:top w:val="single" w:sz="4" w:space="0" w:color="auto"/>
              <w:left w:val="single" w:sz="4" w:space="0" w:color="auto"/>
              <w:bottom w:val="single" w:sz="4" w:space="0" w:color="auto"/>
            </w:tcBorders>
            <w:vAlign w:val="bottom"/>
          </w:tcPr>
          <w:p w:rsidR="00E94F28" w:rsidRPr="00E94F28" w:rsidRDefault="00E94F28" w:rsidP="00E94F28">
            <w:pPr>
              <w:spacing w:after="0" w:line="240" w:lineRule="auto"/>
              <w:rPr>
                <w:rFonts w:eastAsia="Calibri" w:cstheme="minorHAnsi"/>
                <w:b/>
                <w:u w:val="single"/>
              </w:rPr>
            </w:pPr>
            <w:r w:rsidRPr="00E94F28">
              <w:rPr>
                <w:rFonts w:eastAsia="Calibri" w:cstheme="minorHAnsi"/>
              </w:rPr>
              <w:t xml:space="preserve">Evaluator’s Initials: </w:t>
            </w:r>
          </w:p>
        </w:tc>
      </w:tr>
      <w:tr w:rsidR="00E94F28" w:rsidRPr="00E94F28" w:rsidTr="007F7DBF">
        <w:tc>
          <w:tcPr>
            <w:tcW w:w="5000" w:type="pct"/>
            <w:gridSpan w:val="2"/>
            <w:tcBorders>
              <w:top w:val="nil"/>
              <w:left w:val="nil"/>
              <w:right w:val="nil"/>
            </w:tcBorders>
          </w:tcPr>
          <w:p w:rsidR="00E94F28" w:rsidRPr="00E94F28" w:rsidRDefault="00E94F28" w:rsidP="00E94F28">
            <w:pPr>
              <w:spacing w:after="0" w:line="240" w:lineRule="auto"/>
              <w:jc w:val="center"/>
              <w:rPr>
                <w:rFonts w:eastAsia="Calibri" w:cstheme="minorHAnsi"/>
              </w:rPr>
            </w:pPr>
            <w:r w:rsidRPr="00E94F28">
              <w:rPr>
                <w:rFonts w:ascii="Calibri" w:eastAsia="Calibri" w:hAnsi="Calibri" w:cs="Arial"/>
                <w:b/>
                <w:szCs w:val="28"/>
              </w:rPr>
              <w:lastRenderedPageBreak/>
              <w:t>Evaluation Record # 3</w:t>
            </w:r>
          </w:p>
        </w:tc>
      </w:tr>
      <w:tr w:rsidR="00E94F28" w:rsidRPr="00E94F28" w:rsidTr="00E94F28">
        <w:trPr>
          <w:trHeight w:val="390"/>
        </w:trPr>
        <w:tc>
          <w:tcPr>
            <w:tcW w:w="2473" w:type="pct"/>
          </w:tcPr>
          <w:p w:rsidR="00E94F28" w:rsidRPr="00E94F28" w:rsidRDefault="00E94F28" w:rsidP="00E94F28">
            <w:pPr>
              <w:spacing w:after="0" w:line="240" w:lineRule="auto"/>
              <w:jc w:val="center"/>
              <w:rPr>
                <w:rFonts w:eastAsia="Calibri" w:cstheme="minorHAnsi"/>
                <w:sz w:val="20"/>
              </w:rPr>
            </w:pPr>
          </w:p>
        </w:tc>
        <w:tc>
          <w:tcPr>
            <w:tcW w:w="2527" w:type="pct"/>
          </w:tcPr>
          <w:p w:rsidR="00E94F28" w:rsidRPr="00E94F28" w:rsidRDefault="00E94F28" w:rsidP="00E94F28">
            <w:pPr>
              <w:spacing w:after="0" w:line="240" w:lineRule="auto"/>
              <w:jc w:val="center"/>
              <w:rPr>
                <w:rFonts w:eastAsia="Calibri" w:cstheme="minorHAnsi"/>
                <w:sz w:val="20"/>
              </w:rPr>
            </w:pPr>
          </w:p>
        </w:tc>
      </w:tr>
      <w:tr w:rsidR="00E94F28" w:rsidRPr="00E94F28" w:rsidTr="007F7DBF">
        <w:trPr>
          <w:trHeight w:val="207"/>
        </w:trPr>
        <w:tc>
          <w:tcPr>
            <w:tcW w:w="2473" w:type="pct"/>
          </w:tcPr>
          <w:p w:rsidR="00E94F28" w:rsidRPr="00E94F28" w:rsidRDefault="00E94F28" w:rsidP="00E94F28">
            <w:pPr>
              <w:spacing w:after="0" w:line="240" w:lineRule="auto"/>
              <w:jc w:val="center"/>
              <w:rPr>
                <w:rFonts w:eastAsia="Calibri" w:cstheme="minorHAnsi"/>
                <w:sz w:val="20"/>
              </w:rPr>
            </w:pPr>
            <w:r w:rsidRPr="00E94F28">
              <w:rPr>
                <w:rFonts w:eastAsia="Calibri" w:cstheme="minorHAnsi"/>
                <w:sz w:val="20"/>
              </w:rPr>
              <w:t>TRAINEE NAME</w:t>
            </w:r>
          </w:p>
        </w:tc>
        <w:tc>
          <w:tcPr>
            <w:tcW w:w="2527" w:type="pct"/>
          </w:tcPr>
          <w:p w:rsidR="00E94F28" w:rsidRPr="00E94F28" w:rsidRDefault="00E94F28" w:rsidP="00E94F28">
            <w:pPr>
              <w:spacing w:after="0" w:line="240" w:lineRule="auto"/>
              <w:jc w:val="center"/>
              <w:rPr>
                <w:rFonts w:eastAsia="Calibri" w:cstheme="minorHAnsi"/>
                <w:sz w:val="20"/>
              </w:rPr>
            </w:pPr>
            <w:r w:rsidRPr="00E94F28">
              <w:rPr>
                <w:rFonts w:eastAsia="Calibri" w:cstheme="minorHAnsi"/>
                <w:sz w:val="20"/>
              </w:rPr>
              <w:t>TRAINEE POSITION</w:t>
            </w:r>
          </w:p>
        </w:tc>
      </w:tr>
      <w:tr w:rsidR="00E94F28" w:rsidRPr="00E94F28" w:rsidTr="007F7DBF">
        <w:trPr>
          <w:trHeight w:val="270"/>
        </w:trPr>
        <w:tc>
          <w:tcPr>
            <w:tcW w:w="5000" w:type="pct"/>
            <w:gridSpan w:val="2"/>
          </w:tcPr>
          <w:p w:rsidR="00E94F28" w:rsidRPr="00E94F28" w:rsidRDefault="00E94F28" w:rsidP="00E94F28">
            <w:pPr>
              <w:spacing w:after="0" w:line="240" w:lineRule="auto"/>
              <w:jc w:val="center"/>
              <w:rPr>
                <w:rFonts w:eastAsia="Calibri" w:cstheme="minorHAnsi"/>
                <w:b/>
              </w:rPr>
            </w:pPr>
            <w:r w:rsidRPr="00E94F28">
              <w:rPr>
                <w:rFonts w:eastAsia="Calibri" w:cstheme="minorHAnsi"/>
                <w:b/>
              </w:rPr>
              <w:t>Evaluator’s Information</w:t>
            </w:r>
          </w:p>
        </w:tc>
      </w:tr>
      <w:tr w:rsidR="00E94F28" w:rsidRPr="00E94F28" w:rsidTr="00E94F28">
        <w:trPr>
          <w:trHeight w:val="390"/>
        </w:trPr>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Name: </w:t>
            </w:r>
          </w:p>
        </w:tc>
      </w:tr>
      <w:tr w:rsidR="00E94F28" w:rsidRPr="00E94F28" w:rsidTr="007F7DBF">
        <w:trPr>
          <w:trHeight w:val="251"/>
        </w:trPr>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Incident Position/Assignment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Agency/Organization: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Office Title: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Agency/Organization Address: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Phone and Email</w:t>
            </w:r>
            <w:r w:rsidRPr="00E94F28">
              <w:rPr>
                <w:rFonts w:eastAsia="Calibri" w:cstheme="minorHAnsi"/>
                <w:b/>
              </w:rPr>
              <w:t xml:space="preserve">: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Relevant Certification and Qualification System: </w:t>
            </w:r>
          </w:p>
        </w:tc>
      </w:tr>
      <w:tr w:rsidR="00E94F28" w:rsidRPr="00E94F28" w:rsidTr="007F7DBF">
        <w:trPr>
          <w:trHeight w:val="513"/>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rPr>
            </w:pPr>
            <w:r w:rsidRPr="00E94F28">
              <w:rPr>
                <w:rFonts w:eastAsia="Calibri" w:cstheme="minorHAnsi"/>
              </w:rPr>
              <w:t>Name and Location of Exercise/Event/Incident Kind:</w:t>
            </w:r>
          </w:p>
        </w:tc>
      </w:tr>
      <w:tr w:rsidR="00E94F28" w:rsidRPr="00E94F28" w:rsidTr="007F7DBF">
        <w:trPr>
          <w:trHeight w:val="873"/>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Exercise/Event/Incident Type (</w:t>
            </w:r>
            <w:r w:rsidRPr="00E94F28">
              <w:rPr>
                <w:rFonts w:eastAsia="Calibri" w:cstheme="minorHAnsi"/>
                <w:i/>
              </w:rPr>
              <w:t>hazmat, tornado, flood, structural fire, search and rescue, tabletop exercise, full scale exercise, etc.) and Complexity (Type 1, 2, 3, etc.):</w:t>
            </w:r>
          </w:p>
        </w:tc>
      </w:tr>
      <w:tr w:rsidR="00E94F28" w:rsidRPr="00E94F28" w:rsidTr="007F7DBF">
        <w:trPr>
          <w:trHeight w:val="748"/>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 xml:space="preserve">Number and Type of Resources Pertinent to Trainee’s Position: </w:t>
            </w:r>
            <w:r w:rsidRPr="00E94F28">
              <w:rPr>
                <w:rFonts w:eastAsia="Calibri" w:cstheme="minorHAnsi"/>
                <w:i/>
              </w:rPr>
              <w:t>(number of personnel being supervised, number of resources by type and kind)</w:t>
            </w:r>
          </w:p>
        </w:tc>
      </w:tr>
      <w:tr w:rsidR="00E94F28" w:rsidRPr="00E94F28" w:rsidTr="007F7DBF">
        <w:trPr>
          <w:trHeight w:val="585"/>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 xml:space="preserve">Duration: </w:t>
            </w:r>
            <w:r w:rsidRPr="00E94F28">
              <w:rPr>
                <w:rFonts w:eastAsia="Calibri" w:cstheme="minorHAnsi"/>
                <w:i/>
              </w:rPr>
              <w:t>(inclusive dates in Trainee status and number of operational periods in Trainee status)</w:t>
            </w:r>
          </w:p>
        </w:tc>
      </w:tr>
      <w:tr w:rsidR="00E94F28" w:rsidRPr="00E94F28" w:rsidTr="007F7DBF">
        <w:trPr>
          <w:trHeight w:val="4020"/>
        </w:trPr>
        <w:tc>
          <w:tcPr>
            <w:tcW w:w="5000" w:type="pct"/>
            <w:gridSpan w:val="2"/>
            <w:tcBorders>
              <w:bottom w:val="single" w:sz="4" w:space="0" w:color="auto"/>
            </w:tcBorders>
          </w:tcPr>
          <w:p w:rsidR="00E94F28" w:rsidRPr="00E94F28" w:rsidRDefault="00E94F28" w:rsidP="00E94F28">
            <w:pPr>
              <w:spacing w:after="0" w:line="240" w:lineRule="auto"/>
              <w:rPr>
                <w:rFonts w:eastAsia="Calibri" w:cstheme="minorHAnsi"/>
              </w:rPr>
            </w:pPr>
            <w:r w:rsidRPr="00E94F28">
              <w:rPr>
                <w:rFonts w:eastAsia="Calibri" w:cstheme="minorHAnsi"/>
                <w:b/>
              </w:rPr>
              <w:t>Recommendation:</w:t>
            </w:r>
            <w:r w:rsidRPr="00E94F28">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has successfully performed all tasks for the position and should be considered for certification.</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Not all tasks were evaluated on this assignment and an additional assignment is needed to complete the evaluation.</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attempted but was not able to successfully complete certain tasks (comments below) or additional guidance is required.</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is deficient in the performance of tasks for the position and needs further training in both required knowledge and skills prior to additional assignment(s) as a Trainee (comments below).</w:t>
            </w:r>
          </w:p>
          <w:p w:rsidR="00E94F28" w:rsidRPr="00E94F28" w:rsidRDefault="00E94F28" w:rsidP="00E94F28">
            <w:pPr>
              <w:spacing w:after="0" w:line="240" w:lineRule="auto"/>
              <w:rPr>
                <w:rFonts w:eastAsia="Calibri" w:cstheme="minorHAnsi"/>
              </w:rPr>
            </w:pPr>
            <w:r w:rsidRPr="00E94F28">
              <w:rPr>
                <w:rFonts w:eastAsia="Calibri" w:cstheme="minorHAnsi"/>
              </w:rPr>
              <w:t xml:space="preserve">Recommendations/Comments </w:t>
            </w:r>
            <w:r w:rsidRPr="00E94F28">
              <w:rPr>
                <w:rFonts w:eastAsia="Calibri" w:cstheme="minorHAnsi"/>
                <w:i/>
              </w:rPr>
              <w:t>(Attach additional comment sheets as needed. Also see ICS-225: Incident Personnel Performance Rating)</w:t>
            </w:r>
            <w:r w:rsidRPr="00E94F28">
              <w:rPr>
                <w:rFonts w:eastAsia="Calibri" w:cstheme="minorHAnsi"/>
              </w:rPr>
              <w:t xml:space="preserve">: </w:t>
            </w:r>
          </w:p>
        </w:tc>
      </w:tr>
      <w:tr w:rsidR="00E94F28" w:rsidRPr="00E94F28" w:rsidTr="007F7DBF">
        <w:trPr>
          <w:trHeight w:val="40"/>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b/>
              </w:rPr>
            </w:pPr>
          </w:p>
        </w:tc>
      </w:tr>
      <w:tr w:rsidR="00E94F28" w:rsidRPr="00E94F28" w:rsidTr="007F7DBF">
        <w:trPr>
          <w:trHeight w:val="298"/>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rPr>
            </w:pPr>
          </w:p>
        </w:tc>
      </w:tr>
      <w:tr w:rsidR="00E94F28" w:rsidRPr="00E94F28" w:rsidTr="00E94F28">
        <w:trPr>
          <w:trHeight w:val="382"/>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rPr>
            </w:pPr>
          </w:p>
        </w:tc>
      </w:tr>
      <w:tr w:rsidR="00E94F28" w:rsidRPr="00E94F28" w:rsidTr="00E94F28">
        <w:trPr>
          <w:trHeight w:val="445"/>
        </w:trPr>
        <w:tc>
          <w:tcPr>
            <w:tcW w:w="5000" w:type="pct"/>
            <w:gridSpan w:val="2"/>
            <w:tcBorders>
              <w:top w:val="single" w:sz="4" w:space="0" w:color="auto"/>
              <w:left w:val="single" w:sz="4" w:space="0" w:color="auto"/>
              <w:bottom w:val="single" w:sz="4" w:space="0" w:color="auto"/>
            </w:tcBorders>
            <w:vAlign w:val="bottom"/>
          </w:tcPr>
          <w:p w:rsidR="00E94F28" w:rsidRPr="00E94F28" w:rsidRDefault="00E94F28" w:rsidP="00E94F28">
            <w:pPr>
              <w:spacing w:after="0" w:line="240" w:lineRule="auto"/>
              <w:rPr>
                <w:rFonts w:eastAsia="Calibri" w:cstheme="minorHAnsi"/>
                <w:b/>
                <w:u w:val="single"/>
              </w:rPr>
            </w:pPr>
          </w:p>
          <w:p w:rsidR="00E94F28" w:rsidRPr="00E94F28" w:rsidRDefault="00E94F28" w:rsidP="00E94F28">
            <w:pPr>
              <w:spacing w:after="0" w:line="240" w:lineRule="auto"/>
              <w:rPr>
                <w:rFonts w:eastAsia="Calibri" w:cstheme="minorHAnsi"/>
                <w:b/>
                <w:u w:val="single"/>
              </w:rPr>
            </w:pPr>
            <w:r w:rsidRPr="00E94F28">
              <w:rPr>
                <w:rFonts w:eastAsia="Calibri" w:cstheme="minorHAnsi"/>
              </w:rPr>
              <w:t xml:space="preserve">Evaluator’s Signature:                                                                   Date: </w:t>
            </w:r>
          </w:p>
        </w:tc>
      </w:tr>
      <w:tr w:rsidR="00E94F28" w:rsidRPr="00E94F28" w:rsidTr="007F7DBF">
        <w:trPr>
          <w:trHeight w:val="406"/>
        </w:trPr>
        <w:tc>
          <w:tcPr>
            <w:tcW w:w="5000" w:type="pct"/>
            <w:gridSpan w:val="2"/>
            <w:tcBorders>
              <w:top w:val="single" w:sz="4" w:space="0" w:color="auto"/>
              <w:left w:val="single" w:sz="4" w:space="0" w:color="auto"/>
              <w:bottom w:val="single" w:sz="4" w:space="0" w:color="auto"/>
            </w:tcBorders>
            <w:vAlign w:val="bottom"/>
          </w:tcPr>
          <w:p w:rsidR="00E94F28" w:rsidRPr="00E94F28" w:rsidRDefault="00E94F28" w:rsidP="00E94F28">
            <w:pPr>
              <w:spacing w:after="0" w:line="240" w:lineRule="auto"/>
              <w:rPr>
                <w:rFonts w:eastAsia="Calibri" w:cstheme="minorHAnsi"/>
                <w:b/>
                <w:u w:val="single"/>
              </w:rPr>
            </w:pPr>
            <w:r w:rsidRPr="00E94F28">
              <w:rPr>
                <w:rFonts w:eastAsia="Calibri" w:cstheme="minorHAnsi"/>
              </w:rPr>
              <w:t xml:space="preserve">Evaluator’s Initials: </w:t>
            </w:r>
          </w:p>
        </w:tc>
      </w:tr>
      <w:tr w:rsidR="00E94F28" w:rsidRPr="00E94F28" w:rsidTr="007F7DBF">
        <w:tc>
          <w:tcPr>
            <w:tcW w:w="5000" w:type="pct"/>
            <w:gridSpan w:val="2"/>
            <w:tcBorders>
              <w:top w:val="nil"/>
              <w:left w:val="nil"/>
              <w:right w:val="nil"/>
            </w:tcBorders>
          </w:tcPr>
          <w:p w:rsidR="00E94F28" w:rsidRPr="00E94F28" w:rsidRDefault="00E94F28" w:rsidP="00E94F28">
            <w:pPr>
              <w:spacing w:after="0" w:line="240" w:lineRule="auto"/>
              <w:jc w:val="center"/>
              <w:rPr>
                <w:rFonts w:eastAsia="Calibri" w:cstheme="minorHAnsi"/>
              </w:rPr>
            </w:pPr>
            <w:r w:rsidRPr="00E94F28">
              <w:rPr>
                <w:rFonts w:ascii="Calibri" w:eastAsia="Calibri" w:hAnsi="Calibri" w:cs="Arial"/>
                <w:b/>
                <w:szCs w:val="28"/>
              </w:rPr>
              <w:lastRenderedPageBreak/>
              <w:t>Evaluation Record # 4</w:t>
            </w:r>
          </w:p>
        </w:tc>
      </w:tr>
      <w:tr w:rsidR="00E94F28" w:rsidRPr="00E94F28" w:rsidTr="007F7DBF">
        <w:tc>
          <w:tcPr>
            <w:tcW w:w="2473" w:type="pct"/>
          </w:tcPr>
          <w:p w:rsidR="00E94F28" w:rsidRPr="00E94F28" w:rsidRDefault="00E94F28" w:rsidP="00E94F28">
            <w:pPr>
              <w:spacing w:after="0" w:line="240" w:lineRule="auto"/>
              <w:rPr>
                <w:rFonts w:eastAsia="Calibri" w:cstheme="minorHAnsi"/>
              </w:rPr>
            </w:pPr>
          </w:p>
        </w:tc>
        <w:tc>
          <w:tcPr>
            <w:tcW w:w="2527" w:type="pct"/>
          </w:tcPr>
          <w:p w:rsidR="00E94F28" w:rsidRPr="00E94F28" w:rsidRDefault="00E94F28" w:rsidP="00E94F28">
            <w:pPr>
              <w:spacing w:after="0" w:line="240" w:lineRule="auto"/>
              <w:jc w:val="both"/>
              <w:rPr>
                <w:rFonts w:eastAsia="Calibri" w:cstheme="minorHAnsi"/>
              </w:rPr>
            </w:pPr>
          </w:p>
        </w:tc>
      </w:tr>
      <w:tr w:rsidR="00E94F28" w:rsidRPr="00E94F28" w:rsidTr="007F7DBF">
        <w:trPr>
          <w:trHeight w:val="207"/>
        </w:trPr>
        <w:tc>
          <w:tcPr>
            <w:tcW w:w="2473" w:type="pct"/>
          </w:tcPr>
          <w:p w:rsidR="00E94F28" w:rsidRPr="00E94F28" w:rsidRDefault="00E94F28" w:rsidP="00E94F28">
            <w:pPr>
              <w:spacing w:after="0" w:line="240" w:lineRule="auto"/>
              <w:jc w:val="center"/>
              <w:rPr>
                <w:rFonts w:eastAsia="Calibri" w:cstheme="minorHAnsi"/>
                <w:sz w:val="20"/>
              </w:rPr>
            </w:pPr>
            <w:r w:rsidRPr="00E94F28">
              <w:rPr>
                <w:rFonts w:eastAsia="Calibri" w:cstheme="minorHAnsi"/>
                <w:sz w:val="20"/>
              </w:rPr>
              <w:t>TRAINEE NAME</w:t>
            </w:r>
          </w:p>
        </w:tc>
        <w:tc>
          <w:tcPr>
            <w:tcW w:w="2527" w:type="pct"/>
          </w:tcPr>
          <w:p w:rsidR="00E94F28" w:rsidRPr="00E94F28" w:rsidRDefault="00E94F28" w:rsidP="00E94F28">
            <w:pPr>
              <w:spacing w:after="0" w:line="240" w:lineRule="auto"/>
              <w:jc w:val="center"/>
              <w:rPr>
                <w:rFonts w:eastAsia="Calibri" w:cstheme="minorHAnsi"/>
                <w:sz w:val="20"/>
              </w:rPr>
            </w:pPr>
            <w:r w:rsidRPr="00E94F28">
              <w:rPr>
                <w:rFonts w:eastAsia="Calibri" w:cstheme="minorHAnsi"/>
                <w:sz w:val="20"/>
              </w:rPr>
              <w:t>TRAINEE POSITION</w:t>
            </w:r>
          </w:p>
        </w:tc>
      </w:tr>
      <w:tr w:rsidR="00E94F28" w:rsidRPr="00E94F28" w:rsidTr="007F7DBF">
        <w:trPr>
          <w:trHeight w:val="270"/>
        </w:trPr>
        <w:tc>
          <w:tcPr>
            <w:tcW w:w="5000" w:type="pct"/>
            <w:gridSpan w:val="2"/>
          </w:tcPr>
          <w:p w:rsidR="00E94F28" w:rsidRPr="00E94F28" w:rsidRDefault="00E94F28" w:rsidP="00E94F28">
            <w:pPr>
              <w:spacing w:after="0" w:line="240" w:lineRule="auto"/>
              <w:jc w:val="center"/>
              <w:rPr>
                <w:rFonts w:eastAsia="Calibri" w:cstheme="minorHAnsi"/>
                <w:b/>
              </w:rPr>
            </w:pPr>
            <w:r w:rsidRPr="00E94F28">
              <w:rPr>
                <w:rFonts w:eastAsia="Calibri" w:cstheme="minorHAnsi"/>
                <w:b/>
              </w:rPr>
              <w:t>Evaluator’s Information</w:t>
            </w:r>
          </w:p>
        </w:tc>
      </w:tr>
      <w:tr w:rsidR="00E94F28" w:rsidRPr="00E94F28" w:rsidTr="007F7DBF">
        <w:trPr>
          <w:trHeight w:val="252"/>
        </w:trPr>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Name: </w:t>
            </w:r>
          </w:p>
        </w:tc>
      </w:tr>
      <w:tr w:rsidR="00E94F28" w:rsidRPr="00E94F28" w:rsidTr="007F7DBF">
        <w:trPr>
          <w:trHeight w:val="251"/>
        </w:trPr>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Incident Position/Assignment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Agency/Organization: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Office Title: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Agency/Organization Address: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Phone and Email</w:t>
            </w:r>
            <w:r w:rsidRPr="00E94F28">
              <w:rPr>
                <w:rFonts w:eastAsia="Calibri" w:cstheme="minorHAnsi"/>
                <w:b/>
              </w:rPr>
              <w:t xml:space="preserve">: </w:t>
            </w:r>
          </w:p>
        </w:tc>
      </w:tr>
      <w:tr w:rsidR="00E94F28" w:rsidRPr="00E94F28" w:rsidTr="007F7DBF">
        <w:tc>
          <w:tcPr>
            <w:tcW w:w="5000" w:type="pct"/>
            <w:gridSpan w:val="2"/>
          </w:tcPr>
          <w:p w:rsidR="00E94F28" w:rsidRPr="00E94F28" w:rsidRDefault="00E94F28" w:rsidP="00E94F28">
            <w:pPr>
              <w:spacing w:after="0" w:line="240" w:lineRule="auto"/>
              <w:rPr>
                <w:rFonts w:eastAsia="Calibri" w:cstheme="minorHAnsi"/>
              </w:rPr>
            </w:pPr>
            <w:r w:rsidRPr="00E94F28">
              <w:rPr>
                <w:rFonts w:eastAsia="Calibri" w:cstheme="minorHAnsi"/>
              </w:rPr>
              <w:t xml:space="preserve">Evaluator’s Relevant Certification and Qualification System: </w:t>
            </w:r>
          </w:p>
        </w:tc>
      </w:tr>
      <w:tr w:rsidR="00E94F28" w:rsidRPr="00E94F28" w:rsidTr="007F7DBF">
        <w:trPr>
          <w:trHeight w:val="513"/>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rPr>
            </w:pPr>
            <w:r w:rsidRPr="00E94F28">
              <w:rPr>
                <w:rFonts w:eastAsia="Calibri" w:cstheme="minorHAnsi"/>
              </w:rPr>
              <w:t>Name and Location of Exercise/Event/Incident Kind:</w:t>
            </w:r>
          </w:p>
        </w:tc>
      </w:tr>
      <w:tr w:rsidR="00E94F28" w:rsidRPr="00E94F28" w:rsidTr="007F7DBF">
        <w:trPr>
          <w:trHeight w:val="873"/>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Exercise/Event/Incident Type (</w:t>
            </w:r>
            <w:r w:rsidRPr="00E94F28">
              <w:rPr>
                <w:rFonts w:eastAsia="Calibri" w:cstheme="minorHAnsi"/>
                <w:i/>
              </w:rPr>
              <w:t>hazmat, tornado, flood, structural fire, search and rescue, tabletop exercise, full scale exercise, etc.) and Complexity (Type 1, 2, 3, etc.):</w:t>
            </w:r>
          </w:p>
        </w:tc>
      </w:tr>
      <w:tr w:rsidR="00E94F28" w:rsidRPr="00E94F28" w:rsidTr="007F7DBF">
        <w:trPr>
          <w:trHeight w:val="748"/>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 xml:space="preserve">Number and Type of Resources Pertinent to Trainee’s Position: </w:t>
            </w:r>
            <w:r w:rsidRPr="00E94F28">
              <w:rPr>
                <w:rFonts w:eastAsia="Calibri" w:cstheme="minorHAnsi"/>
                <w:i/>
              </w:rPr>
              <w:t>(number of personnel being supervised, number of resources by type and kind)</w:t>
            </w:r>
          </w:p>
        </w:tc>
      </w:tr>
      <w:tr w:rsidR="00E94F28" w:rsidRPr="00E94F28" w:rsidTr="007F7DBF">
        <w:trPr>
          <w:trHeight w:val="585"/>
        </w:trPr>
        <w:tc>
          <w:tcPr>
            <w:tcW w:w="5000" w:type="pct"/>
            <w:gridSpan w:val="2"/>
            <w:tcBorders>
              <w:right w:val="single" w:sz="4" w:space="0" w:color="auto"/>
            </w:tcBorders>
            <w:tcMar>
              <w:top w:w="43" w:type="dxa"/>
              <w:left w:w="72" w:type="dxa"/>
              <w:bottom w:w="43" w:type="dxa"/>
              <w:right w:w="72" w:type="dxa"/>
            </w:tcMar>
          </w:tcPr>
          <w:p w:rsidR="00E94F28" w:rsidRPr="00E94F28" w:rsidRDefault="00E94F28" w:rsidP="00E94F28">
            <w:pPr>
              <w:spacing w:after="0" w:line="240" w:lineRule="auto"/>
              <w:rPr>
                <w:rFonts w:eastAsia="Calibri" w:cstheme="minorHAnsi"/>
                <w:b/>
              </w:rPr>
            </w:pPr>
            <w:r w:rsidRPr="00E94F28">
              <w:rPr>
                <w:rFonts w:eastAsia="Calibri" w:cstheme="minorHAnsi"/>
              </w:rPr>
              <w:t xml:space="preserve">Duration: </w:t>
            </w:r>
            <w:r w:rsidRPr="00E94F28">
              <w:rPr>
                <w:rFonts w:eastAsia="Calibri" w:cstheme="minorHAnsi"/>
                <w:i/>
              </w:rPr>
              <w:t>(inclusive dates in Trainee status and number of operational periods in Trainee status)</w:t>
            </w:r>
          </w:p>
        </w:tc>
      </w:tr>
      <w:tr w:rsidR="00E94F28" w:rsidRPr="00E94F28" w:rsidTr="007F7DBF">
        <w:trPr>
          <w:trHeight w:val="4020"/>
        </w:trPr>
        <w:tc>
          <w:tcPr>
            <w:tcW w:w="5000" w:type="pct"/>
            <w:gridSpan w:val="2"/>
            <w:tcBorders>
              <w:bottom w:val="single" w:sz="4" w:space="0" w:color="auto"/>
            </w:tcBorders>
          </w:tcPr>
          <w:p w:rsidR="00E94F28" w:rsidRPr="00E94F28" w:rsidRDefault="00E94F28" w:rsidP="00E94F28">
            <w:pPr>
              <w:spacing w:after="0" w:line="240" w:lineRule="auto"/>
              <w:rPr>
                <w:rFonts w:eastAsia="Calibri" w:cstheme="minorHAnsi"/>
              </w:rPr>
            </w:pPr>
            <w:r w:rsidRPr="00E94F28">
              <w:rPr>
                <w:rFonts w:eastAsia="Calibri" w:cstheme="minorHAnsi"/>
                <w:b/>
              </w:rPr>
              <w:t>Recommendation:</w:t>
            </w:r>
            <w:r w:rsidRPr="00E94F28">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has successfully performed all tasks for the position and should be considered for certification.</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Not all tasks were evaluated on this assignment and an additional assignment is needed to complete the evaluation.</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attempted but was not able to successfully complete certain tasks (comments below) or additional guidance is required.</w:t>
            </w:r>
          </w:p>
          <w:p w:rsidR="00E94F28" w:rsidRPr="00E94F28" w:rsidRDefault="00E94F28" w:rsidP="00E94F28">
            <w:pPr>
              <w:spacing w:after="0" w:line="240" w:lineRule="auto"/>
              <w:ind w:left="720" w:hanging="720"/>
              <w:rPr>
                <w:rFonts w:eastAsia="Calibri" w:cstheme="minorHAnsi"/>
              </w:rPr>
            </w:pPr>
            <w:r w:rsidRPr="00E94F28">
              <w:rPr>
                <w:rFonts w:eastAsia="Calibri" w:cstheme="minorHAnsi"/>
              </w:rPr>
              <w:t>______</w:t>
            </w:r>
            <w:r w:rsidRPr="00E94F28">
              <w:rPr>
                <w:rFonts w:eastAsia="Calibri" w:cstheme="minorHAnsi"/>
              </w:rPr>
              <w:tab/>
              <w:t>The individual is deficient in the performance of tasks for the position and needs further training in both required knowledge and skills prior to additional assignment(s) as a Trainee (comments below).</w:t>
            </w:r>
          </w:p>
          <w:p w:rsidR="00E94F28" w:rsidRPr="00E94F28" w:rsidRDefault="00E94F28" w:rsidP="00E94F28">
            <w:pPr>
              <w:spacing w:after="0" w:line="240" w:lineRule="auto"/>
              <w:rPr>
                <w:rFonts w:eastAsia="Calibri" w:cstheme="minorHAnsi"/>
              </w:rPr>
            </w:pPr>
            <w:r w:rsidRPr="00E94F28">
              <w:rPr>
                <w:rFonts w:eastAsia="Calibri" w:cstheme="minorHAnsi"/>
              </w:rPr>
              <w:t xml:space="preserve">Recommendations/Comments </w:t>
            </w:r>
            <w:r w:rsidRPr="00E94F28">
              <w:rPr>
                <w:rFonts w:eastAsia="Calibri" w:cstheme="minorHAnsi"/>
                <w:i/>
              </w:rPr>
              <w:t>(Attach additional comment sheets as needed. Also see ICS-225: Incident Personnel Performance Rating)</w:t>
            </w:r>
            <w:r w:rsidRPr="00E94F28">
              <w:rPr>
                <w:rFonts w:eastAsia="Calibri" w:cstheme="minorHAnsi"/>
              </w:rPr>
              <w:t xml:space="preserve">: </w:t>
            </w:r>
          </w:p>
        </w:tc>
      </w:tr>
      <w:tr w:rsidR="00E94F28" w:rsidRPr="00E94F28" w:rsidTr="007F7DBF">
        <w:trPr>
          <w:trHeight w:val="40"/>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b/>
              </w:rPr>
            </w:pPr>
          </w:p>
        </w:tc>
      </w:tr>
      <w:tr w:rsidR="00E94F28" w:rsidRPr="00E94F28" w:rsidTr="007F7DBF">
        <w:trPr>
          <w:trHeight w:val="298"/>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rPr>
            </w:pPr>
          </w:p>
        </w:tc>
      </w:tr>
      <w:tr w:rsidR="00E94F28" w:rsidRPr="00E94F28" w:rsidTr="007F7DBF">
        <w:trPr>
          <w:trHeight w:val="280"/>
        </w:trPr>
        <w:tc>
          <w:tcPr>
            <w:tcW w:w="5000" w:type="pct"/>
            <w:gridSpan w:val="2"/>
            <w:tcBorders>
              <w:top w:val="single" w:sz="4" w:space="0" w:color="auto"/>
              <w:bottom w:val="single" w:sz="4" w:space="0" w:color="auto"/>
            </w:tcBorders>
          </w:tcPr>
          <w:p w:rsidR="00E94F28" w:rsidRPr="00E94F28" w:rsidRDefault="00E94F28" w:rsidP="00E94F28">
            <w:pPr>
              <w:spacing w:after="0" w:line="240" w:lineRule="auto"/>
              <w:rPr>
                <w:rFonts w:eastAsia="Calibri" w:cstheme="minorHAnsi"/>
              </w:rPr>
            </w:pPr>
          </w:p>
        </w:tc>
      </w:tr>
      <w:tr w:rsidR="00E94F28" w:rsidRPr="00E94F28" w:rsidTr="007F7DBF">
        <w:trPr>
          <w:trHeight w:val="660"/>
        </w:trPr>
        <w:tc>
          <w:tcPr>
            <w:tcW w:w="5000" w:type="pct"/>
            <w:gridSpan w:val="2"/>
            <w:tcBorders>
              <w:top w:val="single" w:sz="4" w:space="0" w:color="auto"/>
              <w:left w:val="single" w:sz="4" w:space="0" w:color="auto"/>
              <w:bottom w:val="single" w:sz="4" w:space="0" w:color="auto"/>
            </w:tcBorders>
            <w:vAlign w:val="bottom"/>
          </w:tcPr>
          <w:p w:rsidR="00E94F28" w:rsidRPr="00E94F28" w:rsidRDefault="00E94F28" w:rsidP="00E94F28">
            <w:pPr>
              <w:spacing w:after="0" w:line="240" w:lineRule="auto"/>
              <w:rPr>
                <w:rFonts w:eastAsia="Calibri" w:cstheme="minorHAnsi"/>
                <w:b/>
                <w:u w:val="single"/>
              </w:rPr>
            </w:pPr>
          </w:p>
          <w:p w:rsidR="00E94F28" w:rsidRPr="00E94F28" w:rsidRDefault="00E94F28" w:rsidP="00E94F28">
            <w:pPr>
              <w:spacing w:after="0" w:line="240" w:lineRule="auto"/>
              <w:rPr>
                <w:rFonts w:eastAsia="Calibri" w:cstheme="minorHAnsi"/>
                <w:b/>
                <w:u w:val="single"/>
              </w:rPr>
            </w:pPr>
            <w:r w:rsidRPr="00E94F28">
              <w:rPr>
                <w:rFonts w:eastAsia="Calibri" w:cstheme="minorHAnsi"/>
              </w:rPr>
              <w:t xml:space="preserve">Evaluator’s Signature:                                                                   Date: </w:t>
            </w:r>
          </w:p>
        </w:tc>
      </w:tr>
      <w:tr w:rsidR="00E94F28" w:rsidRPr="00E94F28" w:rsidTr="007F7DBF">
        <w:trPr>
          <w:trHeight w:val="406"/>
        </w:trPr>
        <w:tc>
          <w:tcPr>
            <w:tcW w:w="5000" w:type="pct"/>
            <w:gridSpan w:val="2"/>
            <w:tcBorders>
              <w:top w:val="single" w:sz="4" w:space="0" w:color="auto"/>
              <w:left w:val="single" w:sz="4" w:space="0" w:color="auto"/>
              <w:bottom w:val="single" w:sz="4" w:space="0" w:color="auto"/>
            </w:tcBorders>
            <w:vAlign w:val="bottom"/>
          </w:tcPr>
          <w:p w:rsidR="00E94F28" w:rsidRPr="00E94F28" w:rsidRDefault="00E94F28" w:rsidP="00E94F28">
            <w:pPr>
              <w:spacing w:after="0" w:line="240" w:lineRule="auto"/>
              <w:rPr>
                <w:rFonts w:eastAsia="Calibri" w:cstheme="minorHAnsi"/>
                <w:b/>
                <w:u w:val="single"/>
              </w:rPr>
            </w:pPr>
            <w:r w:rsidRPr="00E94F28">
              <w:rPr>
                <w:rFonts w:eastAsia="Calibri" w:cstheme="minorHAnsi"/>
              </w:rPr>
              <w:t xml:space="preserve">Evaluator’s Initials: </w:t>
            </w:r>
          </w:p>
        </w:tc>
      </w:tr>
      <w:permEnd w:id="42302585"/>
    </w:tbl>
    <w:p w:rsidR="00216FD0" w:rsidRDefault="00072F83">
      <w:r>
        <w:br w:type="page"/>
      </w:r>
    </w:p>
    <w:p w:rsidR="00E94F28" w:rsidRPr="00E94F28" w:rsidRDefault="00E94F28" w:rsidP="00E94F28">
      <w:pPr>
        <w:spacing w:after="200" w:line="276" w:lineRule="auto"/>
      </w:pPr>
    </w:p>
    <w:p w:rsidR="00E94F28" w:rsidRPr="00E94F28" w:rsidRDefault="00E94F28" w:rsidP="00E94F28">
      <w:pPr>
        <w:spacing w:line="276" w:lineRule="auto"/>
        <w:jc w:val="center"/>
      </w:pPr>
    </w:p>
    <w:p w:rsidR="00E94F28" w:rsidRPr="00E94F28" w:rsidRDefault="00E94F28" w:rsidP="00E94F28">
      <w:pPr>
        <w:widowControl w:val="0"/>
        <w:spacing w:before="120" w:after="120"/>
        <w:jc w:val="center"/>
      </w:pPr>
    </w:p>
    <w:p w:rsidR="00E94F28" w:rsidRPr="00E94F28" w:rsidRDefault="00E94F28" w:rsidP="00E94F28">
      <w:pPr>
        <w:widowControl w:val="0"/>
        <w:spacing w:before="120" w:after="120"/>
        <w:jc w:val="center"/>
      </w:pPr>
    </w:p>
    <w:p w:rsidR="00E94F28" w:rsidRPr="00E94F28" w:rsidRDefault="00E94F28" w:rsidP="00E94F28">
      <w:pPr>
        <w:widowControl w:val="0"/>
        <w:spacing w:before="120" w:after="120"/>
        <w:jc w:val="center"/>
      </w:pPr>
    </w:p>
    <w:p w:rsidR="00E94F28" w:rsidRPr="00E94F28" w:rsidRDefault="00E94F28" w:rsidP="00E94F28">
      <w:pPr>
        <w:widowControl w:val="0"/>
        <w:spacing w:before="120" w:after="120"/>
        <w:jc w:val="center"/>
      </w:pPr>
    </w:p>
    <w:p w:rsidR="00E94F28" w:rsidRPr="00E94F28" w:rsidRDefault="00E94F28" w:rsidP="00E94F28">
      <w:pPr>
        <w:widowControl w:val="0"/>
        <w:spacing w:before="120" w:after="120"/>
        <w:jc w:val="center"/>
        <w:rPr>
          <w:rFonts w:cstheme="minorHAnsi"/>
        </w:rPr>
      </w:pPr>
      <w:r w:rsidRPr="00E94F28">
        <w:rPr>
          <w:rFonts w:cstheme="minorHAnsi"/>
        </w:rPr>
        <w:t>(Blank Page)</w:t>
      </w:r>
    </w:p>
    <w:p w:rsidR="00E94F28" w:rsidRPr="00E94F28" w:rsidRDefault="00E94F28" w:rsidP="00E94F28">
      <w:pPr>
        <w:rPr>
          <w:rFonts w:asciiTheme="majorHAnsi" w:hAnsiTheme="majorHAnsi"/>
        </w:rPr>
      </w:pPr>
    </w:p>
    <w:p w:rsidR="00E94F28" w:rsidRPr="00E94F28" w:rsidRDefault="00E94F28" w:rsidP="00E94F28">
      <w:pPr>
        <w:rPr>
          <w:rFonts w:asciiTheme="majorHAnsi" w:hAnsiTheme="majorHAnsi"/>
        </w:rPr>
      </w:pPr>
    </w:p>
    <w:p w:rsidR="00E94F28" w:rsidRPr="00E94F28" w:rsidRDefault="00E94F28" w:rsidP="00E94F28">
      <w:pPr>
        <w:rPr>
          <w:rFonts w:asciiTheme="majorHAnsi" w:hAnsiTheme="majorHAnsi"/>
        </w:rPr>
      </w:pPr>
      <w:r w:rsidRPr="00E94F28">
        <w:rPr>
          <w:noProof/>
        </w:rPr>
        <w:drawing>
          <wp:anchor distT="0" distB="0" distL="114300" distR="114300" simplePos="0" relativeHeight="251664384" behindDoc="1" locked="0" layoutInCell="1" allowOverlap="1" wp14:anchorId="7228EBBE" wp14:editId="26E8DADA">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E94F28" w:rsidRPr="00E94F28" w:rsidRDefault="00E94F28" w:rsidP="00E94F28">
      <w:pPr>
        <w:rPr>
          <w:rFonts w:asciiTheme="majorHAnsi" w:hAnsiTheme="majorHAnsi"/>
        </w:rPr>
      </w:pPr>
    </w:p>
    <w:p w:rsidR="00E94F28" w:rsidRPr="00E94F28" w:rsidRDefault="00E94F28" w:rsidP="00E94F28">
      <w:pPr>
        <w:rPr>
          <w:rFonts w:asciiTheme="majorHAnsi" w:hAnsiTheme="majorHAnsi"/>
        </w:rPr>
      </w:pPr>
    </w:p>
    <w:p w:rsidR="00E94F28" w:rsidRPr="00E94F28" w:rsidRDefault="00E94F28" w:rsidP="00E94F28">
      <w:pPr>
        <w:jc w:val="center"/>
      </w:pPr>
    </w:p>
    <w:p w:rsidR="0041400F" w:rsidRDefault="0041400F" w:rsidP="006742C3">
      <w:pPr>
        <w:spacing w:before="120" w:after="120"/>
      </w:pPr>
    </w:p>
    <w:sectPr w:rsidR="0041400F" w:rsidSect="00E72EDB">
      <w:headerReference w:type="default" r:id="rId24"/>
      <w:pgSz w:w="12240" w:h="15840"/>
      <w:pgMar w:top="720" w:right="900" w:bottom="864" w:left="115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C0" w:rsidRDefault="00807DC0" w:rsidP="006742C3">
      <w:pPr>
        <w:spacing w:after="0" w:line="240" w:lineRule="auto"/>
      </w:pPr>
      <w:r>
        <w:separator/>
      </w:r>
    </w:p>
  </w:endnote>
  <w:endnote w:type="continuationSeparator" w:id="0">
    <w:p w:rsidR="00807DC0" w:rsidRDefault="00807DC0" w:rsidP="0067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511B97" w:rsidRDefault="002245B5" w:rsidP="00E27C8A">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B139C9">
      <w:rPr>
        <w:rFonts w:ascii="Calibri" w:eastAsia="Cambria" w:hAnsi="Calibri"/>
        <w:noProof/>
      </w:rPr>
      <w:t>2</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B139C9">
      <w:rPr>
        <w:rFonts w:ascii="Calibri" w:eastAsia="Cambria" w:hAnsi="Calibri"/>
        <w:noProof/>
      </w:rPr>
      <w:t>28</w:t>
    </w:r>
    <w:r w:rsidRPr="00A44884">
      <w:rPr>
        <w:rFonts w:ascii="Calibri" w:eastAsia="Cambria"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511B97" w:rsidRDefault="002245B5" w:rsidP="00E27C8A">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B139C9">
      <w:rPr>
        <w:rFonts w:ascii="Calibri" w:eastAsia="Cambria" w:hAnsi="Calibri"/>
        <w:noProof/>
      </w:rPr>
      <w:t>4</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B139C9">
      <w:rPr>
        <w:rFonts w:ascii="Calibri" w:eastAsia="Cambria" w:hAnsi="Calibri"/>
        <w:noProof/>
      </w:rPr>
      <w:t>28</w:t>
    </w:r>
    <w:r w:rsidRPr="00A44884">
      <w:rPr>
        <w:rFonts w:ascii="Calibri" w:eastAsia="Cambria"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511B97" w:rsidRDefault="002245B5" w:rsidP="00E27C8A">
    <w:pPr>
      <w:tabs>
        <w:tab w:val="left" w:pos="420"/>
        <w:tab w:val="center" w:pos="4320"/>
        <w:tab w:val="right" w:pos="9810"/>
      </w:tabs>
      <w:ind w:left="-27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B139C9">
      <w:rPr>
        <w:rFonts w:ascii="Calibri" w:eastAsia="Cambria" w:hAnsi="Calibri"/>
        <w:noProof/>
      </w:rPr>
      <w:t>5</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B139C9">
      <w:rPr>
        <w:rFonts w:ascii="Calibri" w:eastAsia="Cambria" w:hAnsi="Calibri"/>
        <w:noProof/>
      </w:rPr>
      <w:t>28</w:t>
    </w:r>
    <w:r w:rsidRPr="00A44884">
      <w:rPr>
        <w:rFonts w:ascii="Calibri" w:eastAsia="Cambria"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511B97" w:rsidRDefault="002245B5" w:rsidP="00E27C8A">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B139C9">
      <w:rPr>
        <w:rFonts w:ascii="Calibri" w:eastAsia="Cambria" w:hAnsi="Calibri"/>
        <w:noProof/>
      </w:rPr>
      <w:t>21</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B139C9">
      <w:rPr>
        <w:rFonts w:ascii="Calibri" w:eastAsia="Cambria" w:hAnsi="Calibri"/>
        <w:noProof/>
      </w:rPr>
      <w:t>28</w:t>
    </w:r>
    <w:r w:rsidRPr="00A44884">
      <w:rPr>
        <w:rFonts w:ascii="Calibri" w:eastAsia="Cambria"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C0" w:rsidRDefault="00807DC0" w:rsidP="006742C3">
      <w:pPr>
        <w:spacing w:after="0" w:line="240" w:lineRule="auto"/>
      </w:pPr>
      <w:r>
        <w:separator/>
      </w:r>
    </w:p>
  </w:footnote>
  <w:footnote w:type="continuationSeparator" w:id="0">
    <w:p w:rsidR="00807DC0" w:rsidRDefault="00807DC0" w:rsidP="0067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Default="002245B5">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5685" cy="2464435"/>
              <wp:effectExtent l="0" t="0" r="0" b="254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685" cy="24644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423B" id="Rectangle 5" o:spid="_x0000_s1026" style="position:absolute;margin-left:0;margin-top:0;width:481.55pt;height:194.0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7B709A" w:rsidRDefault="002245B5" w:rsidP="00E27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6742C3" w:rsidRDefault="002245B5" w:rsidP="006D1CCF">
    <w:pPr>
      <w:pStyle w:val="Header"/>
      <w:pBdr>
        <w:bar w:val="single" w:sz="12" w:color="auto"/>
      </w:pBdr>
      <w:tabs>
        <w:tab w:val="clear" w:pos="9360"/>
        <w:tab w:val="right" w:pos="9900"/>
      </w:tabs>
      <w:rPr>
        <w:rFonts w:cs="Calibri"/>
        <w:b/>
      </w:rPr>
    </w:pPr>
    <w:r w:rsidRPr="006742C3">
      <w:rPr>
        <w:rFonts w:cs="Calibri"/>
        <w:b/>
      </w:rPr>
      <w:t>All-Hazards</w:t>
    </w:r>
    <w:r>
      <w:rPr>
        <w:rFonts w:cs="Calibri"/>
        <w:b/>
      </w:rPr>
      <w:t xml:space="preserve"> Operations</w:t>
    </w:r>
    <w:r w:rsidRPr="006742C3">
      <w:rPr>
        <w:rFonts w:cs="Calibri"/>
        <w:b/>
      </w:rPr>
      <w:t xml:space="preserve"> Section Chief (</w:t>
    </w:r>
    <w:r>
      <w:rPr>
        <w:rFonts w:cs="Calibri"/>
        <w:b/>
      </w:rPr>
      <w:t>O</w:t>
    </w:r>
    <w:r w:rsidRPr="006742C3">
      <w:rPr>
        <w:rFonts w:cs="Calibri"/>
        <w:b/>
      </w:rPr>
      <w:t>SC3-AH)</w:t>
    </w:r>
    <w:r>
      <w:rPr>
        <w:rFonts w:cs="Calibri"/>
        <w:b/>
      </w:rPr>
      <w:tab/>
    </w:r>
    <w:r w:rsidRPr="006742C3">
      <w:rPr>
        <w:rFonts w:cs="Calibri"/>
        <w:b/>
      </w:rPr>
      <w:tab/>
      <w:t>December 2016</w:t>
    </w:r>
  </w:p>
  <w:p w:rsidR="002245B5" w:rsidRPr="006742C3" w:rsidRDefault="002245B5" w:rsidP="00E27C8A">
    <w:pPr>
      <w:pStyle w:val="Header"/>
      <w:pBdr>
        <w:bar w:val="single" w:sz="12" w:color="auto"/>
      </w:pBdr>
      <w:tabs>
        <w:tab w:val="right" w:pos="9900"/>
      </w:tabs>
      <w:rPr>
        <w:rFonts w:cs="Calibr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6742C3" w:rsidRDefault="002245B5" w:rsidP="006D1CCF">
    <w:pPr>
      <w:pStyle w:val="Header"/>
      <w:pBdr>
        <w:bar w:val="single" w:sz="12" w:color="auto"/>
      </w:pBdr>
      <w:tabs>
        <w:tab w:val="clear" w:pos="9360"/>
        <w:tab w:val="right" w:pos="9900"/>
      </w:tabs>
      <w:rPr>
        <w:rFonts w:cs="Calibri"/>
        <w:b/>
      </w:rPr>
    </w:pPr>
    <w:r w:rsidRPr="006742C3">
      <w:rPr>
        <w:rFonts w:cs="Calibri"/>
        <w:b/>
      </w:rPr>
      <w:t xml:space="preserve">All-Hazards </w:t>
    </w:r>
    <w:r>
      <w:rPr>
        <w:rFonts w:cs="Calibri"/>
        <w:b/>
      </w:rPr>
      <w:t>Operations</w:t>
    </w:r>
    <w:r w:rsidRPr="006742C3">
      <w:rPr>
        <w:rFonts w:cs="Calibri"/>
        <w:b/>
      </w:rPr>
      <w:t xml:space="preserve"> Section Chief (</w:t>
    </w:r>
    <w:r>
      <w:rPr>
        <w:rFonts w:cs="Calibri"/>
        <w:b/>
      </w:rPr>
      <w:t>O</w:t>
    </w:r>
    <w:r w:rsidRPr="006742C3">
      <w:rPr>
        <w:rFonts w:cs="Calibri"/>
        <w:b/>
      </w:rPr>
      <w:t>SC3-AH)</w:t>
    </w:r>
    <w:r w:rsidRPr="006742C3">
      <w:rPr>
        <w:rFonts w:cs="Calibri"/>
        <w:b/>
      </w:rPr>
      <w:tab/>
    </w:r>
    <w:r>
      <w:rPr>
        <w:rFonts w:cs="Calibri"/>
        <w:b/>
      </w:rPr>
      <w:tab/>
    </w:r>
    <w:r w:rsidRPr="006742C3">
      <w:rPr>
        <w:rFonts w:cs="Calibri"/>
        <w:b/>
      </w:rPr>
      <w:t>December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973C6F" w:rsidRDefault="002245B5" w:rsidP="00973C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BC3C94" w:rsidRDefault="002245B5" w:rsidP="00072F83">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Operations</w:t>
    </w:r>
    <w:r w:rsidRPr="00BC3C94">
      <w:rPr>
        <w:rFonts w:cstheme="minorHAnsi"/>
        <w:b/>
        <w:sz w:val="24"/>
        <w:szCs w:val="24"/>
      </w:rPr>
      <w:t xml:space="preserve"> Section Chief</w:t>
    </w:r>
    <w:r>
      <w:rPr>
        <w:rFonts w:cstheme="minorHAnsi"/>
        <w:b/>
        <w:sz w:val="24"/>
        <w:szCs w:val="24"/>
      </w:rPr>
      <w:t xml:space="preserve"> (OSC3-AH)</w:t>
    </w:r>
    <w:r>
      <w:rPr>
        <w:rFonts w:cstheme="minorHAnsi"/>
        <w:b/>
        <w:sz w:val="24"/>
        <w:szCs w:val="24"/>
      </w:rPr>
      <w:tab/>
    </w:r>
    <w:r>
      <w:rPr>
        <w:rFonts w:cstheme="minorHAnsi"/>
        <w:b/>
        <w:sz w:val="24"/>
        <w:szCs w:val="24"/>
      </w:rPr>
      <w:tab/>
    </w:r>
    <w:r w:rsidRPr="00BC3C94">
      <w:rPr>
        <w:rFonts w:cstheme="minorHAnsi"/>
        <w:b/>
        <w:sz w:val="24"/>
        <w:szCs w:val="24"/>
      </w:rPr>
      <w:t>December 2016</w:t>
    </w:r>
  </w:p>
  <w:p w:rsidR="002245B5" w:rsidRPr="00511B97" w:rsidRDefault="002245B5" w:rsidP="00072F83">
    <w:pPr>
      <w:autoSpaceDE w:val="0"/>
      <w:autoSpaceDN w:val="0"/>
      <w:adjustRightInd w:val="0"/>
      <w:rPr>
        <w:rFonts w:cstheme="minorHAnsi"/>
        <w:b/>
        <w:sz w:val="28"/>
        <w:szCs w:val="28"/>
      </w:rPr>
    </w:pPr>
    <w:r w:rsidRPr="00511B97">
      <w:rPr>
        <w:rFonts w:ascii="Cambria" w:hAnsi="Cambria"/>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BC3C94" w:rsidRDefault="002245B5" w:rsidP="00072F83">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Operations</w:t>
    </w:r>
    <w:r w:rsidRPr="00BC3C94">
      <w:rPr>
        <w:rFonts w:cstheme="minorHAnsi"/>
        <w:b/>
        <w:sz w:val="24"/>
        <w:szCs w:val="24"/>
      </w:rPr>
      <w:t xml:space="preserve"> Section Chief</w:t>
    </w:r>
    <w:r>
      <w:rPr>
        <w:rFonts w:cstheme="minorHAnsi"/>
        <w:b/>
        <w:sz w:val="24"/>
        <w:szCs w:val="24"/>
      </w:rPr>
      <w:t xml:space="preserve"> (OSC3-AH)</w:t>
    </w:r>
    <w:r>
      <w:rPr>
        <w:rFonts w:cstheme="minorHAnsi"/>
        <w:b/>
        <w:sz w:val="24"/>
        <w:szCs w:val="24"/>
      </w:rPr>
      <w:tab/>
    </w:r>
    <w:r>
      <w:rPr>
        <w:rFonts w:cstheme="minorHAnsi"/>
        <w:b/>
        <w:sz w:val="24"/>
        <w:szCs w:val="24"/>
      </w:rPr>
      <w:tab/>
    </w:r>
    <w:r w:rsidRPr="00BC3C94">
      <w:rPr>
        <w:rFonts w:cstheme="minorHAnsi"/>
        <w:b/>
        <w:sz w:val="24"/>
        <w:szCs w:val="24"/>
      </w:rPr>
      <w:t>December 2016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B5" w:rsidRPr="00F26FEC" w:rsidRDefault="002245B5" w:rsidP="00F26FEC">
    <w:pPr>
      <w:pStyle w:val="Header"/>
      <w:pBdr>
        <w:bar w:val="single" w:sz="12" w:color="auto"/>
      </w:pBdr>
      <w:tabs>
        <w:tab w:val="clear" w:pos="9360"/>
      </w:tabs>
      <w:ind w:left="-270"/>
      <w:rPr>
        <w:rFonts w:cstheme="minorHAnsi"/>
        <w:b/>
        <w:sz w:val="24"/>
        <w:szCs w:val="24"/>
      </w:rPr>
    </w:pPr>
    <w:r w:rsidRPr="00F26FEC">
      <w:rPr>
        <w:rFonts w:cstheme="minorHAnsi"/>
        <w:b/>
        <w:sz w:val="24"/>
        <w:szCs w:val="24"/>
      </w:rPr>
      <w:t>All-Hazards Operations Section Chief (OSC3-AH)</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sidRPr="00F26FEC">
      <w:rPr>
        <w:rFonts w:cstheme="minorHAnsi"/>
        <w:b/>
        <w:sz w:val="24"/>
        <w:szCs w:val="24"/>
      </w:rPr>
      <w:t>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37F"/>
    <w:multiLevelType w:val="hybridMultilevel"/>
    <w:tmpl w:val="EA069696"/>
    <w:lvl w:ilvl="0" w:tplc="A76205D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3D729C"/>
    <w:multiLevelType w:val="hybridMultilevel"/>
    <w:tmpl w:val="475AA352"/>
    <w:lvl w:ilvl="0" w:tplc="F9F02A62">
      <w:start w:val="1"/>
      <w:numFmt w:val="decimal"/>
      <w:lvlText w:val="%1."/>
      <w:lvlJc w:val="left"/>
      <w:pPr>
        <w:ind w:left="720" w:hanging="360"/>
      </w:pPr>
      <w:rPr>
        <w:b/>
        <w:i w:val="0"/>
        <w:shadow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701B5"/>
    <w:multiLevelType w:val="hybridMultilevel"/>
    <w:tmpl w:val="E020C92C"/>
    <w:lvl w:ilvl="0" w:tplc="E050E4FA">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931408"/>
    <w:multiLevelType w:val="hybridMultilevel"/>
    <w:tmpl w:val="B1883E80"/>
    <w:lvl w:ilvl="0" w:tplc="38766CA0">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F421F5"/>
    <w:multiLevelType w:val="hybridMultilevel"/>
    <w:tmpl w:val="D6AADBD6"/>
    <w:lvl w:ilvl="0" w:tplc="93466D4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582A22"/>
    <w:multiLevelType w:val="hybridMultilevel"/>
    <w:tmpl w:val="CD561BA4"/>
    <w:lvl w:ilvl="0" w:tplc="6DB899E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1436E3"/>
    <w:multiLevelType w:val="hybridMultilevel"/>
    <w:tmpl w:val="BDAABF60"/>
    <w:lvl w:ilvl="0" w:tplc="36E66A7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80ABD"/>
    <w:multiLevelType w:val="hybridMultilevel"/>
    <w:tmpl w:val="222C6BE0"/>
    <w:lvl w:ilvl="0" w:tplc="6308AF2E">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074364"/>
    <w:multiLevelType w:val="hybridMultilevel"/>
    <w:tmpl w:val="287A2490"/>
    <w:lvl w:ilvl="0" w:tplc="3612B6A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6A3460"/>
    <w:multiLevelType w:val="hybridMultilevel"/>
    <w:tmpl w:val="D4F67FC0"/>
    <w:lvl w:ilvl="0" w:tplc="4C6A018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4162E"/>
    <w:multiLevelType w:val="hybridMultilevel"/>
    <w:tmpl w:val="1EEA41AE"/>
    <w:lvl w:ilvl="0" w:tplc="D6B8096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05648D"/>
    <w:multiLevelType w:val="hybridMultilevel"/>
    <w:tmpl w:val="02A001FE"/>
    <w:lvl w:ilvl="0" w:tplc="DE1EE620">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B36426"/>
    <w:multiLevelType w:val="hybridMultilevel"/>
    <w:tmpl w:val="D1D20D92"/>
    <w:lvl w:ilvl="0" w:tplc="E71831E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1F7213"/>
    <w:multiLevelType w:val="hybridMultilevel"/>
    <w:tmpl w:val="38849BE8"/>
    <w:lvl w:ilvl="0" w:tplc="2E805D8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454C375A"/>
    <w:multiLevelType w:val="hybridMultilevel"/>
    <w:tmpl w:val="47AAC68E"/>
    <w:lvl w:ilvl="0" w:tplc="CB2A90A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5A7B06"/>
    <w:multiLevelType w:val="hybridMultilevel"/>
    <w:tmpl w:val="999463F8"/>
    <w:lvl w:ilvl="0" w:tplc="EAB6D31E">
      <w:start w:val="1"/>
      <w:numFmt w:val="bullet"/>
      <w:lvlText w:val="-"/>
      <w:lvlJc w:val="left"/>
      <w:pPr>
        <w:tabs>
          <w:tab w:val="num" w:pos="1800"/>
        </w:tabs>
        <w:ind w:left="1800" w:hanging="720"/>
      </w:pPr>
      <w:rPr>
        <w:rFonts w:ascii="Arial" w:hAnsi="Arial" w:hint="default"/>
        <w:caps w:val="0"/>
        <w:strike w:val="0"/>
        <w:dstrike w:val="0"/>
        <w:outline w:val="0"/>
        <w:shadow w:val="0"/>
        <w:emboss w:val="0"/>
        <w:imprint w:val="0"/>
        <w:vanish w:val="0"/>
        <w:color w:val="auto"/>
        <w:sz w:val="20"/>
        <w:vertAlign w:val="baseline"/>
      </w:rPr>
    </w:lvl>
    <w:lvl w:ilvl="1" w:tplc="8A38327C">
      <w:numFmt w:val="bullet"/>
      <w:lvlText w:val=""/>
      <w:lvlJc w:val="left"/>
      <w:pPr>
        <w:tabs>
          <w:tab w:val="num" w:pos="2880"/>
        </w:tabs>
        <w:ind w:left="2880" w:hanging="720"/>
      </w:pPr>
      <w:rPr>
        <w:rFonts w:ascii="Symbol" w:hAnsi="Symbol" w:cs="WP MathA" w:hint="default"/>
        <w:caps w:val="0"/>
        <w:strike w:val="0"/>
        <w:dstrike w:val="0"/>
        <w:outline w:val="0"/>
        <w:shadow w:val="0"/>
        <w:emboss w:val="0"/>
        <w:imprint w:val="0"/>
        <w:vanish w:val="0"/>
        <w:color w:val="auto"/>
        <w:sz w:val="20"/>
        <w:vertAlign w:val="baseline"/>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2973BB0"/>
    <w:multiLevelType w:val="hybridMultilevel"/>
    <w:tmpl w:val="11EE2E4A"/>
    <w:lvl w:ilvl="0" w:tplc="1B165F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A6508F"/>
    <w:multiLevelType w:val="hybridMultilevel"/>
    <w:tmpl w:val="61A42758"/>
    <w:lvl w:ilvl="0" w:tplc="CF5EF8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0C0D30"/>
    <w:multiLevelType w:val="hybridMultilevel"/>
    <w:tmpl w:val="88E8BDB4"/>
    <w:lvl w:ilvl="0" w:tplc="16FE5B34">
      <w:start w:val="1"/>
      <w:numFmt w:val="decimal"/>
      <w:lvlText w:val="%1."/>
      <w:lvlJc w:val="left"/>
      <w:pPr>
        <w:ind w:left="36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40E55"/>
    <w:multiLevelType w:val="hybridMultilevel"/>
    <w:tmpl w:val="0E701D6E"/>
    <w:lvl w:ilvl="0" w:tplc="53AAFBF4">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127021"/>
    <w:multiLevelType w:val="hybridMultilevel"/>
    <w:tmpl w:val="3B4063C8"/>
    <w:lvl w:ilvl="0" w:tplc="7356082E">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F5560C"/>
    <w:multiLevelType w:val="hybridMultilevel"/>
    <w:tmpl w:val="D97614E0"/>
    <w:lvl w:ilvl="0" w:tplc="93466D4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563FBB"/>
    <w:multiLevelType w:val="hybridMultilevel"/>
    <w:tmpl w:val="CFA0CDF8"/>
    <w:lvl w:ilvl="0" w:tplc="4594C616">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1A6AC1"/>
    <w:multiLevelType w:val="hybridMultilevel"/>
    <w:tmpl w:val="8DD0C826"/>
    <w:lvl w:ilvl="0" w:tplc="D33896E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781A6E"/>
    <w:multiLevelType w:val="hybridMultilevel"/>
    <w:tmpl w:val="47DE7704"/>
    <w:lvl w:ilvl="0" w:tplc="37760E16">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9164A0"/>
    <w:multiLevelType w:val="hybridMultilevel"/>
    <w:tmpl w:val="96EA1974"/>
    <w:lvl w:ilvl="0" w:tplc="53CAF21A">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443E30"/>
    <w:multiLevelType w:val="hybridMultilevel"/>
    <w:tmpl w:val="605654E0"/>
    <w:lvl w:ilvl="0" w:tplc="804A097C">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754BA2"/>
    <w:multiLevelType w:val="hybridMultilevel"/>
    <w:tmpl w:val="546ABEF6"/>
    <w:lvl w:ilvl="0" w:tplc="761463FC">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C8419CE"/>
    <w:multiLevelType w:val="hybridMultilevel"/>
    <w:tmpl w:val="FC4ED330"/>
    <w:lvl w:ilvl="0" w:tplc="5F942EE4">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C8430F6"/>
    <w:multiLevelType w:val="hybridMultilevel"/>
    <w:tmpl w:val="2B9698F0"/>
    <w:lvl w:ilvl="0" w:tplc="BC767594">
      <w:start w:val="1"/>
      <w:numFmt w:val="bullet"/>
      <w:lvlText w:val=""/>
      <w:lvlJc w:val="left"/>
      <w:pPr>
        <w:tabs>
          <w:tab w:val="num" w:pos="1080"/>
        </w:tabs>
        <w:ind w:left="1080" w:hanging="360"/>
      </w:pPr>
      <w:rPr>
        <w:rFonts w:ascii="Symbol" w:hAnsi="Symbol" w:hint="default"/>
        <w:color w:val="auto"/>
        <w:sz w:val="16"/>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B35E39"/>
    <w:multiLevelType w:val="hybridMultilevel"/>
    <w:tmpl w:val="5CE08FB4"/>
    <w:lvl w:ilvl="0" w:tplc="71B485D8">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F3452A0"/>
    <w:multiLevelType w:val="hybridMultilevel"/>
    <w:tmpl w:val="9BB8687C"/>
    <w:lvl w:ilvl="0" w:tplc="5EA0BE6A">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15"/>
  </w:num>
  <w:num w:numId="6">
    <w:abstractNumId w:val="13"/>
  </w:num>
  <w:num w:numId="7">
    <w:abstractNumId w:val="20"/>
  </w:num>
  <w:num w:numId="8">
    <w:abstractNumId w:val="2"/>
  </w:num>
  <w:num w:numId="9">
    <w:abstractNumId w:val="24"/>
  </w:num>
  <w:num w:numId="10">
    <w:abstractNumId w:val="31"/>
  </w:num>
  <w:num w:numId="11">
    <w:abstractNumId w:val="8"/>
  </w:num>
  <w:num w:numId="12">
    <w:abstractNumId w:val="29"/>
  </w:num>
  <w:num w:numId="13">
    <w:abstractNumId w:val="6"/>
  </w:num>
  <w:num w:numId="14">
    <w:abstractNumId w:val="27"/>
  </w:num>
  <w:num w:numId="15">
    <w:abstractNumId w:val="0"/>
  </w:num>
  <w:num w:numId="16">
    <w:abstractNumId w:val="25"/>
  </w:num>
  <w:num w:numId="17">
    <w:abstractNumId w:val="11"/>
  </w:num>
  <w:num w:numId="18">
    <w:abstractNumId w:val="33"/>
  </w:num>
  <w:num w:numId="19">
    <w:abstractNumId w:val="14"/>
  </w:num>
  <w:num w:numId="20">
    <w:abstractNumId w:val="7"/>
  </w:num>
  <w:num w:numId="21">
    <w:abstractNumId w:val="19"/>
  </w:num>
  <w:num w:numId="22">
    <w:abstractNumId w:val="22"/>
  </w:num>
  <w:num w:numId="23">
    <w:abstractNumId w:val="12"/>
  </w:num>
  <w:num w:numId="24">
    <w:abstractNumId w:val="23"/>
  </w:num>
  <w:num w:numId="25">
    <w:abstractNumId w:val="30"/>
  </w:num>
  <w:num w:numId="26">
    <w:abstractNumId w:val="17"/>
  </w:num>
  <w:num w:numId="27">
    <w:abstractNumId w:val="10"/>
  </w:num>
  <w:num w:numId="28">
    <w:abstractNumId w:val="18"/>
  </w:num>
  <w:num w:numId="29">
    <w:abstractNumId w:val="26"/>
  </w:num>
  <w:num w:numId="30">
    <w:abstractNumId w:val="28"/>
  </w:num>
  <w:num w:numId="31">
    <w:abstractNumId w:val="21"/>
  </w:num>
  <w:num w:numId="32">
    <w:abstractNumId w:val="32"/>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ssA0A4rYF11romRZ6zeQTnq9A//+gOZ6aEfYoo3bnw9Z/peFC3EkPvI9vKkQ66YMCYusI2cNaxdYJH30d+HBQ==" w:salt="57ROPa5tNQkNg3Ofwl9thw=="/>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C3"/>
    <w:rsid w:val="00044D11"/>
    <w:rsid w:val="0006105F"/>
    <w:rsid w:val="00072F83"/>
    <w:rsid w:val="000855C2"/>
    <w:rsid w:val="000B1CDF"/>
    <w:rsid w:val="000E2D30"/>
    <w:rsid w:val="00216FD0"/>
    <w:rsid w:val="002245B5"/>
    <w:rsid w:val="002761EF"/>
    <w:rsid w:val="0041400F"/>
    <w:rsid w:val="004A3855"/>
    <w:rsid w:val="004C21FB"/>
    <w:rsid w:val="00540D7C"/>
    <w:rsid w:val="005469BA"/>
    <w:rsid w:val="005861B2"/>
    <w:rsid w:val="006742C3"/>
    <w:rsid w:val="006C63DC"/>
    <w:rsid w:val="006C7F40"/>
    <w:rsid w:val="006D1CCF"/>
    <w:rsid w:val="007F7DBF"/>
    <w:rsid w:val="00807DC0"/>
    <w:rsid w:val="0082751C"/>
    <w:rsid w:val="0086627B"/>
    <w:rsid w:val="00973C6F"/>
    <w:rsid w:val="009F3AA9"/>
    <w:rsid w:val="00A06677"/>
    <w:rsid w:val="00A5307E"/>
    <w:rsid w:val="00AB0FC7"/>
    <w:rsid w:val="00AE5443"/>
    <w:rsid w:val="00B11366"/>
    <w:rsid w:val="00B139C9"/>
    <w:rsid w:val="00B406DE"/>
    <w:rsid w:val="00BB565D"/>
    <w:rsid w:val="00BB590A"/>
    <w:rsid w:val="00C03F61"/>
    <w:rsid w:val="00C451E4"/>
    <w:rsid w:val="00C837DB"/>
    <w:rsid w:val="00D312E0"/>
    <w:rsid w:val="00D40239"/>
    <w:rsid w:val="00DC2A43"/>
    <w:rsid w:val="00E27C8A"/>
    <w:rsid w:val="00E31A4E"/>
    <w:rsid w:val="00E67C36"/>
    <w:rsid w:val="00E72EDB"/>
    <w:rsid w:val="00E94F28"/>
    <w:rsid w:val="00EA4263"/>
    <w:rsid w:val="00EE5537"/>
    <w:rsid w:val="00EF38AF"/>
    <w:rsid w:val="00F26FEC"/>
    <w:rsid w:val="00F673E8"/>
    <w:rsid w:val="00F70006"/>
    <w:rsid w:val="00F91CF0"/>
    <w:rsid w:val="00FC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AB630D-6C7B-4517-8395-182F7ABA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2C3"/>
    <w:pPr>
      <w:tabs>
        <w:tab w:val="center" w:pos="4680"/>
        <w:tab w:val="right" w:pos="9360"/>
      </w:tabs>
      <w:spacing w:after="0" w:line="240" w:lineRule="auto"/>
    </w:pPr>
  </w:style>
  <w:style w:type="character" w:customStyle="1" w:styleId="HeaderChar">
    <w:name w:val="Header Char"/>
    <w:basedOn w:val="DefaultParagraphFont"/>
    <w:link w:val="Header"/>
    <w:rsid w:val="006742C3"/>
  </w:style>
  <w:style w:type="character" w:styleId="PageNumber">
    <w:name w:val="page number"/>
    <w:basedOn w:val="DefaultParagraphFont"/>
    <w:rsid w:val="006742C3"/>
  </w:style>
  <w:style w:type="paragraph" w:styleId="Footer">
    <w:name w:val="footer"/>
    <w:basedOn w:val="Normal"/>
    <w:link w:val="FooterChar"/>
    <w:uiPriority w:val="99"/>
    <w:unhideWhenUsed/>
    <w:rsid w:val="0067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C3"/>
  </w:style>
  <w:style w:type="paragraph" w:customStyle="1" w:styleId="a">
    <w:name w:val="_"/>
    <w:rsid w:val="006C63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6C63D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tactInfoChar">
    <w:name w:val="Contact Info Char"/>
    <w:rsid w:val="00A06677"/>
    <w:rPr>
      <w:rFonts w:ascii="Arial" w:hAnsi="Arial"/>
      <w:i/>
      <w:sz w:val="22"/>
      <w:szCs w:val="22"/>
      <w:lang w:val="en-US" w:eastAsia="en-US" w:bidi="ar-SA"/>
    </w:rPr>
  </w:style>
  <w:style w:type="paragraph" w:styleId="ListParagraph">
    <w:name w:val="List Paragraph"/>
    <w:basedOn w:val="Normal"/>
    <w:uiPriority w:val="34"/>
    <w:qFormat/>
    <w:rsid w:val="004A385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9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xxxx@AHIMTA.org"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em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FEFC-6B07-4A5E-A50C-9BDBB621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6165</Words>
  <Characters>35147</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WALLIS</dc:creator>
  <cp:keywords/>
  <dc:description/>
  <cp:lastModifiedBy>Vickie</cp:lastModifiedBy>
  <cp:revision>2</cp:revision>
  <cp:lastPrinted>2016-10-26T20:51:00Z</cp:lastPrinted>
  <dcterms:created xsi:type="dcterms:W3CDTF">2016-11-22T03:57:00Z</dcterms:created>
  <dcterms:modified xsi:type="dcterms:W3CDTF">2016-11-22T03:57:00Z</dcterms:modified>
</cp:coreProperties>
</file>