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2F" w:rsidRPr="00B5250F" w:rsidRDefault="00C5587D" w:rsidP="007F4BAD">
      <w:pPr>
        <w:spacing w:after="0" w:line="240" w:lineRule="auto"/>
        <w:jc w:val="center"/>
        <w:rPr>
          <w:rFonts w:ascii="Calibri" w:eastAsia="Times New Roman" w:hAnsi="Calibri" w:cs="Times New Roman"/>
          <w:b/>
          <w:bCs/>
          <w:sz w:val="18"/>
          <w:szCs w:val="24"/>
        </w:rPr>
      </w:pPr>
      <w:permStart w:id="1053364976" w:edGrp="everyone"/>
      <w:r w:rsidRPr="0034051D">
        <w:rPr>
          <w:noProof/>
        </w:rPr>
        <w:drawing>
          <wp:anchor distT="0" distB="0" distL="114300" distR="114300" simplePos="0" relativeHeight="251655168" behindDoc="1" locked="0" layoutInCell="1" allowOverlap="1">
            <wp:simplePos x="0" y="0"/>
            <wp:positionH relativeFrom="column">
              <wp:posOffset>2190750</wp:posOffset>
            </wp:positionH>
            <wp:positionV relativeFrom="page">
              <wp:posOffset>516890</wp:posOffset>
            </wp:positionV>
            <wp:extent cx="1845310" cy="82804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ermEnd w:id="1053364976"/>
    </w:p>
    <w:p w:rsidR="00240C2F" w:rsidRPr="00B5250F" w:rsidRDefault="00240C2F" w:rsidP="007F4BAD">
      <w:pPr>
        <w:spacing w:after="0" w:line="240" w:lineRule="auto"/>
        <w:jc w:val="center"/>
        <w:rPr>
          <w:rFonts w:ascii="Calibri" w:eastAsia="Times New Roman" w:hAnsi="Calibri" w:cs="Times New Roman"/>
          <w:b/>
          <w:bCs/>
          <w:sz w:val="18"/>
          <w:szCs w:val="24"/>
        </w:rPr>
      </w:pPr>
    </w:p>
    <w:p w:rsidR="00C5587D" w:rsidRDefault="00C5587D" w:rsidP="007F4BAD">
      <w:pPr>
        <w:spacing w:before="120" w:after="120"/>
        <w:jc w:val="center"/>
        <w:rPr>
          <w:rFonts w:asciiTheme="majorHAnsi" w:hAnsiTheme="majorHAnsi"/>
          <w:b/>
          <w:color w:val="000000" w:themeColor="text1"/>
          <w:sz w:val="28"/>
          <w:szCs w:val="28"/>
        </w:rPr>
      </w:pPr>
    </w:p>
    <w:p w:rsidR="00C5587D" w:rsidRDefault="00C5587D" w:rsidP="007F4BAD">
      <w:pPr>
        <w:spacing w:before="120" w:after="120"/>
        <w:jc w:val="center"/>
        <w:rPr>
          <w:rFonts w:asciiTheme="majorHAnsi" w:hAnsiTheme="majorHAnsi"/>
          <w:b/>
          <w:color w:val="000000" w:themeColor="text1"/>
          <w:sz w:val="28"/>
          <w:szCs w:val="28"/>
        </w:rPr>
      </w:pPr>
    </w:p>
    <w:p w:rsidR="00642B6E" w:rsidRPr="00304AAA" w:rsidRDefault="00642B6E" w:rsidP="007F4BAD">
      <w:pPr>
        <w:spacing w:before="120" w:after="120"/>
        <w:jc w:val="center"/>
        <w:rPr>
          <w:rFonts w:asciiTheme="majorHAnsi" w:eastAsia="Times New Roman" w:hAnsiTheme="majorHAnsi" w:cs="Arial"/>
          <w:b/>
          <w:bCs/>
          <w:color w:val="000000" w:themeColor="text1"/>
          <w:sz w:val="28"/>
          <w:szCs w:val="28"/>
        </w:rPr>
      </w:pPr>
      <w:r w:rsidRPr="00304AAA">
        <w:rPr>
          <w:rFonts w:asciiTheme="majorHAnsi" w:hAnsiTheme="majorHAnsi"/>
          <w:b/>
          <w:color w:val="000000" w:themeColor="text1"/>
          <w:sz w:val="28"/>
          <w:szCs w:val="28"/>
        </w:rPr>
        <w:t>Task</w:t>
      </w:r>
      <w:r w:rsidRPr="00304AAA">
        <w:rPr>
          <w:rFonts w:asciiTheme="majorHAnsi" w:hAnsiTheme="majorHAnsi"/>
          <w:b/>
          <w:color w:val="000000" w:themeColor="text1"/>
          <w:spacing w:val="-8"/>
          <w:sz w:val="28"/>
          <w:szCs w:val="28"/>
        </w:rPr>
        <w:t xml:space="preserve"> </w:t>
      </w:r>
      <w:r w:rsidRPr="00304AAA">
        <w:rPr>
          <w:rFonts w:asciiTheme="majorHAnsi" w:hAnsiTheme="majorHAnsi"/>
          <w:b/>
          <w:color w:val="000000" w:themeColor="text1"/>
          <w:sz w:val="28"/>
          <w:szCs w:val="28"/>
        </w:rPr>
        <w:t>Book</w:t>
      </w:r>
      <w:r w:rsidRPr="00304AAA">
        <w:rPr>
          <w:rFonts w:asciiTheme="majorHAnsi" w:hAnsiTheme="majorHAnsi"/>
          <w:b/>
          <w:color w:val="000000" w:themeColor="text1"/>
          <w:spacing w:val="-8"/>
          <w:sz w:val="28"/>
          <w:szCs w:val="28"/>
        </w:rPr>
        <w:t xml:space="preserve"> </w:t>
      </w:r>
      <w:r w:rsidRPr="00304AAA">
        <w:rPr>
          <w:rFonts w:asciiTheme="majorHAnsi" w:hAnsiTheme="majorHAnsi"/>
          <w:b/>
          <w:color w:val="000000" w:themeColor="text1"/>
          <w:spacing w:val="-1"/>
          <w:sz w:val="28"/>
          <w:szCs w:val="28"/>
        </w:rPr>
        <w:t>for</w:t>
      </w:r>
      <w:r w:rsidRPr="00304AAA">
        <w:rPr>
          <w:rFonts w:asciiTheme="majorHAnsi" w:hAnsiTheme="majorHAnsi"/>
          <w:b/>
          <w:color w:val="000000" w:themeColor="text1"/>
          <w:spacing w:val="-8"/>
          <w:sz w:val="28"/>
          <w:szCs w:val="28"/>
        </w:rPr>
        <w:t xml:space="preserve"> </w:t>
      </w:r>
      <w:r w:rsidRPr="00304AAA">
        <w:rPr>
          <w:rFonts w:asciiTheme="majorHAnsi" w:hAnsiTheme="majorHAnsi"/>
          <w:b/>
          <w:color w:val="000000" w:themeColor="text1"/>
          <w:sz w:val="28"/>
          <w:szCs w:val="28"/>
        </w:rPr>
        <w:t>the</w:t>
      </w:r>
      <w:r w:rsidRPr="00304AAA">
        <w:rPr>
          <w:rFonts w:asciiTheme="majorHAnsi" w:hAnsiTheme="majorHAnsi"/>
          <w:b/>
          <w:color w:val="000000" w:themeColor="text1"/>
          <w:spacing w:val="-8"/>
          <w:sz w:val="28"/>
          <w:szCs w:val="28"/>
        </w:rPr>
        <w:t xml:space="preserve"> </w:t>
      </w:r>
      <w:r w:rsidRPr="00304AAA">
        <w:rPr>
          <w:rFonts w:asciiTheme="majorHAnsi" w:hAnsiTheme="majorHAnsi"/>
          <w:b/>
          <w:color w:val="000000" w:themeColor="text1"/>
          <w:sz w:val="28"/>
          <w:szCs w:val="28"/>
        </w:rPr>
        <w:t>Positions</w:t>
      </w:r>
      <w:r w:rsidRPr="00304AAA">
        <w:rPr>
          <w:rFonts w:asciiTheme="majorHAnsi" w:hAnsiTheme="majorHAnsi"/>
          <w:b/>
          <w:color w:val="000000" w:themeColor="text1"/>
          <w:spacing w:val="-8"/>
          <w:sz w:val="28"/>
          <w:szCs w:val="28"/>
        </w:rPr>
        <w:t xml:space="preserve"> </w:t>
      </w:r>
      <w:r w:rsidRPr="00304AAA">
        <w:rPr>
          <w:rFonts w:asciiTheme="majorHAnsi" w:hAnsiTheme="majorHAnsi"/>
          <w:b/>
          <w:color w:val="000000" w:themeColor="text1"/>
          <w:sz w:val="28"/>
          <w:szCs w:val="28"/>
        </w:rPr>
        <w:t>of</w:t>
      </w:r>
      <w:permStart w:id="1957323905" w:edGrp="everyone"/>
      <w:permEnd w:id="1957323905"/>
    </w:p>
    <w:p w:rsidR="00642B6E" w:rsidRPr="00A90CB4" w:rsidRDefault="00642B6E" w:rsidP="007F4BAD">
      <w:pPr>
        <w:pStyle w:val="Heading6"/>
        <w:spacing w:before="120" w:after="120"/>
        <w:ind w:left="0" w:firstLine="0"/>
        <w:rPr>
          <w:rFonts w:asciiTheme="majorHAnsi" w:hAnsiTheme="majorHAnsi"/>
          <w:color w:val="000000" w:themeColor="text1"/>
          <w:sz w:val="28"/>
          <w:szCs w:val="28"/>
          <w:u w:val="single"/>
        </w:rPr>
      </w:pPr>
      <w:r w:rsidRPr="00A90CB4">
        <w:rPr>
          <w:rFonts w:asciiTheme="majorHAnsi" w:hAnsiTheme="majorHAnsi"/>
          <w:color w:val="000000" w:themeColor="text1"/>
          <w:sz w:val="28"/>
          <w:szCs w:val="28"/>
          <w:u w:val="single"/>
        </w:rPr>
        <w:t>ALL-HAZARDS</w:t>
      </w:r>
    </w:p>
    <w:p w:rsidR="00DC17CE" w:rsidRPr="001D489C" w:rsidRDefault="00DC17CE" w:rsidP="00DC17CE">
      <w:pPr>
        <w:tabs>
          <w:tab w:val="center" w:pos="4680"/>
          <w:tab w:val="left" w:pos="7216"/>
        </w:tabs>
        <w:spacing w:after="120" w:line="240" w:lineRule="auto"/>
        <w:jc w:val="center"/>
        <w:rPr>
          <w:rFonts w:ascii="Calibri" w:eastAsia="Times New Roman" w:hAnsi="Calibri" w:cs="Arial"/>
          <w:b/>
          <w:bCs/>
          <w:sz w:val="32"/>
          <w:szCs w:val="32"/>
        </w:rPr>
      </w:pPr>
      <w:r w:rsidRPr="001D489C">
        <w:rPr>
          <w:rFonts w:ascii="Calibri" w:eastAsia="Times New Roman" w:hAnsi="Calibri" w:cs="Arial"/>
          <w:b/>
          <w:bCs/>
          <w:sz w:val="32"/>
          <w:szCs w:val="32"/>
        </w:rPr>
        <w:t>COMPENSATION/CLAIMS UNIT LEADER (COMP-AH)</w:t>
      </w:r>
    </w:p>
    <w:p w:rsidR="00DC17CE" w:rsidRPr="001D489C" w:rsidRDefault="00DC17CE" w:rsidP="00DC17CE">
      <w:pPr>
        <w:tabs>
          <w:tab w:val="center" w:pos="4680"/>
          <w:tab w:val="left" w:pos="7216"/>
        </w:tabs>
        <w:spacing w:before="120" w:after="120" w:line="240" w:lineRule="auto"/>
        <w:jc w:val="center"/>
        <w:rPr>
          <w:rFonts w:ascii="Calibri" w:eastAsia="Times New Roman" w:hAnsi="Calibri" w:cs="Arial"/>
          <w:b/>
          <w:bCs/>
          <w:sz w:val="32"/>
          <w:szCs w:val="32"/>
        </w:rPr>
      </w:pPr>
      <w:r w:rsidRPr="001D489C">
        <w:rPr>
          <w:rFonts w:ascii="Calibri" w:eastAsia="Times New Roman" w:hAnsi="Calibri" w:cs="Arial"/>
          <w:b/>
          <w:bCs/>
          <w:sz w:val="32"/>
          <w:szCs w:val="32"/>
        </w:rPr>
        <w:t>PROCUREMENT UNIT LEADER (PROC-AH)</w:t>
      </w:r>
    </w:p>
    <w:p w:rsidR="00DC17CE" w:rsidRPr="001D489C" w:rsidRDefault="00DC17CE" w:rsidP="00DC17CE">
      <w:pPr>
        <w:tabs>
          <w:tab w:val="center" w:pos="4680"/>
          <w:tab w:val="left" w:pos="7216"/>
        </w:tabs>
        <w:spacing w:before="120" w:after="120" w:line="240" w:lineRule="auto"/>
        <w:jc w:val="center"/>
        <w:rPr>
          <w:rFonts w:ascii="Calibri" w:eastAsia="Times New Roman" w:hAnsi="Calibri" w:cs="Arial"/>
          <w:b/>
          <w:bCs/>
          <w:sz w:val="32"/>
          <w:szCs w:val="32"/>
        </w:rPr>
      </w:pPr>
      <w:r w:rsidRPr="001D489C">
        <w:rPr>
          <w:rFonts w:ascii="Calibri" w:eastAsia="Times New Roman" w:hAnsi="Calibri" w:cs="Arial"/>
          <w:b/>
          <w:bCs/>
          <w:sz w:val="32"/>
          <w:szCs w:val="32"/>
        </w:rPr>
        <w:t>TIME UNIT LEADER (TIME-AH)</w:t>
      </w:r>
    </w:p>
    <w:p w:rsidR="00DC17CE" w:rsidRPr="001D489C" w:rsidRDefault="00DC17CE" w:rsidP="00DC17CE">
      <w:pPr>
        <w:tabs>
          <w:tab w:val="center" w:pos="4680"/>
          <w:tab w:val="left" w:pos="7216"/>
        </w:tabs>
        <w:spacing w:before="120" w:after="0" w:line="240" w:lineRule="auto"/>
        <w:jc w:val="center"/>
        <w:rPr>
          <w:rFonts w:ascii="Calibri" w:eastAsia="Times New Roman" w:hAnsi="Calibri" w:cs="Arial"/>
          <w:b/>
          <w:bCs/>
          <w:sz w:val="32"/>
          <w:szCs w:val="32"/>
        </w:rPr>
      </w:pPr>
      <w:r w:rsidRPr="001D489C">
        <w:rPr>
          <w:rFonts w:ascii="Calibri" w:eastAsia="Times New Roman" w:hAnsi="Calibri" w:cs="Arial"/>
          <w:b/>
          <w:bCs/>
          <w:sz w:val="32"/>
          <w:szCs w:val="32"/>
        </w:rPr>
        <w:t>COST UNIT LEADER (COST-AH)</w:t>
      </w:r>
    </w:p>
    <w:p w:rsidR="00DC17CE" w:rsidRPr="00DC17CE" w:rsidRDefault="00DC17CE" w:rsidP="00DC17CE">
      <w:pPr>
        <w:tabs>
          <w:tab w:val="center" w:pos="4680"/>
          <w:tab w:val="left" w:pos="7216"/>
        </w:tabs>
        <w:spacing w:after="0" w:line="240" w:lineRule="auto"/>
        <w:jc w:val="center"/>
        <w:rPr>
          <w:rFonts w:ascii="Calibri" w:eastAsia="Times New Roman" w:hAnsi="Calibri" w:cs="Times New Roman"/>
          <w:b/>
          <w:bCs/>
          <w:sz w:val="18"/>
          <w:szCs w:val="18"/>
        </w:rPr>
      </w:pPr>
    </w:p>
    <w:p w:rsidR="00CF2B8A" w:rsidRPr="00CF2B8A" w:rsidRDefault="00CF2B8A" w:rsidP="00CF2B8A">
      <w:pPr>
        <w:tabs>
          <w:tab w:val="left" w:pos="720"/>
          <w:tab w:val="center" w:pos="4680"/>
          <w:tab w:val="left" w:pos="7216"/>
          <w:tab w:val="left" w:pos="9450"/>
        </w:tabs>
        <w:spacing w:before="120" w:after="120"/>
        <w:jc w:val="center"/>
        <w:rPr>
          <w:rFonts w:asciiTheme="majorHAnsi" w:eastAsia="Times New Roman" w:hAnsiTheme="majorHAnsi" w:cs="Times New Roman"/>
          <w:i/>
          <w:sz w:val="24"/>
          <w:szCs w:val="24"/>
        </w:rPr>
      </w:pPr>
      <w:r w:rsidRPr="00CF2B8A">
        <w:rPr>
          <w:rFonts w:asciiTheme="majorHAnsi" w:eastAsia="Times New Roman" w:hAnsiTheme="majorHAnsi" w:cs="Times New Roman"/>
          <w:i/>
          <w:sz w:val="24"/>
          <w:szCs w:val="24"/>
        </w:rPr>
        <w:t>This Position Task Book has direct entry positions and includes tasks for the following positions;</w:t>
      </w:r>
    </w:p>
    <w:p w:rsidR="00DC17CE" w:rsidRPr="00DC17CE" w:rsidRDefault="00DC17CE" w:rsidP="00304AAA">
      <w:pPr>
        <w:keepNext/>
        <w:tabs>
          <w:tab w:val="left" w:pos="720"/>
          <w:tab w:val="center" w:pos="4680"/>
          <w:tab w:val="left" w:pos="7216"/>
          <w:tab w:val="left" w:pos="9450"/>
        </w:tabs>
        <w:spacing w:after="0" w:line="360" w:lineRule="auto"/>
        <w:jc w:val="center"/>
        <w:outlineLvl w:val="0"/>
        <w:rPr>
          <w:rFonts w:ascii="Calibri" w:eastAsia="Times New Roman" w:hAnsi="Calibri" w:cs="Times New Roman"/>
          <w:b/>
          <w:sz w:val="24"/>
          <w:szCs w:val="24"/>
        </w:rPr>
      </w:pPr>
      <w:r w:rsidRPr="00DC17CE">
        <w:rPr>
          <w:rFonts w:ascii="Calibri" w:eastAsia="Times New Roman" w:hAnsi="Calibri" w:cs="Times New Roman"/>
          <w:b/>
          <w:sz w:val="24"/>
          <w:szCs w:val="24"/>
        </w:rPr>
        <w:t>Personnel Time Recorder</w:t>
      </w:r>
    </w:p>
    <w:p w:rsidR="00DC17CE" w:rsidRDefault="00DC17CE" w:rsidP="00304AAA">
      <w:pPr>
        <w:tabs>
          <w:tab w:val="left" w:pos="720"/>
          <w:tab w:val="center" w:pos="4680"/>
          <w:tab w:val="left" w:pos="7216"/>
          <w:tab w:val="left" w:pos="9450"/>
        </w:tabs>
        <w:spacing w:after="0" w:line="360" w:lineRule="auto"/>
        <w:jc w:val="center"/>
        <w:rPr>
          <w:rFonts w:ascii="Calibri" w:eastAsia="Times New Roman" w:hAnsi="Calibri" w:cs="Times New Roman"/>
          <w:b/>
          <w:bCs/>
          <w:sz w:val="24"/>
          <w:szCs w:val="24"/>
        </w:rPr>
      </w:pPr>
      <w:r w:rsidRPr="00DC17CE">
        <w:rPr>
          <w:rFonts w:ascii="Calibri" w:eastAsia="Times New Roman" w:hAnsi="Calibri" w:cs="Times New Roman"/>
          <w:b/>
          <w:bCs/>
          <w:sz w:val="24"/>
          <w:szCs w:val="24"/>
        </w:rPr>
        <w:t>Equipment Time Recorder</w:t>
      </w:r>
    </w:p>
    <w:p w:rsidR="00A772DE" w:rsidRDefault="00A772DE" w:rsidP="001D489C">
      <w:pPr>
        <w:tabs>
          <w:tab w:val="left" w:pos="720"/>
          <w:tab w:val="center" w:pos="4680"/>
          <w:tab w:val="left" w:pos="7216"/>
          <w:tab w:val="left" w:pos="9450"/>
        </w:tabs>
        <w:spacing w:after="0" w:line="276" w:lineRule="auto"/>
        <w:jc w:val="center"/>
        <w:rPr>
          <w:rFonts w:ascii="Calibri" w:eastAsia="Times New Roman" w:hAnsi="Calibri" w:cs="Times New Roman"/>
          <w:b/>
          <w:bCs/>
          <w:sz w:val="24"/>
          <w:szCs w:val="24"/>
        </w:rPr>
      </w:pPr>
    </w:p>
    <w:p w:rsidR="00A772DE" w:rsidRPr="00DC17CE" w:rsidRDefault="00A772DE" w:rsidP="001D489C">
      <w:pPr>
        <w:tabs>
          <w:tab w:val="left" w:pos="720"/>
          <w:tab w:val="center" w:pos="4680"/>
          <w:tab w:val="left" w:pos="7216"/>
          <w:tab w:val="left" w:pos="9450"/>
        </w:tabs>
        <w:spacing w:after="0" w:line="276" w:lineRule="auto"/>
        <w:jc w:val="center"/>
        <w:rPr>
          <w:rFonts w:ascii="Calibri" w:eastAsia="Times New Roman" w:hAnsi="Calibri" w:cs="Times New Roman"/>
          <w:b/>
          <w:bCs/>
          <w:sz w:val="24"/>
          <w:szCs w:val="24"/>
        </w:rPr>
      </w:pPr>
      <w:permStart w:id="1723747575" w:edGrp="everyone"/>
      <w:r>
        <w:rPr>
          <w:rFonts w:ascii="Calibri" w:eastAsia="Times New Roman" w:hAnsi="Calibri" w:cs="Times New Roman"/>
          <w:b/>
          <w:bCs/>
          <w:sz w:val="24"/>
          <w:szCs w:val="24"/>
        </w:rPr>
        <w:t>Version: July 2016</w:t>
      </w:r>
    </w:p>
    <w:p w:rsidR="00642B6E" w:rsidRPr="001D489C" w:rsidRDefault="00D32FA6" w:rsidP="001D489C">
      <w:pPr>
        <w:tabs>
          <w:tab w:val="center" w:pos="4680"/>
          <w:tab w:val="left" w:pos="7216"/>
        </w:tabs>
        <w:spacing w:after="0" w:line="276" w:lineRule="auto"/>
        <w:jc w:val="center"/>
        <w:rPr>
          <w:rFonts w:asciiTheme="majorHAnsi" w:eastAsia="Times New Roman" w:hAnsiTheme="majorHAnsi" w:cs="Arial"/>
          <w:b/>
          <w:bCs/>
          <w:sz w:val="24"/>
          <w:szCs w:val="24"/>
        </w:rPr>
      </w:pPr>
      <w:r>
        <w:rPr>
          <w:rFonts w:asciiTheme="majorHAnsi" w:eastAsia="Times New Roman" w:hAnsiTheme="majorHAnsi" w:cs="Times New Roman"/>
          <w:b/>
          <w:bCs/>
          <w:noProof/>
          <w:sz w:val="18"/>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286385</wp:posOffset>
                </wp:positionV>
                <wp:extent cx="6156960" cy="3881120"/>
                <wp:effectExtent l="5715" t="12700" r="9525" b="1143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7C62" w:rsidRDefault="00527C62" w:rsidP="00CE664E">
                            <w:bookmarkStart w:id="0" w:name="_GoBack"/>
                            <w:bookmarkEnd w:id="0"/>
                            <w:permStart w:id="1286175100" w:edGrp="everyone"/>
                          </w:p>
                          <w:p w:rsidR="00527C62" w:rsidRDefault="00527C62" w:rsidP="009B6E4B">
                            <w:pPr>
                              <w:jc w:val="center"/>
                            </w:pPr>
                          </w:p>
                          <w:p w:rsidR="00527C62" w:rsidRPr="00304AAA" w:rsidRDefault="00CE664E" w:rsidP="009B6E4B">
                            <w:pPr>
                              <w:jc w:val="center"/>
                              <w:rPr>
                                <w:rFonts w:asciiTheme="majorHAnsi" w:hAnsiTheme="majorHAnsi"/>
                                <w:i/>
                                <w:sz w:val="24"/>
                                <w:szCs w:val="24"/>
                              </w:rPr>
                            </w:pPr>
                            <w:r>
                              <w:rPr>
                                <w:rFonts w:asciiTheme="majorHAnsi" w:hAnsiTheme="majorHAnsi"/>
                                <w:i/>
                                <w:sz w:val="24"/>
                                <w:szCs w:val="24"/>
                              </w:rPr>
                              <w:t>[</w:t>
                            </w:r>
                            <w:r w:rsidR="00527C62" w:rsidRPr="00304AAA">
                              <w:rPr>
                                <w:rFonts w:asciiTheme="majorHAnsi" w:hAnsiTheme="majorHAnsi"/>
                                <w:i/>
                                <w:sz w:val="24"/>
                                <w:szCs w:val="24"/>
                              </w:rPr>
                              <w:t>Text Box for adopting State name, logo, etc.</w:t>
                            </w:r>
                            <w:permEnd w:id="128617510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22.55pt;width:484.8pt;height:3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" filled="f" strokecolor="black [3213]">
                <v:textbox inset=",7.2pt,,7.2pt">
                  <w:txbxContent>
                    <w:p w:rsidR="00527C62" w:rsidRDefault="00527C62" w:rsidP="00CE664E">
                      <w:bookmarkStart w:id="1" w:name="_GoBack"/>
                      <w:bookmarkEnd w:id="1"/>
                      <w:permStart w:id="1286175100" w:edGrp="everyone"/>
                    </w:p>
                    <w:p w:rsidR="00527C62" w:rsidRDefault="00527C62" w:rsidP="009B6E4B">
                      <w:pPr>
                        <w:jc w:val="center"/>
                      </w:pPr>
                    </w:p>
                    <w:p w:rsidR="00527C62" w:rsidRPr="00304AAA" w:rsidRDefault="00CE664E" w:rsidP="009B6E4B">
                      <w:pPr>
                        <w:jc w:val="center"/>
                        <w:rPr>
                          <w:rFonts w:asciiTheme="majorHAnsi" w:hAnsiTheme="majorHAnsi"/>
                          <w:i/>
                          <w:sz w:val="24"/>
                          <w:szCs w:val="24"/>
                        </w:rPr>
                      </w:pPr>
                      <w:r>
                        <w:rPr>
                          <w:rFonts w:asciiTheme="majorHAnsi" w:hAnsiTheme="majorHAnsi"/>
                          <w:i/>
                          <w:sz w:val="24"/>
                          <w:szCs w:val="24"/>
                        </w:rPr>
                        <w:t>[</w:t>
                      </w:r>
                      <w:r w:rsidR="00527C62" w:rsidRPr="00304AAA">
                        <w:rPr>
                          <w:rFonts w:asciiTheme="majorHAnsi" w:hAnsiTheme="majorHAnsi"/>
                          <w:i/>
                          <w:sz w:val="24"/>
                          <w:szCs w:val="24"/>
                        </w:rPr>
                        <w:t>Text Box for adopting State name, logo, etc.</w:t>
                      </w:r>
                      <w:permEnd w:id="1286175100"/>
                    </w:p>
                  </w:txbxContent>
                </v:textbox>
                <w10:wrap type="tight"/>
              </v:shape>
            </w:pict>
          </mc:Fallback>
        </mc:AlternateContent>
      </w:r>
    </w:p>
    <w:p w:rsidR="00240C2F" w:rsidRPr="00C93F44" w:rsidRDefault="00240C2F" w:rsidP="00C5587D">
      <w:pPr>
        <w:tabs>
          <w:tab w:val="center" w:pos="4680"/>
          <w:tab w:val="left" w:pos="7216"/>
        </w:tabs>
        <w:spacing w:after="0" w:line="240" w:lineRule="auto"/>
        <w:jc w:val="center"/>
        <w:rPr>
          <w:rFonts w:asciiTheme="majorHAnsi" w:eastAsia="Times New Roman" w:hAnsiTheme="majorHAnsi" w:cs="Times New Roman"/>
          <w:b/>
          <w:bCs/>
          <w:sz w:val="18"/>
          <w:szCs w:val="24"/>
        </w:rPr>
      </w:pPr>
    </w:p>
    <w:permEnd w:id="1723747575"/>
    <w:p w:rsidR="00C5587D" w:rsidRDefault="00C5587D" w:rsidP="007F4BAD">
      <w:pPr>
        <w:tabs>
          <w:tab w:val="center" w:pos="4680"/>
          <w:tab w:val="left" w:pos="7216"/>
        </w:tabs>
        <w:spacing w:after="0" w:line="240" w:lineRule="auto"/>
        <w:ind w:right="18"/>
        <w:rPr>
          <w:rFonts w:asciiTheme="majorHAnsi" w:eastAsia="Times New Roman" w:hAnsiTheme="majorHAnsi" w:cs="Times New Roman"/>
          <w:b/>
          <w:bCs/>
          <w:sz w:val="18"/>
          <w:szCs w:val="24"/>
        </w:rPr>
        <w:sectPr w:rsidR="00C5587D" w:rsidSect="009E5B9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990" w:header="0" w:footer="720" w:gutter="720"/>
          <w:lnNumType w:countBy="1" w:distance="-32767"/>
          <w:cols w:space="720"/>
          <w:titlePg/>
          <w:docGrid w:linePitch="299"/>
        </w:sect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5587D" w:rsidRDefault="00240C2F" w:rsidP="007F4BAD">
      <w:pPr>
        <w:tabs>
          <w:tab w:val="center" w:pos="4680"/>
          <w:tab w:val="left" w:pos="7216"/>
        </w:tabs>
        <w:spacing w:after="0" w:line="240" w:lineRule="auto"/>
        <w:ind w:right="18"/>
        <w:rPr>
          <w:rFonts w:asciiTheme="majorHAnsi" w:eastAsia="Times New Roman" w:hAnsiTheme="majorHAnsi" w:cs="Times New Roman"/>
          <w:bCs/>
          <w:sz w:val="24"/>
          <w:szCs w:val="24"/>
        </w:rPr>
      </w:pPr>
    </w:p>
    <w:p w:rsidR="00240C2F" w:rsidRPr="00C5587D" w:rsidRDefault="00C5587D" w:rsidP="00C5587D">
      <w:pPr>
        <w:tabs>
          <w:tab w:val="center" w:pos="4680"/>
          <w:tab w:val="left" w:pos="7216"/>
        </w:tabs>
        <w:spacing w:after="0" w:line="240" w:lineRule="auto"/>
        <w:ind w:right="18"/>
        <w:jc w:val="center"/>
        <w:rPr>
          <w:rFonts w:asciiTheme="majorHAnsi" w:eastAsia="Times New Roman" w:hAnsiTheme="majorHAnsi" w:cs="Times New Roman"/>
          <w:bCs/>
          <w:sz w:val="24"/>
          <w:szCs w:val="24"/>
        </w:rPr>
      </w:pPr>
      <w:r w:rsidRPr="00C5587D">
        <w:rPr>
          <w:rFonts w:asciiTheme="majorHAnsi" w:eastAsia="Times New Roman" w:hAnsiTheme="majorHAnsi" w:cs="Times New Roman"/>
          <w:bCs/>
          <w:sz w:val="24"/>
          <w:szCs w:val="24"/>
        </w:rPr>
        <w:t>(Blank Page)</w:t>
      </w:r>
    </w:p>
    <w:p w:rsidR="00240C2F" w:rsidRPr="00C5587D" w:rsidRDefault="00240C2F" w:rsidP="007F4BAD">
      <w:pPr>
        <w:tabs>
          <w:tab w:val="center" w:pos="4680"/>
          <w:tab w:val="left" w:pos="7216"/>
        </w:tabs>
        <w:spacing w:after="0" w:line="240" w:lineRule="auto"/>
        <w:ind w:right="18"/>
        <w:rPr>
          <w:rFonts w:asciiTheme="majorHAnsi" w:eastAsia="Times New Roman" w:hAnsiTheme="majorHAnsi" w:cs="Times New Roman"/>
          <w:bCs/>
          <w:sz w:val="24"/>
          <w:szCs w:val="24"/>
        </w:rPr>
      </w:pPr>
    </w:p>
    <w:p w:rsidR="00240C2F" w:rsidRPr="00C93F44" w:rsidRDefault="00C5587D"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sidRPr="0034051D">
        <w:rPr>
          <w:noProof/>
        </w:rPr>
        <w:drawing>
          <wp:anchor distT="0" distB="0" distL="114300" distR="114300" simplePos="0" relativeHeight="251657216" behindDoc="1" locked="0" layoutInCell="1" allowOverlap="1">
            <wp:simplePos x="0" y="0"/>
            <wp:positionH relativeFrom="column">
              <wp:posOffset>2581275</wp:posOffset>
            </wp:positionH>
            <wp:positionV relativeFrom="page">
              <wp:posOffset>2171700</wp:posOffset>
            </wp:positionV>
            <wp:extent cx="1121410" cy="503207"/>
            <wp:effectExtent l="0" t="0" r="0" b="0"/>
            <wp:wrapNone/>
            <wp:docPr id="5"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1410" cy="503207"/>
                    </a:xfrm>
                    <a:prstGeom prst="rect">
                      <a:avLst/>
                    </a:prstGeom>
                  </pic:spPr>
                </pic:pic>
              </a:graphicData>
            </a:graphic>
          </wp:anchor>
        </w:drawing>
      </w: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400329" w:rsidRPr="00C93F44" w:rsidRDefault="0040032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994B88" w:rsidRDefault="00994B88" w:rsidP="00527C62">
      <w:pPr>
        <w:tabs>
          <w:tab w:val="center" w:pos="4680"/>
          <w:tab w:val="left" w:pos="7216"/>
        </w:tabs>
        <w:spacing w:after="0" w:line="240" w:lineRule="auto"/>
        <w:ind w:right="180"/>
        <w:rPr>
          <w:rFonts w:asciiTheme="majorHAnsi" w:eastAsia="Times New Roman" w:hAnsiTheme="majorHAnsi" w:cs="Times New Roman"/>
          <w:b/>
          <w:bCs/>
          <w:sz w:val="18"/>
          <w:szCs w:val="24"/>
        </w:rPr>
        <w:sectPr w:rsidR="00994B88" w:rsidSect="00994B88">
          <w:pgSz w:w="12240" w:h="15840" w:code="1"/>
          <w:pgMar w:top="720" w:right="720" w:bottom="1440" w:left="990" w:header="0" w:footer="720" w:gutter="720"/>
          <w:lnNumType w:countBy="1" w:distance="-32767"/>
          <w:cols w:space="720"/>
          <w:docGrid w:linePitch="299"/>
        </w:sectPr>
      </w:pPr>
    </w:p>
    <w:tbl>
      <w:tblPr>
        <w:tblpPr w:leftFromText="180" w:rightFromText="180"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2F3B" w:rsidRPr="00C93F44" w:rsidTr="000F144C">
        <w:tc>
          <w:tcPr>
            <w:tcW w:w="9360" w:type="dxa"/>
          </w:tcPr>
          <w:p w:rsidR="00332F3B" w:rsidRPr="00C93F44" w:rsidRDefault="00332F3B" w:rsidP="00332F3B">
            <w:pPr>
              <w:tabs>
                <w:tab w:val="left" w:pos="369"/>
              </w:tabs>
              <w:autoSpaceDE w:val="0"/>
              <w:autoSpaceDN w:val="0"/>
              <w:adjustRightInd w:val="0"/>
              <w:spacing w:before="60" w:after="60" w:line="240" w:lineRule="auto"/>
              <w:jc w:val="center"/>
              <w:rPr>
                <w:rFonts w:asciiTheme="majorHAnsi" w:eastAsia="Times New Roman" w:hAnsiTheme="majorHAnsi" w:cs="Times New Roman"/>
                <w:b/>
                <w:sz w:val="24"/>
                <w:szCs w:val="24"/>
              </w:rPr>
            </w:pPr>
            <w:r w:rsidRPr="00C93F44">
              <w:rPr>
                <w:rFonts w:asciiTheme="majorHAnsi" w:eastAsia="Times New Roman" w:hAnsiTheme="majorHAnsi" w:cs="Times New Roman"/>
                <w:b/>
                <w:sz w:val="24"/>
                <w:szCs w:val="24"/>
              </w:rPr>
              <w:lastRenderedPageBreak/>
              <w:t>POSITION TASK BOOK ASSIGNED TO</w:t>
            </w:r>
          </w:p>
        </w:tc>
      </w:tr>
      <w:tr w:rsidR="00332F3B" w:rsidRPr="00C93F44" w:rsidTr="000F144C">
        <w:tc>
          <w:tcPr>
            <w:tcW w:w="9360" w:type="dxa"/>
          </w:tcPr>
          <w:p w:rsidR="00332F3B" w:rsidRPr="00C93F44" w:rsidRDefault="00332F3B" w:rsidP="00332F3B">
            <w:pPr>
              <w:spacing w:before="60" w:after="60" w:line="240" w:lineRule="auto"/>
              <w:rPr>
                <w:rFonts w:asciiTheme="majorHAnsi" w:eastAsia="Times New Roman" w:hAnsiTheme="majorHAnsi" w:cs="Times New Roman"/>
                <w:sz w:val="24"/>
                <w:szCs w:val="24"/>
              </w:rPr>
            </w:pPr>
            <w:permStart w:id="503009826" w:edGrp="everyone" w:colFirst="0" w:colLast="0"/>
            <w:r w:rsidRPr="00C93F44">
              <w:rPr>
                <w:rFonts w:asciiTheme="majorHAnsi" w:eastAsia="Times New Roman" w:hAnsiTheme="majorHAnsi" w:cs="Times New Roman"/>
                <w:sz w:val="24"/>
                <w:szCs w:val="24"/>
              </w:rPr>
              <w:t>INDIVIDUAL’S NAME</w:t>
            </w:r>
          </w:p>
        </w:tc>
      </w:tr>
      <w:tr w:rsidR="00332F3B" w:rsidRPr="00C93F44" w:rsidTr="000F144C">
        <w:tc>
          <w:tcPr>
            <w:tcW w:w="9360" w:type="dxa"/>
          </w:tcPr>
          <w:p w:rsidR="00332F3B" w:rsidRPr="00C93F44" w:rsidRDefault="00332F3B" w:rsidP="00332F3B">
            <w:pPr>
              <w:spacing w:before="60" w:after="60" w:line="240" w:lineRule="auto"/>
              <w:rPr>
                <w:rFonts w:asciiTheme="majorHAnsi" w:eastAsia="Times New Roman" w:hAnsiTheme="majorHAnsi" w:cs="Times New Roman"/>
                <w:sz w:val="24"/>
                <w:szCs w:val="24"/>
              </w:rPr>
            </w:pPr>
            <w:permStart w:id="1089886288" w:edGrp="everyone" w:colFirst="0" w:colLast="0"/>
            <w:permEnd w:id="503009826"/>
            <w:r w:rsidRPr="00C93F44">
              <w:rPr>
                <w:rFonts w:asciiTheme="majorHAnsi" w:eastAsia="Times New Roman" w:hAnsiTheme="majorHAnsi" w:cs="Times New Roman"/>
                <w:sz w:val="24"/>
                <w:szCs w:val="24"/>
              </w:rPr>
              <w:t>DUTY STATION</w:t>
            </w:r>
          </w:p>
        </w:tc>
      </w:tr>
      <w:tr w:rsidR="00332F3B" w:rsidRPr="00C93F44" w:rsidTr="000F144C">
        <w:tc>
          <w:tcPr>
            <w:tcW w:w="9360" w:type="dxa"/>
          </w:tcPr>
          <w:p w:rsidR="00332F3B" w:rsidRPr="00C93F44" w:rsidRDefault="00332F3B" w:rsidP="00332F3B">
            <w:pPr>
              <w:spacing w:before="60" w:after="60" w:line="240" w:lineRule="auto"/>
              <w:rPr>
                <w:rFonts w:asciiTheme="majorHAnsi" w:eastAsia="Times New Roman" w:hAnsiTheme="majorHAnsi" w:cs="Times New Roman"/>
                <w:sz w:val="24"/>
                <w:szCs w:val="24"/>
              </w:rPr>
            </w:pPr>
            <w:permStart w:id="45247635" w:edGrp="everyone" w:colFirst="0" w:colLast="0"/>
            <w:permEnd w:id="1089886288"/>
            <w:r w:rsidRPr="00C93F44">
              <w:rPr>
                <w:rFonts w:asciiTheme="majorHAnsi" w:eastAsia="Times New Roman" w:hAnsiTheme="majorHAnsi" w:cs="Times New Roman"/>
                <w:sz w:val="24"/>
                <w:szCs w:val="24"/>
              </w:rPr>
              <w:t>PHONE NUMBER</w:t>
            </w:r>
          </w:p>
        </w:tc>
      </w:tr>
      <w:tr w:rsidR="00332F3B" w:rsidRPr="00C93F44" w:rsidTr="000F144C">
        <w:tc>
          <w:tcPr>
            <w:tcW w:w="9360" w:type="dxa"/>
          </w:tcPr>
          <w:p w:rsidR="00332F3B" w:rsidRPr="00C93F44" w:rsidRDefault="00332F3B" w:rsidP="00332F3B">
            <w:pPr>
              <w:spacing w:before="60" w:after="60" w:line="240" w:lineRule="auto"/>
              <w:rPr>
                <w:rFonts w:asciiTheme="majorHAnsi" w:eastAsia="Times New Roman" w:hAnsiTheme="majorHAnsi" w:cs="Times New Roman"/>
                <w:sz w:val="24"/>
                <w:szCs w:val="24"/>
              </w:rPr>
            </w:pPr>
            <w:permStart w:id="874713043" w:edGrp="everyone" w:colFirst="0" w:colLast="0"/>
            <w:permEnd w:id="45247635"/>
            <w:r w:rsidRPr="00C93F44">
              <w:rPr>
                <w:rFonts w:asciiTheme="majorHAnsi" w:eastAsia="Times New Roman" w:hAnsiTheme="majorHAnsi" w:cs="Times New Roman"/>
                <w:sz w:val="24"/>
                <w:szCs w:val="24"/>
              </w:rPr>
              <w:t>E-MAIL</w:t>
            </w:r>
          </w:p>
        </w:tc>
      </w:tr>
      <w:tr w:rsidR="00332F3B" w:rsidRPr="00C93F44" w:rsidTr="000F144C">
        <w:tc>
          <w:tcPr>
            <w:tcW w:w="9360" w:type="dxa"/>
          </w:tcPr>
          <w:p w:rsidR="00332F3B" w:rsidRPr="00C93F44" w:rsidRDefault="00332F3B" w:rsidP="00332F3B">
            <w:pPr>
              <w:spacing w:before="60" w:after="60" w:line="240" w:lineRule="auto"/>
              <w:jc w:val="center"/>
              <w:rPr>
                <w:rFonts w:asciiTheme="majorHAnsi" w:eastAsia="Times New Roman" w:hAnsiTheme="majorHAnsi" w:cs="Times New Roman"/>
                <w:b/>
                <w:sz w:val="24"/>
                <w:szCs w:val="24"/>
              </w:rPr>
            </w:pPr>
            <w:permStart w:id="1806389325" w:edGrp="everyone"/>
            <w:permEnd w:id="874713043"/>
            <w:r>
              <w:rPr>
                <w:rFonts w:asciiTheme="majorHAnsi" w:eastAsia="Times New Roman" w:hAnsiTheme="majorHAnsi" w:cs="Times New Roman"/>
                <w:b/>
                <w:sz w:val="24"/>
                <w:szCs w:val="24"/>
              </w:rPr>
              <w:t>Provide PTB Initiation information on following page(s) for appropriate position.</w:t>
            </w:r>
          </w:p>
        </w:tc>
      </w:tr>
    </w:tbl>
    <w:p w:rsidR="00332F3B" w:rsidRPr="00C93F44" w:rsidRDefault="00332F3B" w:rsidP="00332F3B">
      <w:pPr>
        <w:rPr>
          <w:rFonts w:asciiTheme="majorHAnsi" w:hAnsiTheme="majorHAnsi"/>
        </w:rPr>
      </w:pPr>
    </w:p>
    <w:p w:rsidR="00332F3B" w:rsidRDefault="00332F3B" w:rsidP="00332F3B">
      <w:pPr>
        <w:rPr>
          <w:rFonts w:asciiTheme="majorHAnsi" w:hAnsiTheme="majorHAnsi"/>
        </w:rPr>
      </w:pPr>
    </w:p>
    <w:p w:rsidR="00332F3B" w:rsidRDefault="00332F3B" w:rsidP="00332F3B">
      <w:pPr>
        <w:rPr>
          <w:rFonts w:asciiTheme="majorHAnsi" w:hAnsiTheme="majorHAnsi"/>
        </w:rPr>
      </w:pPr>
    </w:p>
    <w:p w:rsidR="00332F3B" w:rsidRDefault="00332F3B" w:rsidP="00332F3B">
      <w:pPr>
        <w:rPr>
          <w:rFonts w:asciiTheme="majorHAnsi" w:hAnsiTheme="majorHAnsi"/>
        </w:rPr>
      </w:pPr>
    </w:p>
    <w:p w:rsidR="00332F3B" w:rsidRDefault="00332F3B" w:rsidP="00332F3B">
      <w:pPr>
        <w:rPr>
          <w:rFonts w:asciiTheme="majorHAnsi" w:hAnsiTheme="majorHAnsi"/>
        </w:rPr>
      </w:pPr>
    </w:p>
    <w:p w:rsidR="00332F3B" w:rsidRPr="00C93F44" w:rsidRDefault="00332F3B" w:rsidP="00332F3B">
      <w:pPr>
        <w:rPr>
          <w:rFonts w:asciiTheme="majorHAnsi" w:hAnsiTheme="majorHAnsi"/>
        </w:rPr>
      </w:pPr>
    </w:p>
    <w:p w:rsidR="00332F3B" w:rsidRPr="00C93F44" w:rsidRDefault="00332F3B" w:rsidP="00332F3B">
      <w:pPr>
        <w:rPr>
          <w:rFonts w:asciiTheme="majorHAnsi" w:hAnsiTheme="majorHAnsi"/>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Default="00332F3B" w:rsidP="00332F3B">
      <w:pPr>
        <w:autoSpaceDE w:val="0"/>
        <w:autoSpaceDN w:val="0"/>
        <w:adjustRightInd w:val="0"/>
        <w:spacing w:before="120"/>
        <w:ind w:left="-540" w:right="270"/>
        <w:jc w:val="both"/>
        <w:rPr>
          <w:rFonts w:asciiTheme="majorHAnsi" w:hAnsiTheme="majorHAnsi" w:cs="Helvetica"/>
        </w:rPr>
      </w:pPr>
    </w:p>
    <w:p w:rsidR="00332F3B" w:rsidRPr="00D67CA7" w:rsidRDefault="00332F3B" w:rsidP="00332F3B">
      <w:pPr>
        <w:autoSpaceDE w:val="0"/>
        <w:autoSpaceDN w:val="0"/>
        <w:adjustRightInd w:val="0"/>
        <w:spacing w:before="120"/>
        <w:ind w:left="-540" w:right="270"/>
        <w:jc w:val="both"/>
        <w:rPr>
          <w:rFonts w:asciiTheme="majorHAnsi" w:hAnsiTheme="majorHAnsi" w:cs="Helvetica"/>
        </w:rPr>
      </w:pPr>
      <w:r w:rsidRPr="00D67CA7">
        <w:rPr>
          <w:rFonts w:asciiTheme="majorHAnsi" w:hAnsiTheme="majorHAnsi" w:cs="Helvetica"/>
        </w:rPr>
        <w:t>The 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A65253" w:rsidRDefault="00332F3B" w:rsidP="00332F3B">
      <w:pPr>
        <w:spacing w:before="120"/>
        <w:ind w:left="-540" w:right="270"/>
        <w:jc w:val="both"/>
        <w:rPr>
          <w:rFonts w:asciiTheme="majorHAnsi" w:hAnsiTheme="majorHAnsi" w:cs="Helvetica"/>
          <w:iCs/>
          <w:color w:val="386EFF"/>
          <w:u w:val="single" w:color="386EFF"/>
        </w:rPr>
      </w:pPr>
      <w:r w:rsidRPr="00D67CA7">
        <w:rPr>
          <w:rFonts w:asciiTheme="majorHAnsi" w:hAnsiTheme="majorHAnsi" w:cs="Helvetica"/>
        </w:rPr>
        <w:t xml:space="preserve">This Position Task Book (PTB) was developed and is owned and maintained by the AHIMTA as one of the components of its </w:t>
      </w:r>
      <w:r w:rsidRPr="00D67CA7">
        <w:rPr>
          <w:rFonts w:asciiTheme="majorHAnsi" w:hAnsiTheme="majorHAnsi" w:cs="Helvetica"/>
          <w:i/>
          <w:iCs/>
        </w:rPr>
        <w:t>Interstate Incident Management Team Qualifications System</w:t>
      </w:r>
      <w:r w:rsidRPr="00D67CA7">
        <w:rPr>
          <w:rFonts w:asciiTheme="majorHAnsi" w:hAnsiTheme="majorHAnsi" w:cs="Helvetica"/>
        </w:rPr>
        <w:t xml:space="preserve">. Any comments, corrections, or suggestions to this PTB or to any component of its </w:t>
      </w:r>
      <w:r w:rsidRPr="00D67CA7">
        <w:rPr>
          <w:rFonts w:asciiTheme="majorHAnsi" w:hAnsiTheme="majorHAnsi" w:cs="Helvetica"/>
          <w:i/>
          <w:iCs/>
        </w:rPr>
        <w:t>Interstate Incident Management Team Qualifications System</w:t>
      </w:r>
      <w:r w:rsidRPr="00D67CA7">
        <w:rPr>
          <w:rFonts w:asciiTheme="majorHAnsi" w:hAnsiTheme="majorHAnsi" w:cs="Helvetica"/>
          <w:iCs/>
        </w:rPr>
        <w:t xml:space="preserve"> should be emailed to the All-Hazards Incident Management Teams Association. </w:t>
      </w:r>
      <w:hyperlink r:id="rId16" w:history="1">
        <w:r w:rsidRPr="00D67CA7">
          <w:rPr>
            <w:rFonts w:asciiTheme="majorHAnsi" w:hAnsiTheme="majorHAnsi" w:cs="Helvetica"/>
            <w:iCs/>
            <w:color w:val="386EFF"/>
            <w:u w:val="single" w:color="386EFF"/>
          </w:rPr>
          <w:t>AHIMTA@AHIMTA.org</w:t>
        </w:r>
      </w:hyperlink>
    </w:p>
    <w:p w:rsidR="00332F3B" w:rsidRPr="00D67CA7" w:rsidRDefault="00A65253" w:rsidP="00332F3B">
      <w:pPr>
        <w:spacing w:before="120"/>
        <w:ind w:left="-540" w:right="270"/>
        <w:jc w:val="both"/>
        <w:rPr>
          <w:rFonts w:asciiTheme="majorHAnsi" w:hAnsiTheme="majorHAnsi"/>
        </w:rPr>
      </w:pPr>
      <w:r>
        <w:rPr>
          <w:rFonts w:asciiTheme="majorHAnsi" w:hAnsiTheme="majorHAnsi" w:cs="Helvetica"/>
          <w:iCs/>
          <w:color w:val="386EFF"/>
          <w:u w:val="single" w:color="386EF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32F3B" w:rsidRPr="00C93F44" w:rsidTr="000F144C">
        <w:trPr>
          <w:trHeight w:val="144"/>
          <w:jc w:val="center"/>
        </w:trPr>
        <w:tc>
          <w:tcPr>
            <w:tcW w:w="9900" w:type="dxa"/>
            <w:tcBorders>
              <w:top w:val="nil"/>
              <w:left w:val="nil"/>
              <w:bottom w:val="nil"/>
              <w:right w:val="nil"/>
            </w:tcBorders>
          </w:tcPr>
          <w:p w:rsidR="00332F3B" w:rsidRPr="00C93F44" w:rsidRDefault="00332F3B" w:rsidP="00332F3B">
            <w:pPr>
              <w:tabs>
                <w:tab w:val="left" w:pos="369"/>
              </w:tabs>
              <w:autoSpaceDE w:val="0"/>
              <w:autoSpaceDN w:val="0"/>
              <w:adjustRightInd w:val="0"/>
              <w:spacing w:before="120" w:after="120"/>
              <w:jc w:val="center"/>
              <w:rPr>
                <w:rFonts w:asciiTheme="majorHAnsi" w:hAnsiTheme="majorHAnsi"/>
                <w:i/>
                <w:sz w:val="24"/>
                <w:szCs w:val="24"/>
              </w:rPr>
            </w:pPr>
            <w:r>
              <w:lastRenderedPageBreak/>
              <w:br w:type="page"/>
            </w:r>
            <w:r w:rsidRPr="00C93F44">
              <w:rPr>
                <w:rFonts w:asciiTheme="majorHAnsi" w:hAnsiTheme="majorHAnsi"/>
                <w:sz w:val="24"/>
              </w:rPr>
              <w:br w:type="page"/>
            </w:r>
            <w:r w:rsidRPr="00C93F44">
              <w:rPr>
                <w:rFonts w:asciiTheme="majorHAnsi" w:hAnsiTheme="majorHAnsi"/>
                <w:sz w:val="24"/>
              </w:rPr>
              <w:br w:type="page"/>
            </w:r>
            <w:r w:rsidRPr="00C93F44">
              <w:rPr>
                <w:rFonts w:asciiTheme="majorHAnsi" w:hAnsiTheme="majorHAnsi"/>
                <w:i/>
                <w:sz w:val="24"/>
                <w:szCs w:val="24"/>
              </w:rPr>
              <w:t xml:space="preserve"> 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r w:rsidRPr="00C93F44">
              <w:rPr>
                <w:rFonts w:asciiTheme="majorHAnsi" w:eastAsia="Times New Roman" w:hAnsiTheme="majorHAnsi" w:cs="Arial"/>
                <w:bCs/>
                <w:sz w:val="24"/>
                <w:szCs w:val="24"/>
              </w:rPr>
              <w:t xml:space="preserve"> </w:t>
            </w:r>
          </w:p>
        </w:tc>
      </w:tr>
      <w:tr w:rsidR="00332F3B" w:rsidRPr="00C93F44" w:rsidTr="000F144C">
        <w:trPr>
          <w:trHeight w:val="144"/>
          <w:jc w:val="center"/>
        </w:trPr>
        <w:tc>
          <w:tcPr>
            <w:tcW w:w="9900" w:type="dxa"/>
            <w:tcBorders>
              <w:top w:val="nil"/>
              <w:left w:val="nil"/>
              <w:bottom w:val="nil"/>
              <w:right w:val="nil"/>
            </w:tcBorders>
            <w:vAlign w:val="center"/>
          </w:tcPr>
          <w:p w:rsidR="00332F3B" w:rsidRPr="00994B88" w:rsidRDefault="00332F3B" w:rsidP="00332F3B">
            <w:pPr>
              <w:tabs>
                <w:tab w:val="left" w:pos="369"/>
              </w:tabs>
              <w:autoSpaceDE w:val="0"/>
              <w:autoSpaceDN w:val="0"/>
              <w:adjustRightInd w:val="0"/>
              <w:spacing w:before="120" w:after="120"/>
              <w:jc w:val="center"/>
              <w:rPr>
                <w:rFonts w:asciiTheme="majorHAnsi" w:hAnsiTheme="majorHAnsi" w:cs="Arial"/>
                <w:b/>
                <w:spacing w:val="-1"/>
                <w:sz w:val="28"/>
                <w:szCs w:val="28"/>
              </w:rPr>
            </w:pPr>
            <w:r w:rsidRPr="00994B88">
              <w:rPr>
                <w:rFonts w:asciiTheme="majorHAnsi" w:eastAsia="Times New Roman" w:hAnsiTheme="majorHAnsi" w:cs="Arial"/>
                <w:b/>
                <w:bCs/>
                <w:color w:val="000000" w:themeColor="text1"/>
                <w:sz w:val="28"/>
                <w:szCs w:val="28"/>
              </w:rPr>
              <w:t>All-Hazards</w:t>
            </w:r>
            <w:r w:rsidRPr="00994B88">
              <w:rPr>
                <w:rFonts w:asciiTheme="majorHAnsi" w:hAnsiTheme="majorHAnsi" w:cs="Arial"/>
                <w:b/>
                <w:color w:val="000000" w:themeColor="text1"/>
                <w:spacing w:val="-1"/>
                <w:sz w:val="28"/>
                <w:szCs w:val="28"/>
              </w:rPr>
              <w:t xml:space="preserve"> </w:t>
            </w:r>
            <w:r>
              <w:rPr>
                <w:rFonts w:asciiTheme="majorHAnsi" w:hAnsiTheme="majorHAnsi" w:cs="Arial"/>
                <w:b/>
                <w:color w:val="000000" w:themeColor="text1"/>
                <w:spacing w:val="-1"/>
                <w:sz w:val="28"/>
                <w:szCs w:val="28"/>
              </w:rPr>
              <w:t xml:space="preserve">Compensation/Claims </w:t>
            </w:r>
            <w:r w:rsidRPr="00994B88">
              <w:rPr>
                <w:rFonts w:asciiTheme="majorHAnsi" w:hAnsiTheme="majorHAnsi" w:cs="Arial"/>
                <w:b/>
                <w:color w:val="000000" w:themeColor="text1"/>
                <w:spacing w:val="-1"/>
                <w:sz w:val="28"/>
                <w:szCs w:val="28"/>
              </w:rPr>
              <w:t>Unit Leader (</w:t>
            </w:r>
            <w:r>
              <w:rPr>
                <w:rFonts w:asciiTheme="majorHAnsi" w:hAnsiTheme="majorHAnsi" w:cs="Arial"/>
                <w:b/>
                <w:color w:val="000000" w:themeColor="text1"/>
                <w:spacing w:val="-1"/>
                <w:sz w:val="28"/>
                <w:szCs w:val="28"/>
              </w:rPr>
              <w:t>COMP</w:t>
            </w:r>
            <w:r w:rsidRPr="00994B88">
              <w:rPr>
                <w:rFonts w:asciiTheme="majorHAnsi" w:hAnsiTheme="majorHAnsi" w:cs="Arial"/>
                <w:b/>
                <w:color w:val="000000" w:themeColor="text1"/>
                <w:spacing w:val="-1"/>
                <w:sz w:val="28"/>
                <w:szCs w:val="28"/>
              </w:rPr>
              <w:t xml:space="preserve">-AH) </w:t>
            </w:r>
            <w:r w:rsidRPr="00994B88">
              <w:rPr>
                <w:rFonts w:asciiTheme="majorHAnsi" w:hAnsiTheme="majorHAnsi" w:cs="Arial"/>
                <w:b/>
                <w:color w:val="000000" w:themeColor="text1"/>
                <w:sz w:val="28"/>
                <w:szCs w:val="28"/>
              </w:rPr>
              <w:t xml:space="preserve">Section </w:t>
            </w:r>
          </w:p>
        </w:tc>
      </w:tr>
      <w:tr w:rsidR="00332F3B" w:rsidRPr="00C93F44" w:rsidTr="000F144C">
        <w:trPr>
          <w:trHeight w:val="144"/>
          <w:jc w:val="center"/>
        </w:trPr>
        <w:tc>
          <w:tcPr>
            <w:tcW w:w="9900" w:type="dxa"/>
            <w:tcBorders>
              <w:top w:val="nil"/>
              <w:left w:val="nil"/>
              <w:right w:val="nil"/>
            </w:tcBorders>
            <w:vAlign w:val="center"/>
          </w:tcPr>
          <w:p w:rsidR="00332F3B" w:rsidRPr="00C93F44" w:rsidRDefault="00332F3B" w:rsidP="00332F3B">
            <w:pPr>
              <w:tabs>
                <w:tab w:val="left" w:pos="369"/>
              </w:tabs>
              <w:autoSpaceDE w:val="0"/>
              <w:autoSpaceDN w:val="0"/>
              <w:adjustRightInd w:val="0"/>
              <w:spacing w:after="120"/>
              <w:jc w:val="center"/>
              <w:rPr>
                <w:rFonts w:asciiTheme="majorHAnsi" w:eastAsia="Times New Roman" w:hAnsiTheme="majorHAnsi" w:cs="Arial"/>
                <w:b/>
                <w:bCs/>
                <w:sz w:val="24"/>
                <w:szCs w:val="28"/>
              </w:rPr>
            </w:pPr>
            <w:r w:rsidRPr="00C93F44">
              <w:rPr>
                <w:rFonts w:asciiTheme="majorHAnsi" w:hAnsiTheme="majorHAnsi" w:cs="Arial"/>
                <w:b/>
                <w:spacing w:val="-1"/>
                <w:sz w:val="24"/>
                <w:szCs w:val="28"/>
              </w:rPr>
              <w:t>Was</w:t>
            </w:r>
            <w:r w:rsidRPr="00C93F44">
              <w:rPr>
                <w:rFonts w:asciiTheme="majorHAnsi" w:eastAsia="Times New Roman" w:hAnsiTheme="majorHAnsi" w:cs="Arial"/>
                <w:b/>
                <w:sz w:val="24"/>
                <w:szCs w:val="28"/>
              </w:rPr>
              <w:t xml:space="preserve"> initiated by</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32F3B" w:rsidRPr="00C93F44" w:rsidTr="000F144C">
        <w:trPr>
          <w:trHeight w:val="144"/>
          <w:jc w:val="center"/>
        </w:trPr>
        <w:tc>
          <w:tcPr>
            <w:tcW w:w="9900" w:type="dxa"/>
            <w:tcBorders>
              <w:bottom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32F3B" w:rsidRPr="00C93F44" w:rsidTr="000F144C">
        <w:trPr>
          <w:trHeight w:val="144"/>
          <w:jc w:val="center"/>
        </w:trPr>
        <w:tc>
          <w:tcPr>
            <w:tcW w:w="9900" w:type="dxa"/>
            <w:tcBorders>
              <w:left w:val="nil"/>
              <w:right w:val="nil"/>
            </w:tcBorders>
            <w:vAlign w:val="center"/>
          </w:tcPr>
          <w:p w:rsidR="00332F3B" w:rsidRPr="00C93F44" w:rsidRDefault="00332F3B" w:rsidP="00332F3B">
            <w:pPr>
              <w:pStyle w:val="Heading9"/>
              <w:spacing w:before="0" w:after="120"/>
              <w:jc w:val="center"/>
              <w:rPr>
                <w:b/>
                <w:i w:val="0"/>
                <w:sz w:val="24"/>
              </w:rPr>
            </w:pPr>
            <w:r w:rsidRPr="00C93F44">
              <w:rPr>
                <w:b/>
                <w:i w:val="0"/>
                <w:sz w:val="24"/>
              </w:rPr>
              <w:t>Was initiated at</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32F3B" w:rsidRPr="00C93F44" w:rsidTr="000F144C">
        <w:trPr>
          <w:trHeight w:val="144"/>
          <w:jc w:val="center"/>
        </w:trPr>
        <w:tc>
          <w:tcPr>
            <w:tcW w:w="9900" w:type="dxa"/>
            <w:tcBorders>
              <w:bottom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32F3B" w:rsidRPr="00C93F44" w:rsidTr="000F144C">
        <w:trPr>
          <w:trHeight w:val="144"/>
          <w:jc w:val="center"/>
        </w:trPr>
        <w:tc>
          <w:tcPr>
            <w:tcW w:w="9900" w:type="dxa"/>
            <w:tcBorders>
              <w:left w:val="nil"/>
              <w:bottom w:val="nil"/>
              <w:right w:val="nil"/>
            </w:tcBorders>
            <w:vAlign w:val="center"/>
          </w:tcPr>
          <w:p w:rsidR="00332F3B" w:rsidRPr="00C93F44" w:rsidRDefault="00332F3B" w:rsidP="00332F3B">
            <w:pPr>
              <w:pStyle w:val="TableParagraph"/>
              <w:spacing w:before="120" w:after="120"/>
              <w:jc w:val="center"/>
              <w:rPr>
                <w:rFonts w:asciiTheme="majorHAnsi" w:eastAsia="Times New Roman" w:hAnsiTheme="majorHAnsi"/>
                <w:bCs/>
                <w:i/>
                <w:sz w:val="16"/>
              </w:rPr>
            </w:pPr>
          </w:p>
        </w:tc>
      </w:tr>
      <w:tr w:rsidR="00332F3B" w:rsidRPr="00C93F44" w:rsidTr="000F144C">
        <w:trPr>
          <w:trHeight w:val="144"/>
          <w:jc w:val="center"/>
        </w:trPr>
        <w:tc>
          <w:tcPr>
            <w:tcW w:w="9900" w:type="dxa"/>
            <w:tcBorders>
              <w:top w:val="nil"/>
              <w:left w:val="nil"/>
              <w:bottom w:val="nil"/>
              <w:right w:val="nil"/>
            </w:tcBorders>
            <w:vAlign w:val="center"/>
          </w:tcPr>
          <w:p w:rsidR="00332F3B" w:rsidRPr="00C93F44" w:rsidRDefault="00332F3B" w:rsidP="00332F3B">
            <w:pPr>
              <w:pStyle w:val="TableParagraph"/>
              <w:spacing w:before="120" w:after="120"/>
              <w:jc w:val="center"/>
              <w:rPr>
                <w:rFonts w:asciiTheme="majorHAnsi" w:eastAsia="Times New Roman" w:hAnsiTheme="majorHAnsi" w:cs="Arial"/>
                <w:b/>
                <w:bCs/>
                <w:color w:val="000000" w:themeColor="text1"/>
                <w:sz w:val="24"/>
                <w:szCs w:val="24"/>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32F3B" w:rsidRPr="00C93F44" w:rsidTr="000F144C">
        <w:trPr>
          <w:trHeight w:val="144"/>
          <w:jc w:val="center"/>
        </w:trPr>
        <w:tc>
          <w:tcPr>
            <w:tcW w:w="9900" w:type="dxa"/>
            <w:tcBorders>
              <w:top w:val="nil"/>
              <w:left w:val="nil"/>
              <w:bottom w:val="nil"/>
              <w:right w:val="nil"/>
            </w:tcBorders>
            <w:vAlign w:val="center"/>
          </w:tcPr>
          <w:p w:rsidR="00332F3B" w:rsidRPr="00994B88" w:rsidRDefault="00332F3B" w:rsidP="00332F3B">
            <w:pPr>
              <w:pStyle w:val="TableParagraph"/>
              <w:spacing w:before="120" w:after="120"/>
              <w:jc w:val="center"/>
              <w:rPr>
                <w:rFonts w:asciiTheme="majorHAnsi" w:hAnsiTheme="majorHAnsi" w:cs="Arial"/>
                <w:b/>
                <w:color w:val="000000" w:themeColor="text1"/>
                <w:sz w:val="28"/>
                <w:szCs w:val="28"/>
              </w:rPr>
            </w:pPr>
            <w:r w:rsidRPr="00994B88">
              <w:rPr>
                <w:rFonts w:asciiTheme="majorHAnsi" w:eastAsia="Times New Roman" w:hAnsiTheme="majorHAnsi" w:cs="Arial"/>
                <w:b/>
                <w:bCs/>
                <w:sz w:val="28"/>
                <w:szCs w:val="28"/>
              </w:rPr>
              <w:t>All-Hazards</w:t>
            </w:r>
            <w:r w:rsidRPr="00994B88">
              <w:rPr>
                <w:rFonts w:asciiTheme="majorHAnsi" w:hAnsiTheme="majorHAnsi" w:cs="Arial"/>
                <w:b/>
                <w:spacing w:val="-1"/>
                <w:sz w:val="28"/>
                <w:szCs w:val="28"/>
              </w:rPr>
              <w:t xml:space="preserve"> </w:t>
            </w:r>
            <w:r>
              <w:rPr>
                <w:rFonts w:asciiTheme="majorHAnsi" w:hAnsiTheme="majorHAnsi" w:cs="Arial"/>
                <w:b/>
                <w:spacing w:val="-1"/>
                <w:sz w:val="28"/>
                <w:szCs w:val="28"/>
              </w:rPr>
              <w:t xml:space="preserve">Procurement </w:t>
            </w:r>
            <w:r w:rsidRPr="00994B88">
              <w:rPr>
                <w:rFonts w:asciiTheme="majorHAnsi" w:hAnsiTheme="majorHAnsi" w:cs="Arial"/>
                <w:b/>
                <w:spacing w:val="-1"/>
                <w:sz w:val="28"/>
                <w:szCs w:val="28"/>
              </w:rPr>
              <w:t xml:space="preserve">Unit </w:t>
            </w:r>
            <w:r w:rsidRPr="00994B88">
              <w:rPr>
                <w:rFonts w:asciiTheme="majorHAnsi" w:hAnsiTheme="majorHAnsi" w:cs="Arial"/>
                <w:b/>
                <w:sz w:val="28"/>
                <w:szCs w:val="28"/>
              </w:rPr>
              <w:t>Leader</w:t>
            </w:r>
            <w:r w:rsidRPr="00994B88">
              <w:rPr>
                <w:rFonts w:asciiTheme="majorHAnsi" w:hAnsiTheme="majorHAnsi" w:cs="Arial"/>
                <w:b/>
                <w:spacing w:val="23"/>
                <w:sz w:val="28"/>
                <w:szCs w:val="28"/>
              </w:rPr>
              <w:t xml:space="preserve"> </w:t>
            </w:r>
            <w:r w:rsidRPr="00994B88">
              <w:rPr>
                <w:rFonts w:asciiTheme="majorHAnsi" w:hAnsiTheme="majorHAnsi" w:cs="Arial"/>
                <w:b/>
                <w:spacing w:val="-1"/>
                <w:sz w:val="28"/>
                <w:szCs w:val="28"/>
              </w:rPr>
              <w:t>(</w:t>
            </w:r>
            <w:r>
              <w:rPr>
                <w:rFonts w:asciiTheme="majorHAnsi" w:hAnsiTheme="majorHAnsi" w:cs="Arial"/>
                <w:b/>
                <w:spacing w:val="-1"/>
                <w:sz w:val="28"/>
                <w:szCs w:val="28"/>
              </w:rPr>
              <w:t>PROC</w:t>
            </w:r>
            <w:r w:rsidRPr="00994B88">
              <w:rPr>
                <w:rFonts w:asciiTheme="majorHAnsi" w:hAnsiTheme="majorHAnsi" w:cs="Arial"/>
                <w:b/>
                <w:color w:val="000000" w:themeColor="text1"/>
                <w:spacing w:val="-1"/>
                <w:sz w:val="28"/>
                <w:szCs w:val="28"/>
              </w:rPr>
              <w:t>-AH</w:t>
            </w:r>
            <w:r w:rsidRPr="00994B88">
              <w:rPr>
                <w:rFonts w:asciiTheme="majorHAnsi" w:hAnsiTheme="majorHAnsi" w:cs="Arial"/>
                <w:b/>
                <w:spacing w:val="-1"/>
                <w:sz w:val="28"/>
                <w:szCs w:val="28"/>
              </w:rPr>
              <w:t>) Section</w:t>
            </w:r>
            <w:r w:rsidRPr="00994B88">
              <w:rPr>
                <w:rFonts w:asciiTheme="majorHAnsi" w:hAnsiTheme="majorHAnsi" w:cs="Arial"/>
                <w:b/>
                <w:sz w:val="28"/>
                <w:szCs w:val="28"/>
              </w:rPr>
              <w:t xml:space="preserve"> </w:t>
            </w:r>
          </w:p>
        </w:tc>
      </w:tr>
      <w:tr w:rsidR="00332F3B" w:rsidRPr="00C93F44" w:rsidTr="000F144C">
        <w:trPr>
          <w:trHeight w:val="144"/>
          <w:jc w:val="center"/>
        </w:trPr>
        <w:tc>
          <w:tcPr>
            <w:tcW w:w="9900" w:type="dxa"/>
            <w:tcBorders>
              <w:top w:val="nil"/>
              <w:left w:val="nil"/>
              <w:right w:val="nil"/>
            </w:tcBorders>
            <w:vAlign w:val="center"/>
          </w:tcPr>
          <w:p w:rsidR="00332F3B" w:rsidRPr="00C93F44" w:rsidRDefault="00332F3B" w:rsidP="00332F3B">
            <w:pPr>
              <w:pStyle w:val="TableParagraph"/>
              <w:spacing w:after="120"/>
              <w:jc w:val="center"/>
              <w:rPr>
                <w:rFonts w:asciiTheme="majorHAnsi" w:eastAsia="Times New Roman" w:hAnsiTheme="majorHAnsi" w:cs="Arial"/>
                <w:b/>
                <w:bCs/>
                <w:color w:val="000000" w:themeColor="text1"/>
                <w:sz w:val="24"/>
                <w:szCs w:val="28"/>
              </w:rPr>
            </w:pPr>
            <w:r w:rsidRPr="00C93F44">
              <w:rPr>
                <w:rFonts w:asciiTheme="majorHAnsi" w:hAnsiTheme="majorHAnsi" w:cs="Arial"/>
                <w:b/>
                <w:color w:val="000000" w:themeColor="text1"/>
                <w:sz w:val="24"/>
                <w:szCs w:val="28"/>
              </w:rPr>
              <w:t>Was initiated by</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32F3B" w:rsidRPr="00C93F44" w:rsidTr="000F144C">
        <w:trPr>
          <w:trHeight w:val="144"/>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32F3B" w:rsidRPr="00C93F44" w:rsidTr="000F144C">
        <w:trPr>
          <w:trHeight w:val="20"/>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32F3B" w:rsidRPr="00C93F44" w:rsidTr="000F144C">
        <w:trPr>
          <w:trHeight w:val="458"/>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32F3B" w:rsidRPr="00C93F44" w:rsidTr="000F144C">
        <w:trPr>
          <w:trHeight w:val="422"/>
          <w:jc w:val="center"/>
        </w:trPr>
        <w:tc>
          <w:tcPr>
            <w:tcW w:w="9900" w:type="dxa"/>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32F3B" w:rsidRPr="00C93F44" w:rsidTr="000F144C">
        <w:trPr>
          <w:trHeight w:val="20"/>
          <w:jc w:val="center"/>
        </w:trPr>
        <w:tc>
          <w:tcPr>
            <w:tcW w:w="9900" w:type="dxa"/>
            <w:tcBorders>
              <w:bottom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32F3B" w:rsidRPr="00C93F44" w:rsidTr="000F144C">
        <w:trPr>
          <w:trHeight w:val="467"/>
          <w:jc w:val="center"/>
        </w:trPr>
        <w:tc>
          <w:tcPr>
            <w:tcW w:w="9900" w:type="dxa"/>
            <w:tcBorders>
              <w:left w:val="nil"/>
              <w:right w:val="nil"/>
            </w:tcBorders>
            <w:vAlign w:val="center"/>
          </w:tcPr>
          <w:p w:rsidR="00332F3B" w:rsidRPr="00C93F44" w:rsidRDefault="00332F3B" w:rsidP="00332F3B">
            <w:pPr>
              <w:spacing w:after="120"/>
              <w:jc w:val="center"/>
              <w:rPr>
                <w:rFonts w:asciiTheme="majorHAnsi" w:hAnsiTheme="majorHAnsi" w:cs="Arial"/>
                <w:b/>
                <w:spacing w:val="-1"/>
                <w:sz w:val="24"/>
                <w:szCs w:val="28"/>
              </w:rPr>
            </w:pPr>
            <w:r w:rsidRPr="00C93F44">
              <w:rPr>
                <w:rFonts w:asciiTheme="majorHAnsi" w:hAnsiTheme="majorHAnsi" w:cs="Arial"/>
                <w:b/>
                <w:sz w:val="24"/>
                <w:szCs w:val="28"/>
              </w:rPr>
              <w:t>Was initiated at</w:t>
            </w:r>
          </w:p>
        </w:tc>
      </w:tr>
      <w:tr w:rsidR="00332F3B" w:rsidRPr="00C93F44" w:rsidTr="000F144C">
        <w:trPr>
          <w:trHeight w:val="144"/>
          <w:jc w:val="center"/>
        </w:trPr>
        <w:tc>
          <w:tcPr>
            <w:tcW w:w="9900" w:type="dxa"/>
            <w:tcBorders>
              <w:bottom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32F3B" w:rsidRPr="00C93F44" w:rsidTr="000F144C">
        <w:trPr>
          <w:trHeight w:val="144"/>
          <w:jc w:val="center"/>
        </w:trPr>
        <w:tc>
          <w:tcPr>
            <w:tcW w:w="9900" w:type="dxa"/>
            <w:tcBorders>
              <w:bottom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32F3B" w:rsidRPr="00C93F44" w:rsidTr="000F144C">
        <w:trPr>
          <w:jc w:val="center"/>
        </w:trPr>
        <w:tc>
          <w:tcPr>
            <w:tcW w:w="9900" w:type="dxa"/>
            <w:tcBorders>
              <w:top w:val="nil"/>
              <w:left w:val="nil"/>
              <w:bottom w:val="nil"/>
              <w:right w:val="nil"/>
            </w:tcBorders>
            <w:vAlign w:val="center"/>
          </w:tcPr>
          <w:p w:rsidR="00332F3B" w:rsidRPr="00C93F44" w:rsidRDefault="00332F3B" w:rsidP="00332F3B">
            <w:pPr>
              <w:spacing w:before="120" w:after="120"/>
              <w:jc w:val="center"/>
              <w:rPr>
                <w:rFonts w:asciiTheme="majorHAnsi" w:eastAsia="Times New Roman" w:hAnsiTheme="majorHAnsi" w:cs="Arial"/>
                <w:i/>
                <w:sz w:val="24"/>
                <w:szCs w:val="28"/>
              </w:rPr>
            </w:pPr>
            <w:r>
              <w:br w:type="page"/>
            </w: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32F3B" w:rsidRPr="00C93F44" w:rsidTr="000F144C">
        <w:trPr>
          <w:jc w:val="center"/>
        </w:trPr>
        <w:tc>
          <w:tcPr>
            <w:tcW w:w="9900" w:type="dxa"/>
            <w:tcBorders>
              <w:top w:val="nil"/>
              <w:left w:val="nil"/>
              <w:bottom w:val="nil"/>
              <w:right w:val="nil"/>
            </w:tcBorders>
            <w:vAlign w:val="center"/>
          </w:tcPr>
          <w:p w:rsidR="00332F3B" w:rsidRPr="00994B88" w:rsidRDefault="00332F3B" w:rsidP="00332F3B">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lastRenderedPageBreak/>
              <w:t xml:space="preserve">All-Hazards </w:t>
            </w:r>
            <w:r>
              <w:rPr>
                <w:rFonts w:asciiTheme="majorHAnsi" w:eastAsia="Times New Roman" w:hAnsiTheme="majorHAnsi" w:cs="Arial"/>
                <w:b/>
                <w:sz w:val="28"/>
                <w:szCs w:val="28"/>
              </w:rPr>
              <w:t>Time</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TIME</w:t>
            </w:r>
            <w:r w:rsidRPr="00994B88">
              <w:rPr>
                <w:rFonts w:asciiTheme="majorHAnsi" w:eastAsia="Times New Roman" w:hAnsiTheme="majorHAnsi" w:cs="Arial"/>
                <w:b/>
                <w:sz w:val="28"/>
                <w:szCs w:val="28"/>
              </w:rPr>
              <w:t>-AH) Section</w:t>
            </w:r>
          </w:p>
        </w:tc>
      </w:tr>
      <w:tr w:rsidR="00332F3B" w:rsidRPr="00C93F44" w:rsidTr="000F144C">
        <w:trPr>
          <w:jc w:val="center"/>
        </w:trPr>
        <w:tc>
          <w:tcPr>
            <w:tcW w:w="9900" w:type="dxa"/>
            <w:tcBorders>
              <w:top w:val="nil"/>
              <w:left w:val="nil"/>
              <w:bottom w:val="single" w:sz="4" w:space="0" w:color="auto"/>
              <w:right w:val="nil"/>
            </w:tcBorders>
            <w:vAlign w:val="center"/>
          </w:tcPr>
          <w:p w:rsidR="00332F3B" w:rsidRPr="00C93F44" w:rsidRDefault="00332F3B" w:rsidP="00332F3B">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32F3B" w:rsidRPr="00C93F44" w:rsidTr="000F144C">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32F3B" w:rsidRPr="00C93F44" w:rsidTr="000F144C">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32F3B" w:rsidRPr="00C93F44" w:rsidTr="000F144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32F3B" w:rsidRPr="00C93F44" w:rsidTr="000F144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32F3B" w:rsidRPr="00C93F44" w:rsidTr="000F144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32F3B" w:rsidRPr="00C93F44" w:rsidTr="000F144C">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32F3B" w:rsidRPr="00C93F44" w:rsidTr="000F144C">
        <w:trPr>
          <w:trHeight w:hRule="exact" w:val="532"/>
          <w:jc w:val="center"/>
        </w:trPr>
        <w:tc>
          <w:tcPr>
            <w:tcW w:w="9900" w:type="dxa"/>
            <w:tcBorders>
              <w:top w:val="single" w:sz="4" w:space="0" w:color="auto"/>
              <w:left w:val="nil"/>
              <w:bottom w:val="single" w:sz="4" w:space="0" w:color="auto"/>
              <w:right w:val="nil"/>
            </w:tcBorders>
            <w:vAlign w:val="center"/>
          </w:tcPr>
          <w:p w:rsidR="00332F3B" w:rsidRPr="00C93F44" w:rsidRDefault="00332F3B" w:rsidP="00332F3B">
            <w:pPr>
              <w:spacing w:before="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32F3B" w:rsidRPr="00C93F44" w:rsidTr="000F144C">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32F3B" w:rsidRPr="00C93F44" w:rsidTr="000F144C">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32F3B" w:rsidRPr="00C93F44" w:rsidTr="000F144C">
        <w:trPr>
          <w:jc w:val="center"/>
        </w:trPr>
        <w:tc>
          <w:tcPr>
            <w:tcW w:w="9900" w:type="dxa"/>
            <w:tcBorders>
              <w:top w:val="single" w:sz="4" w:space="0" w:color="auto"/>
              <w:left w:val="nil"/>
              <w:bottom w:val="nil"/>
              <w:right w:val="nil"/>
            </w:tcBorders>
            <w:vAlign w:val="center"/>
          </w:tcPr>
          <w:p w:rsidR="00332F3B" w:rsidRPr="00C93F44" w:rsidRDefault="00332F3B" w:rsidP="00332F3B">
            <w:pPr>
              <w:spacing w:before="120" w:after="120"/>
              <w:rPr>
                <w:rFonts w:asciiTheme="majorHAnsi" w:eastAsia="Times New Roman" w:hAnsiTheme="majorHAnsi" w:cs="Arial"/>
                <w:sz w:val="24"/>
                <w:szCs w:val="28"/>
              </w:rPr>
            </w:pPr>
          </w:p>
        </w:tc>
      </w:tr>
      <w:tr w:rsidR="00332F3B" w:rsidRPr="00C93F44" w:rsidTr="000F144C">
        <w:trPr>
          <w:jc w:val="center"/>
        </w:trPr>
        <w:tc>
          <w:tcPr>
            <w:tcW w:w="9900" w:type="dxa"/>
            <w:tcBorders>
              <w:top w:val="nil"/>
              <w:left w:val="nil"/>
              <w:bottom w:val="nil"/>
              <w:right w:val="nil"/>
            </w:tcBorders>
            <w:vAlign w:val="center"/>
          </w:tcPr>
          <w:p w:rsidR="00332F3B" w:rsidRPr="00C93F44" w:rsidRDefault="00332F3B" w:rsidP="00332F3B">
            <w:pPr>
              <w:spacing w:before="120" w:after="120"/>
              <w:jc w:val="center"/>
              <w:rPr>
                <w:rFonts w:asciiTheme="majorHAnsi" w:eastAsia="Times New Roman" w:hAnsiTheme="majorHAnsi" w:cs="Arial"/>
                <w:i/>
                <w:sz w:val="24"/>
                <w:szCs w:val="28"/>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32F3B" w:rsidRPr="00C93F44" w:rsidTr="000F144C">
        <w:trPr>
          <w:jc w:val="center"/>
        </w:trPr>
        <w:tc>
          <w:tcPr>
            <w:tcW w:w="9900" w:type="dxa"/>
            <w:tcBorders>
              <w:top w:val="nil"/>
              <w:left w:val="nil"/>
              <w:bottom w:val="nil"/>
              <w:right w:val="nil"/>
            </w:tcBorders>
            <w:vAlign w:val="center"/>
          </w:tcPr>
          <w:p w:rsidR="00332F3B" w:rsidRPr="00994B88" w:rsidRDefault="00332F3B" w:rsidP="00332F3B">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Cost</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COST</w:t>
            </w:r>
            <w:r w:rsidRPr="00994B88">
              <w:rPr>
                <w:rFonts w:asciiTheme="majorHAnsi" w:eastAsia="Times New Roman" w:hAnsiTheme="majorHAnsi" w:cs="Arial"/>
                <w:b/>
                <w:sz w:val="28"/>
                <w:szCs w:val="28"/>
              </w:rPr>
              <w:t>-AH) Section</w:t>
            </w:r>
          </w:p>
        </w:tc>
      </w:tr>
      <w:tr w:rsidR="00332F3B" w:rsidRPr="00C93F44" w:rsidTr="000F144C">
        <w:trPr>
          <w:jc w:val="center"/>
        </w:trPr>
        <w:tc>
          <w:tcPr>
            <w:tcW w:w="9900" w:type="dxa"/>
            <w:tcBorders>
              <w:top w:val="nil"/>
              <w:left w:val="nil"/>
              <w:bottom w:val="single" w:sz="4" w:space="0" w:color="auto"/>
              <w:right w:val="nil"/>
            </w:tcBorders>
            <w:vAlign w:val="center"/>
          </w:tcPr>
          <w:p w:rsidR="00332F3B" w:rsidRPr="00C93F44" w:rsidRDefault="00332F3B" w:rsidP="00332F3B">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32F3B" w:rsidRPr="00C93F44" w:rsidTr="000F144C">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32F3B" w:rsidRPr="00C93F44" w:rsidTr="000F144C">
        <w:trPr>
          <w:trHeight w:hRule="exact" w:val="595"/>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32F3B" w:rsidRPr="00C93F44" w:rsidTr="000F144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32F3B" w:rsidRPr="00C93F44" w:rsidTr="000F144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32F3B" w:rsidRPr="00C93F44" w:rsidTr="000F144C">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32F3B" w:rsidRPr="00C93F44" w:rsidTr="000F144C">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32F3B" w:rsidRPr="00C93F44" w:rsidTr="000F144C">
        <w:trPr>
          <w:trHeight w:hRule="exact" w:val="550"/>
          <w:jc w:val="center"/>
        </w:trPr>
        <w:tc>
          <w:tcPr>
            <w:tcW w:w="9900" w:type="dxa"/>
            <w:tcBorders>
              <w:top w:val="single" w:sz="4" w:space="0" w:color="auto"/>
              <w:left w:val="nil"/>
              <w:bottom w:val="single" w:sz="4" w:space="0" w:color="auto"/>
              <w:right w:val="nil"/>
            </w:tcBorders>
            <w:vAlign w:val="center"/>
          </w:tcPr>
          <w:p w:rsidR="00332F3B" w:rsidRPr="00C93F44" w:rsidRDefault="00332F3B" w:rsidP="00332F3B">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32F3B" w:rsidRPr="00C93F44" w:rsidTr="000F144C">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32F3B" w:rsidRPr="00C93F44" w:rsidTr="000F144C">
        <w:trPr>
          <w:trHeight w:hRule="exact" w:val="640"/>
          <w:jc w:val="center"/>
        </w:trPr>
        <w:tc>
          <w:tcPr>
            <w:tcW w:w="9900" w:type="dxa"/>
            <w:tcBorders>
              <w:top w:val="single" w:sz="4" w:space="0" w:color="auto"/>
              <w:left w:val="single" w:sz="4" w:space="0" w:color="auto"/>
              <w:bottom w:val="single" w:sz="4" w:space="0" w:color="auto"/>
              <w:right w:val="single" w:sz="4" w:space="0" w:color="auto"/>
            </w:tcBorders>
            <w:vAlign w:val="center"/>
          </w:tcPr>
          <w:p w:rsidR="00332F3B" w:rsidRPr="00C93F44" w:rsidRDefault="00332F3B" w:rsidP="00332F3B">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rsidTr="00382DA0">
        <w:trPr>
          <w:jc w:val="center"/>
        </w:trPr>
        <w:tc>
          <w:tcPr>
            <w:tcW w:w="9900" w:type="dxa"/>
            <w:tcBorders>
              <w:top w:val="nil"/>
              <w:left w:val="nil"/>
              <w:bottom w:val="nil"/>
              <w:right w:val="nil"/>
            </w:tcBorders>
          </w:tcPr>
          <w:p w:rsidR="00D164E5" w:rsidRPr="00C93F44" w:rsidRDefault="00D164E5" w:rsidP="007F4BAD">
            <w:pPr>
              <w:spacing w:before="120" w:after="120"/>
              <w:jc w:val="center"/>
              <w:rPr>
                <w:rFonts w:asciiTheme="majorHAnsi" w:eastAsia="Times New Roman" w:hAnsiTheme="majorHAnsi" w:cs="Arial"/>
                <w:szCs w:val="28"/>
              </w:rPr>
            </w:pPr>
            <w:r w:rsidRPr="00C93F44">
              <w:rPr>
                <w:rFonts w:asciiTheme="majorHAnsi" w:hAnsiTheme="majorHAnsi"/>
                <w:sz w:val="24"/>
              </w:rPr>
              <w:br w:type="page"/>
            </w:r>
            <w:r w:rsidRPr="00C93F44">
              <w:rPr>
                <w:rFonts w:asciiTheme="majorHAnsi" w:eastAsia="Times New Roman" w:hAnsiTheme="majorHAnsi" w:cs="Arial"/>
                <w:sz w:val="24"/>
                <w:szCs w:val="28"/>
              </w:rPr>
              <w:br w:type="page"/>
            </w:r>
            <w:r w:rsidRPr="00C93F44">
              <w:rPr>
                <w:rFonts w:asciiTheme="majorHAnsi" w:eastAsia="Times New Roman" w:hAnsiTheme="majorHAnsi" w:cs="Arial"/>
                <w:szCs w:val="28"/>
              </w:rPr>
              <w:t>VERIFICATION/CERTIFICATION OF COMPLETED POSITION TASK BOOK FOR THE POSITION OF:</w:t>
            </w:r>
          </w:p>
        </w:tc>
      </w:tr>
      <w:tr w:rsidR="00D164E5" w:rsidRPr="00C93F44" w:rsidTr="00382DA0">
        <w:trPr>
          <w:jc w:val="center"/>
        </w:trPr>
        <w:tc>
          <w:tcPr>
            <w:tcW w:w="9900" w:type="dxa"/>
            <w:tcBorders>
              <w:top w:val="nil"/>
              <w:left w:val="nil"/>
              <w:bottom w:val="single" w:sz="4" w:space="0" w:color="auto"/>
              <w:right w:val="nil"/>
            </w:tcBorders>
          </w:tcPr>
          <w:p w:rsidR="00D164E5" w:rsidRPr="00994B88" w:rsidRDefault="00D164E5" w:rsidP="00DC17CE">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lastRenderedPageBreak/>
              <w:t>ALL</w:t>
            </w:r>
            <w:r w:rsidR="00521E01" w:rsidRPr="00994B88">
              <w:rPr>
                <w:rFonts w:asciiTheme="majorHAnsi" w:eastAsia="Times New Roman" w:hAnsiTheme="majorHAnsi" w:cs="Arial"/>
                <w:b/>
                <w:sz w:val="28"/>
                <w:szCs w:val="28"/>
              </w:rPr>
              <w:t>-</w:t>
            </w:r>
            <w:r w:rsidRPr="00994B88">
              <w:rPr>
                <w:rFonts w:asciiTheme="majorHAnsi" w:eastAsia="Times New Roman" w:hAnsiTheme="majorHAnsi" w:cs="Arial"/>
                <w:b/>
                <w:sz w:val="28"/>
                <w:szCs w:val="28"/>
              </w:rPr>
              <w:t xml:space="preserve">HAZARDS </w:t>
            </w:r>
            <w:r w:rsidR="00DC17CE">
              <w:rPr>
                <w:rFonts w:asciiTheme="majorHAnsi" w:eastAsia="Times New Roman" w:hAnsiTheme="majorHAnsi" w:cs="Arial"/>
                <w:b/>
                <w:sz w:val="28"/>
                <w:szCs w:val="28"/>
              </w:rPr>
              <w:t>COMPENSATION/CLAIMS</w:t>
            </w:r>
            <w:r w:rsidRPr="00994B88">
              <w:rPr>
                <w:rFonts w:asciiTheme="majorHAnsi" w:eastAsia="Times New Roman" w:hAnsiTheme="majorHAnsi" w:cs="Arial"/>
                <w:b/>
                <w:sz w:val="28"/>
                <w:szCs w:val="28"/>
              </w:rPr>
              <w:t xml:space="preserve"> UNIT LEADER (COM</w:t>
            </w:r>
            <w:r w:rsidR="00DC17CE">
              <w:rPr>
                <w:rFonts w:asciiTheme="majorHAnsi" w:eastAsia="Times New Roman" w:hAnsiTheme="majorHAnsi" w:cs="Arial"/>
                <w:b/>
                <w:sz w:val="28"/>
                <w:szCs w:val="28"/>
              </w:rPr>
              <w:t>P</w:t>
            </w:r>
            <w:r w:rsidRPr="00994B88">
              <w:rPr>
                <w:rFonts w:asciiTheme="majorHAnsi" w:eastAsia="Times New Roman" w:hAnsiTheme="majorHAnsi" w:cs="Arial"/>
                <w:b/>
                <w:sz w:val="28"/>
                <w:szCs w:val="28"/>
              </w:rPr>
              <w:t>-AH)</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110F48" w:rsidRDefault="00D164E5" w:rsidP="007F4BAD">
            <w:pPr>
              <w:spacing w:before="120" w:after="120"/>
              <w:jc w:val="center"/>
              <w:rPr>
                <w:rFonts w:asciiTheme="majorHAnsi" w:eastAsia="Times New Roman" w:hAnsiTheme="majorHAnsi" w:cs="Arial"/>
                <w:b/>
                <w:i/>
                <w:sz w:val="28"/>
                <w:szCs w:val="28"/>
              </w:rPr>
            </w:pPr>
            <w:r w:rsidRPr="00110F48">
              <w:rPr>
                <w:rFonts w:asciiTheme="majorHAnsi" w:eastAsia="Times New Roman" w:hAnsiTheme="majorHAnsi" w:cs="Arial"/>
                <w:b/>
                <w:i/>
                <w:sz w:val="28"/>
                <w:szCs w:val="28"/>
              </w:rPr>
              <w:t>FINAL EVALUATOR’S VERIFICATION: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304AAA">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164E5" w:rsidRPr="00C93F44" w:rsidTr="00382DA0">
        <w:trPr>
          <w:jc w:val="center"/>
        </w:trPr>
        <w:tc>
          <w:tcPr>
            <w:tcW w:w="9900" w:type="dxa"/>
            <w:tcBorders>
              <w:top w:val="single" w:sz="4" w:space="0" w:color="auto"/>
              <w:left w:val="nil"/>
              <w:bottom w:val="single" w:sz="4" w:space="0" w:color="auto"/>
              <w:right w:val="nil"/>
            </w:tcBorders>
          </w:tcPr>
          <w:p w:rsidR="00D164E5" w:rsidRPr="00C93F44" w:rsidRDefault="00D164E5"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382DA0">
        <w:trPr>
          <w:jc w:val="center"/>
        </w:trPr>
        <w:tc>
          <w:tcPr>
            <w:tcW w:w="9900"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382DA0">
        <w:trPr>
          <w:jc w:val="center"/>
        </w:trPr>
        <w:tc>
          <w:tcPr>
            <w:tcW w:w="9900" w:type="dxa"/>
            <w:tcBorders>
              <w:top w:val="nil"/>
              <w:left w:val="nil"/>
              <w:bottom w:val="single" w:sz="4" w:space="0" w:color="auto"/>
              <w:right w:val="nil"/>
            </w:tcBorders>
          </w:tcPr>
          <w:p w:rsidR="00521E01" w:rsidRPr="00994B88" w:rsidRDefault="00DC17CE" w:rsidP="00DC17CE">
            <w:pPr>
              <w:spacing w:before="120" w:after="120"/>
              <w:jc w:val="center"/>
              <w:rPr>
                <w:rFonts w:asciiTheme="majorHAnsi" w:eastAsia="Times New Roman" w:hAnsiTheme="majorHAnsi" w:cs="Arial"/>
                <w:b/>
                <w:sz w:val="28"/>
                <w:szCs w:val="28"/>
              </w:rPr>
            </w:pPr>
            <w:r>
              <w:rPr>
                <w:rFonts w:asciiTheme="majorHAnsi" w:hAnsiTheme="majorHAnsi" w:cs="Arial"/>
                <w:b/>
                <w:color w:val="000000" w:themeColor="text1"/>
                <w:spacing w:val="-1"/>
                <w:sz w:val="28"/>
                <w:szCs w:val="28"/>
              </w:rPr>
              <w:lastRenderedPageBreak/>
              <w:t>PROCUREMENT</w:t>
            </w:r>
            <w:r w:rsidR="00521E01" w:rsidRPr="00994B88">
              <w:rPr>
                <w:rFonts w:asciiTheme="majorHAnsi" w:hAnsiTheme="majorHAnsi" w:cs="Arial"/>
                <w:b/>
                <w:color w:val="000000" w:themeColor="text1"/>
                <w:sz w:val="28"/>
                <w:szCs w:val="28"/>
              </w:rPr>
              <w:t xml:space="preserve"> </w:t>
            </w:r>
            <w:r w:rsidR="00521E01" w:rsidRPr="00994B88">
              <w:rPr>
                <w:rFonts w:asciiTheme="majorHAnsi" w:hAnsiTheme="majorHAnsi" w:cs="Arial"/>
                <w:b/>
                <w:color w:val="000000" w:themeColor="text1"/>
                <w:spacing w:val="-1"/>
                <w:sz w:val="28"/>
                <w:szCs w:val="28"/>
              </w:rPr>
              <w:t xml:space="preserve">UNIT </w:t>
            </w:r>
            <w:r w:rsidR="00521E01" w:rsidRPr="00994B88">
              <w:rPr>
                <w:rFonts w:asciiTheme="majorHAnsi" w:hAnsiTheme="majorHAnsi" w:cs="Arial"/>
                <w:b/>
                <w:color w:val="000000" w:themeColor="text1"/>
                <w:sz w:val="28"/>
                <w:szCs w:val="28"/>
              </w:rPr>
              <w:t>LEADER</w:t>
            </w:r>
            <w:r w:rsidR="00521E01" w:rsidRPr="00994B88">
              <w:rPr>
                <w:rFonts w:asciiTheme="majorHAnsi" w:hAnsiTheme="majorHAnsi" w:cs="Arial"/>
                <w:b/>
                <w:color w:val="000000" w:themeColor="text1"/>
                <w:spacing w:val="23"/>
                <w:sz w:val="28"/>
                <w:szCs w:val="28"/>
              </w:rPr>
              <w:t xml:space="preserve"> </w:t>
            </w:r>
            <w:r w:rsidR="00521E01" w:rsidRPr="00994B88">
              <w:rPr>
                <w:rFonts w:asciiTheme="majorHAnsi" w:hAnsiTheme="majorHAnsi" w:cs="Arial"/>
                <w:b/>
                <w:color w:val="000000" w:themeColor="text1"/>
                <w:spacing w:val="-1"/>
                <w:sz w:val="28"/>
                <w:szCs w:val="28"/>
              </w:rPr>
              <w:t>(</w:t>
            </w:r>
            <w:r>
              <w:rPr>
                <w:rFonts w:asciiTheme="majorHAnsi" w:hAnsiTheme="majorHAnsi" w:cs="Arial"/>
                <w:b/>
                <w:color w:val="000000" w:themeColor="text1"/>
                <w:spacing w:val="-1"/>
                <w:sz w:val="28"/>
                <w:szCs w:val="28"/>
              </w:rPr>
              <w:t>PROC</w:t>
            </w:r>
            <w:r w:rsidR="00521E01" w:rsidRPr="00994B88">
              <w:rPr>
                <w:rFonts w:asciiTheme="majorHAnsi" w:hAnsiTheme="majorHAnsi" w:cs="Arial"/>
                <w:b/>
                <w:color w:val="000000" w:themeColor="text1"/>
                <w:spacing w:val="-1"/>
                <w:sz w:val="28"/>
                <w:szCs w:val="28"/>
              </w:rPr>
              <w:t>-AH)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110F48" w:rsidRDefault="00521E01" w:rsidP="007F4BAD">
            <w:pPr>
              <w:spacing w:before="120" w:after="120"/>
              <w:jc w:val="center"/>
              <w:rPr>
                <w:rFonts w:asciiTheme="majorHAnsi" w:eastAsia="Times New Roman" w:hAnsiTheme="majorHAnsi" w:cs="Arial"/>
                <w:b/>
                <w:i/>
                <w:sz w:val="28"/>
                <w:szCs w:val="28"/>
              </w:rPr>
            </w:pPr>
            <w:r w:rsidRPr="00110F48">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304AAA"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382DA0">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BB2504">
        <w:trPr>
          <w:jc w:val="center"/>
        </w:trPr>
        <w:tc>
          <w:tcPr>
            <w:tcW w:w="9900" w:type="dxa"/>
            <w:tcBorders>
              <w:top w:val="single" w:sz="4" w:space="0" w:color="auto"/>
              <w:left w:val="single" w:sz="4" w:space="0" w:color="auto"/>
              <w:bottom w:val="single" w:sz="2"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BB2504">
        <w:trPr>
          <w:jc w:val="center"/>
        </w:trPr>
        <w:tc>
          <w:tcPr>
            <w:tcW w:w="9900" w:type="dxa"/>
            <w:tcBorders>
              <w:top w:val="single" w:sz="2" w:space="0" w:color="auto"/>
              <w:left w:val="single" w:sz="2" w:space="0" w:color="auto"/>
              <w:bottom w:val="single" w:sz="2" w:space="0" w:color="auto"/>
              <w:right w:val="single" w:sz="2"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BB2504">
        <w:trPr>
          <w:jc w:val="center"/>
        </w:trPr>
        <w:tc>
          <w:tcPr>
            <w:tcW w:w="9900" w:type="dxa"/>
            <w:tcBorders>
              <w:top w:val="single" w:sz="2" w:space="0" w:color="auto"/>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382DA0">
        <w:trPr>
          <w:jc w:val="center"/>
        </w:trPr>
        <w:tc>
          <w:tcPr>
            <w:tcW w:w="9900" w:type="dxa"/>
            <w:tcBorders>
              <w:top w:val="nil"/>
              <w:left w:val="nil"/>
              <w:bottom w:val="single" w:sz="4" w:space="0" w:color="auto"/>
              <w:right w:val="nil"/>
            </w:tcBorders>
          </w:tcPr>
          <w:p w:rsidR="00521E01" w:rsidRPr="00994B88" w:rsidRDefault="00D62524" w:rsidP="00E34464">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 xml:space="preserve">ALL </w:t>
            </w:r>
            <w:r w:rsidR="00DC17CE">
              <w:rPr>
                <w:rFonts w:asciiTheme="majorHAnsi" w:eastAsia="Times New Roman" w:hAnsiTheme="majorHAnsi" w:cs="Times New Roman"/>
                <w:b/>
                <w:sz w:val="28"/>
                <w:szCs w:val="28"/>
              </w:rPr>
              <w:t xml:space="preserve">TIME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DC17CE">
              <w:rPr>
                <w:rFonts w:asciiTheme="majorHAnsi" w:hAnsiTheme="majorHAnsi" w:cs="Arial"/>
                <w:b/>
                <w:color w:val="000000" w:themeColor="text1"/>
                <w:spacing w:val="-1"/>
                <w:sz w:val="28"/>
                <w:szCs w:val="28"/>
              </w:rPr>
              <w:t>TIME</w:t>
            </w:r>
            <w:r w:rsidRPr="00994B88">
              <w:rPr>
                <w:rFonts w:asciiTheme="majorHAnsi" w:hAnsiTheme="majorHAnsi" w:cs="Arial"/>
                <w:b/>
                <w:color w:val="000000" w:themeColor="text1"/>
                <w:spacing w:val="-1"/>
                <w:sz w:val="28"/>
                <w:szCs w:val="28"/>
              </w:rPr>
              <w:t>-AH)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110F48" w:rsidRDefault="00521E01" w:rsidP="007F4BAD">
            <w:pPr>
              <w:spacing w:before="120" w:after="120"/>
              <w:jc w:val="center"/>
              <w:rPr>
                <w:rFonts w:asciiTheme="majorHAnsi" w:eastAsia="Times New Roman" w:hAnsiTheme="majorHAnsi" w:cs="Arial"/>
                <w:b/>
                <w:i/>
                <w:sz w:val="28"/>
                <w:szCs w:val="28"/>
              </w:rPr>
            </w:pPr>
            <w:r w:rsidRPr="00110F48">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304AAA"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A150BA">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rsidTr="00A150BA">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rsidTr="00382DA0">
        <w:trPr>
          <w:jc w:val="center"/>
        </w:trPr>
        <w:tc>
          <w:tcPr>
            <w:tcW w:w="9900" w:type="dxa"/>
            <w:tcBorders>
              <w:top w:val="nil"/>
              <w:left w:val="nil"/>
              <w:bottom w:val="nil"/>
              <w:right w:val="nil"/>
            </w:tcBorders>
          </w:tcPr>
          <w:p w:rsidR="00D62524" w:rsidRPr="00C93F44" w:rsidRDefault="00D62524"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D62524" w:rsidRPr="00C93F44" w:rsidTr="00382DA0">
        <w:trPr>
          <w:jc w:val="center"/>
        </w:trPr>
        <w:tc>
          <w:tcPr>
            <w:tcW w:w="9900" w:type="dxa"/>
            <w:tcBorders>
              <w:top w:val="nil"/>
              <w:left w:val="nil"/>
              <w:bottom w:val="single" w:sz="4" w:space="0" w:color="auto"/>
              <w:right w:val="nil"/>
            </w:tcBorders>
          </w:tcPr>
          <w:p w:rsidR="00D62524" w:rsidRPr="00994B88" w:rsidRDefault="00D62524" w:rsidP="00DC17CE">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ALL HAZARDS</w:t>
            </w:r>
            <w:r w:rsidRPr="00994B88">
              <w:rPr>
                <w:rFonts w:asciiTheme="majorHAnsi" w:eastAsia="Times New Roman" w:hAnsiTheme="majorHAnsi" w:cs="Times New Roman"/>
                <w:b/>
                <w:color w:val="000000" w:themeColor="text1"/>
                <w:sz w:val="28"/>
                <w:szCs w:val="28"/>
              </w:rPr>
              <w:t xml:space="preserve"> </w:t>
            </w:r>
            <w:r w:rsidR="00DC17CE">
              <w:rPr>
                <w:rFonts w:asciiTheme="majorHAnsi" w:hAnsiTheme="majorHAnsi" w:cs="Arial"/>
                <w:b/>
                <w:color w:val="000000" w:themeColor="text1"/>
                <w:spacing w:val="-1"/>
                <w:sz w:val="28"/>
                <w:szCs w:val="28"/>
              </w:rPr>
              <w:t>COST</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DC17CE">
              <w:rPr>
                <w:rFonts w:asciiTheme="majorHAnsi" w:hAnsiTheme="majorHAnsi" w:cs="Arial"/>
                <w:b/>
                <w:color w:val="000000" w:themeColor="text1"/>
                <w:spacing w:val="-1"/>
                <w:sz w:val="28"/>
                <w:szCs w:val="28"/>
              </w:rPr>
              <w:t>COST</w:t>
            </w:r>
            <w:r w:rsidRPr="00994B88">
              <w:rPr>
                <w:rFonts w:asciiTheme="majorHAnsi" w:hAnsiTheme="majorHAnsi" w:cs="Arial"/>
                <w:b/>
                <w:color w:val="000000" w:themeColor="text1"/>
                <w:spacing w:val="-1"/>
                <w:sz w:val="28"/>
                <w:szCs w:val="28"/>
              </w:rPr>
              <w:t>-AH)</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jc w:val="center"/>
              <w:rPr>
                <w:rFonts w:asciiTheme="majorHAnsi" w:eastAsia="Times New Roman" w:hAnsiTheme="majorHAnsi" w:cs="Arial"/>
                <w:b/>
                <w:sz w:val="24"/>
                <w:szCs w:val="28"/>
              </w:rPr>
            </w:pPr>
            <w:r w:rsidRPr="00110F48">
              <w:rPr>
                <w:rFonts w:asciiTheme="majorHAnsi" w:eastAsia="Times New Roman" w:hAnsiTheme="majorHAnsi" w:cs="Arial"/>
                <w:b/>
                <w:i/>
                <w:sz w:val="28"/>
                <w:szCs w:val="28"/>
              </w:rPr>
              <w:t>FINAL EVALUATOR’S VERIFICATION</w:t>
            </w:r>
            <w:r w:rsidRPr="00C93F44">
              <w:rPr>
                <w:rFonts w:asciiTheme="majorHAnsi" w:eastAsia="Times New Roman" w:hAnsiTheme="majorHAnsi" w:cs="Arial"/>
                <w:b/>
                <w:sz w:val="24"/>
                <w:szCs w:val="28"/>
              </w:rPr>
              <w:t>:</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304AAA"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rsidTr="00382DA0">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rsidTr="00382DA0">
        <w:trPr>
          <w:jc w:val="center"/>
        </w:trPr>
        <w:tc>
          <w:tcPr>
            <w:tcW w:w="9900" w:type="dxa"/>
            <w:tcBorders>
              <w:top w:val="single" w:sz="4" w:space="0" w:color="auto"/>
              <w:left w:val="nil"/>
              <w:bottom w:val="single" w:sz="4" w:space="0" w:color="auto"/>
              <w:right w:val="nil"/>
            </w:tcBorders>
          </w:tcPr>
          <w:p w:rsidR="00D62524" w:rsidRPr="00C93F44" w:rsidRDefault="00D62524"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permEnd w:id="1806389325"/>
    </w:tbl>
    <w:p w:rsidR="00C5587D" w:rsidRDefault="00C5587D" w:rsidP="00801454">
      <w:pPr>
        <w:jc w:val="center"/>
        <w:rPr>
          <w:rFonts w:asciiTheme="majorHAnsi" w:eastAsia="Times New Roman" w:hAnsiTheme="majorHAnsi" w:cs="Times New Roman"/>
          <w:b/>
          <w:bCs/>
          <w:sz w:val="24"/>
          <w:szCs w:val="24"/>
        </w:rPr>
      </w:pPr>
    </w:p>
    <w:p w:rsidR="00C5587D" w:rsidRDefault="00A772DE" w:rsidP="00A772DE">
      <w:pPr>
        <w:tabs>
          <w:tab w:val="left" w:pos="600"/>
        </w:tabs>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ab/>
      </w:r>
    </w:p>
    <w:p w:rsidR="00C5587D" w:rsidRDefault="00C5587D" w:rsidP="00801454">
      <w:pPr>
        <w:jc w:val="center"/>
        <w:rPr>
          <w:rFonts w:asciiTheme="majorHAnsi" w:eastAsia="Times New Roman" w:hAnsiTheme="majorHAnsi" w:cs="Times New Roman"/>
          <w:b/>
          <w:bCs/>
          <w:sz w:val="24"/>
          <w:szCs w:val="24"/>
        </w:rPr>
      </w:pPr>
    </w:p>
    <w:p w:rsidR="00C5587D" w:rsidRDefault="00C5587D" w:rsidP="00801454">
      <w:pPr>
        <w:jc w:val="center"/>
        <w:rPr>
          <w:rFonts w:asciiTheme="majorHAnsi" w:eastAsia="Times New Roman" w:hAnsiTheme="majorHAnsi" w:cs="Times New Roman"/>
          <w:b/>
          <w:bCs/>
          <w:sz w:val="24"/>
          <w:szCs w:val="24"/>
        </w:rPr>
      </w:pPr>
    </w:p>
    <w:p w:rsidR="00C5587D" w:rsidRDefault="00C5587D" w:rsidP="00801454">
      <w:pPr>
        <w:jc w:val="center"/>
        <w:rPr>
          <w:rFonts w:asciiTheme="majorHAnsi" w:eastAsia="Times New Roman" w:hAnsiTheme="majorHAnsi" w:cs="Times New Roman"/>
          <w:b/>
          <w:bCs/>
          <w:sz w:val="24"/>
          <w:szCs w:val="24"/>
        </w:rPr>
      </w:pPr>
    </w:p>
    <w:p w:rsidR="00C5587D" w:rsidRDefault="00C5587D" w:rsidP="00801454">
      <w:pPr>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(Blank Page)</w:t>
      </w:r>
    </w:p>
    <w:p w:rsidR="00C5587D" w:rsidRDefault="00C5587D" w:rsidP="00801454">
      <w:pPr>
        <w:jc w:val="center"/>
        <w:rPr>
          <w:rFonts w:asciiTheme="majorHAnsi" w:eastAsia="Times New Roman" w:hAnsiTheme="majorHAnsi" w:cs="Times New Roman"/>
          <w:b/>
          <w:bCs/>
          <w:sz w:val="24"/>
          <w:szCs w:val="24"/>
        </w:rPr>
      </w:pPr>
      <w:r w:rsidRPr="0034051D">
        <w:rPr>
          <w:noProof/>
        </w:rPr>
        <w:drawing>
          <wp:anchor distT="0" distB="0" distL="114300" distR="114300" simplePos="0" relativeHeight="251658240" behindDoc="1" locked="0" layoutInCell="1" allowOverlap="1">
            <wp:simplePos x="0" y="0"/>
            <wp:positionH relativeFrom="column">
              <wp:posOffset>2505075</wp:posOffset>
            </wp:positionH>
            <wp:positionV relativeFrom="page">
              <wp:posOffset>2476500</wp:posOffset>
            </wp:positionV>
            <wp:extent cx="1273810" cy="571593"/>
            <wp:effectExtent l="0" t="0" r="0" b="0"/>
            <wp:wrapNone/>
            <wp:docPr id="10"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3810" cy="571593"/>
                    </a:xfrm>
                    <a:prstGeom prst="rect">
                      <a:avLst/>
                    </a:prstGeom>
                  </pic:spPr>
                </pic:pic>
              </a:graphicData>
            </a:graphic>
          </wp:anchor>
        </w:drawing>
      </w:r>
    </w:p>
    <w:p w:rsidR="00C5587D" w:rsidRDefault="00C5587D" w:rsidP="00801454">
      <w:pPr>
        <w:jc w:val="center"/>
        <w:rPr>
          <w:rFonts w:asciiTheme="majorHAnsi" w:eastAsia="Times New Roman" w:hAnsiTheme="majorHAnsi" w:cs="Times New Roman"/>
          <w:b/>
          <w:bCs/>
          <w:sz w:val="24"/>
          <w:szCs w:val="24"/>
        </w:rPr>
      </w:pPr>
    </w:p>
    <w:p w:rsidR="00C5587D" w:rsidRDefault="00C5587D" w:rsidP="00801454">
      <w:pPr>
        <w:jc w:val="center"/>
        <w:rPr>
          <w:rFonts w:asciiTheme="majorHAnsi" w:eastAsia="Times New Roman" w:hAnsiTheme="majorHAnsi" w:cs="Times New Roman"/>
          <w:b/>
          <w:bCs/>
          <w:sz w:val="24"/>
          <w:szCs w:val="24"/>
        </w:rPr>
      </w:pPr>
    </w:p>
    <w:p w:rsidR="00C5587D" w:rsidRDefault="00C5587D" w:rsidP="00801454">
      <w:pPr>
        <w:jc w:val="center"/>
        <w:rPr>
          <w:rFonts w:asciiTheme="majorHAnsi" w:eastAsia="Times New Roman" w:hAnsiTheme="majorHAnsi" w:cs="Times New Roman"/>
          <w:b/>
          <w:bCs/>
          <w:sz w:val="24"/>
          <w:szCs w:val="24"/>
        </w:rPr>
      </w:pPr>
    </w:p>
    <w:p w:rsidR="00A772DE" w:rsidRPr="00141C3C" w:rsidRDefault="00C5587D" w:rsidP="00A772DE">
      <w:pPr>
        <w:jc w:val="center"/>
        <w:rPr>
          <w:rFonts w:ascii="Calibri" w:eastAsia="Times New Roman" w:hAnsi="Calibri" w:cs="Times New Roman"/>
          <w:b/>
          <w:bCs/>
          <w:sz w:val="24"/>
          <w:szCs w:val="24"/>
        </w:rPr>
      </w:pPr>
      <w:r>
        <w:rPr>
          <w:rFonts w:asciiTheme="majorHAnsi" w:eastAsia="Times New Roman" w:hAnsiTheme="majorHAnsi" w:cs="Times New Roman"/>
          <w:b/>
          <w:bCs/>
          <w:sz w:val="24"/>
          <w:szCs w:val="24"/>
        </w:rPr>
        <w:br w:type="page"/>
      </w:r>
      <w:r w:rsidR="00A772DE" w:rsidRPr="00141C3C">
        <w:rPr>
          <w:rFonts w:ascii="Calibri" w:eastAsia="Times New Roman" w:hAnsi="Calibri" w:cs="Times New Roman"/>
          <w:b/>
          <w:bCs/>
          <w:sz w:val="24"/>
          <w:szCs w:val="24"/>
        </w:rPr>
        <w:lastRenderedPageBreak/>
        <w:t>NATIONAL INCIDENT MANAGEMENT SYSTEM (NIMS)</w:t>
      </w:r>
    </w:p>
    <w:p w:rsidR="00A772DE" w:rsidRPr="00141C3C" w:rsidRDefault="00A772DE" w:rsidP="00A772DE">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INCIDENT COMMAND SYSTEM (ICS)</w:t>
      </w:r>
    </w:p>
    <w:p w:rsidR="00A772DE" w:rsidRPr="00141C3C" w:rsidRDefault="00A772DE" w:rsidP="00A772DE">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POSITION TASK BOOKS (PTBs)</w:t>
      </w:r>
    </w:p>
    <w:p w:rsidR="00A772DE" w:rsidRPr="00141C3C" w:rsidRDefault="00A772DE" w:rsidP="00A772DE">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A772DE" w:rsidRPr="00141C3C" w:rsidRDefault="00A772DE" w:rsidP="00A772DE">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A772DE" w:rsidRPr="00141C3C" w:rsidRDefault="00A772DE" w:rsidP="00A772DE">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A772DE" w:rsidRPr="00141C3C" w:rsidRDefault="00A772DE" w:rsidP="00A772DE">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It is important performances be critically evaluated and accurately recorded by each evaluator.  All tasks must be evaluated.  </w:t>
      </w:r>
    </w:p>
    <w:p w:rsidR="00A772DE" w:rsidRPr="00141C3C" w:rsidRDefault="00A772DE" w:rsidP="00A772DE">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141C3C">
        <w:rPr>
          <w:rFonts w:ascii="Calibri" w:eastAsia="Times New Roman" w:hAnsi="Calibri" w:cs="Times New Roman"/>
          <w:b/>
          <w:bCs/>
          <w:i/>
          <w:szCs w:val="24"/>
        </w:rPr>
        <w:t>Responsibilities:</w:t>
      </w:r>
    </w:p>
    <w:p w:rsidR="00A772DE" w:rsidRPr="00141C3C" w:rsidRDefault="00A772DE" w:rsidP="00A772DE">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szCs w:val="24"/>
        </w:rPr>
      </w:pPr>
      <w:r w:rsidRPr="00141C3C">
        <w:rPr>
          <w:rFonts w:ascii="Calibri" w:eastAsia="Times New Roman" w:hAnsi="Calibri" w:cs="Times New Roman"/>
          <w:b/>
          <w:bCs/>
          <w:szCs w:val="24"/>
        </w:rPr>
        <w:t>Authority having jurisdiction (AHJ)</w:t>
      </w:r>
      <w:r w:rsidRPr="00141C3C">
        <w:rPr>
          <w:rFonts w:ascii="Calibri" w:eastAsia="Times New Roman" w:hAnsi="Calibri" w:cs="Times New Roman"/>
          <w:szCs w:val="24"/>
        </w:rPr>
        <w:t>:</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Provide opportunities for evaluation and/or making the trainee available for evaluation.</w:t>
      </w:r>
    </w:p>
    <w:p w:rsidR="00A772DE" w:rsidRPr="00141C3C" w:rsidRDefault="00A772DE" w:rsidP="00A772DE">
      <w:pPr>
        <w:widowControl w:val="0"/>
        <w:numPr>
          <w:ilvl w:val="0"/>
          <w:numId w:val="9"/>
        </w:numPr>
        <w:autoSpaceDE w:val="0"/>
        <w:autoSpaceDN w:val="0"/>
        <w:adjustRightInd w:val="0"/>
        <w:spacing w:before="120" w:after="120" w:line="240" w:lineRule="auto"/>
        <w:ind w:left="0" w:right="630" w:firstLine="0"/>
        <w:rPr>
          <w:rFonts w:ascii="Calibri" w:eastAsia="Times New Roman" w:hAnsi="Calibri" w:cs="Times New Roman"/>
          <w:b/>
        </w:rPr>
      </w:pPr>
      <w:r w:rsidRPr="00141C3C">
        <w:rPr>
          <w:rFonts w:ascii="Calibri" w:eastAsia="Times New Roman" w:hAnsi="Calibri" w:cs="Times New Roman"/>
          <w:b/>
        </w:rPr>
        <w:t>Training Officer:</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Providing the correct version of the PTB to the individual in order to document performance.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purpose and processes of the PTB as well as the trainee’s responsibilities.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Tracking progress of the trainee.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Identifying incidents or situations where the trainee may have evaluation opportunities.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Receiving and filing documentation from the assignment.</w:t>
      </w:r>
    </w:p>
    <w:p w:rsidR="00A772DE" w:rsidRPr="00141C3C" w:rsidRDefault="00A772DE" w:rsidP="00A772DE">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b/>
          <w:szCs w:val="24"/>
        </w:rPr>
      </w:pPr>
      <w:r w:rsidRPr="00141C3C">
        <w:rPr>
          <w:rFonts w:ascii="Calibri" w:eastAsia="Times New Roman" w:hAnsi="Calibri" w:cs="Times New Roman"/>
          <w:b/>
          <w:szCs w:val="24"/>
        </w:rPr>
        <w:t xml:space="preserve">The </w:t>
      </w:r>
      <w:r w:rsidRPr="00141C3C">
        <w:rPr>
          <w:rFonts w:ascii="Calibri" w:eastAsia="Times New Roman" w:hAnsi="Calibri" w:cs="Times New Roman"/>
          <w:b/>
          <w:bCs/>
          <w:szCs w:val="24"/>
        </w:rPr>
        <w:t>Individual/ Trainee: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Reviewing and understanding instructions in the PTB.</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Identifying desired objectives/goals whenever an opportunity for evaluation is recognized.</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Providing background information to an evaluator.</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Assuring the evaluation record is complete.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141C3C">
        <w:rPr>
          <w:rFonts w:ascii="Calibri" w:eastAsia="Times New Roman" w:hAnsi="Calibri" w:cs="Times New Roman"/>
          <w:i/>
          <w:szCs w:val="24"/>
        </w:rPr>
        <w:t>IIMTQS Guide</w:t>
      </w:r>
      <w:r w:rsidRPr="00141C3C">
        <w:rPr>
          <w:rFonts w:ascii="Calibri" w:eastAsia="Times New Roman" w:hAnsi="Calibri" w:cs="Times New Roman"/>
          <w:szCs w:val="24"/>
        </w:rPr>
        <w:t>).</w:t>
      </w:r>
    </w:p>
    <w:p w:rsidR="00141C3C" w:rsidRPr="00141C3C" w:rsidRDefault="00543EF3" w:rsidP="00A772DE">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b/>
          <w:szCs w:val="24"/>
        </w:rPr>
        <w:t>Evaluator</w:t>
      </w:r>
      <w:r w:rsidRPr="00141C3C">
        <w:rPr>
          <w:rFonts w:ascii="Calibri" w:eastAsia="Times New Roman" w:hAnsi="Calibri" w:cs="Times New Roman"/>
          <w:b/>
        </w:rPr>
        <w:t>(s)</w:t>
      </w:r>
      <w:r w:rsidRPr="00141C3C">
        <w:rPr>
          <w:rFonts w:ascii="Calibri" w:eastAsia="Times New Roman" w:hAnsi="Calibri" w:cs="Times New Roman"/>
        </w:rPr>
        <w:t>:</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evaluated position.</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Meeting with the trainee and determining past experience, current qualifications and desired objectives/goals.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tasks with the trainee.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evaluation procedures that will be utilized and which tasks may be performed during the evaluation period.</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Evaluate the numbered tasks only.  Do not evaluate bullets as they are provided as examples or additional clarification.</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the Evaluation Record found at the end of each PTB.</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an Incident Personnel Performance Rating (ICS 225) form.</w:t>
      </w:r>
    </w:p>
    <w:p w:rsidR="00A772DE" w:rsidRPr="00141C3C" w:rsidRDefault="00A772DE" w:rsidP="00A772DE">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rPr>
        <w:t xml:space="preserve">The </w:t>
      </w:r>
      <w:r w:rsidRPr="00141C3C">
        <w:rPr>
          <w:rFonts w:ascii="Calibri" w:eastAsia="Times New Roman" w:hAnsi="Calibri" w:cs="Times New Roman"/>
          <w:b/>
          <w:bCs/>
        </w:rPr>
        <w:t>Final Evaluator:</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position being evaluated.</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the trainee’s record to ensure completeness.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Signing the appropriate verification statement found in the beginning of the PTB when all tasks have been initialed. </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Ensuring all tasks have been completed within the three years prior to submission for final approval. </w:t>
      </w:r>
    </w:p>
    <w:p w:rsidR="00A772DE" w:rsidRPr="00141C3C" w:rsidRDefault="00A772DE" w:rsidP="00A772DE">
      <w:pPr>
        <w:widowControl w:val="0"/>
        <w:numPr>
          <w:ilvl w:val="0"/>
          <w:numId w:val="9"/>
        </w:numPr>
        <w:tabs>
          <w:tab w:val="left" w:pos="360"/>
        </w:tabs>
        <w:autoSpaceDE w:val="0"/>
        <w:autoSpaceDN w:val="0"/>
        <w:adjustRightInd w:val="0"/>
        <w:spacing w:before="120" w:after="120" w:line="240" w:lineRule="auto"/>
        <w:ind w:right="630"/>
        <w:rPr>
          <w:rFonts w:ascii="Calibri" w:eastAsia="Times New Roman" w:hAnsi="Calibri" w:cs="Times New Roman"/>
        </w:rPr>
      </w:pPr>
      <w:r w:rsidRPr="00141C3C">
        <w:rPr>
          <w:rFonts w:ascii="Calibri" w:eastAsia="Times New Roman" w:hAnsi="Calibri" w:cs="Times New Roman"/>
          <w:b/>
        </w:rPr>
        <w:t>Incident Training Specialist</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Issue the PTB with concurrence of employing/sponsoring organization to document task performance.</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 incident evaluation opportunities.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Assist trainees, coaches/trainers and evaluators with proper documentation.</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Conduct progress reviews and answer questions.</w:t>
      </w:r>
    </w:p>
    <w:p w:rsidR="00A772DE" w:rsidRPr="00141C3C" w:rsidRDefault="00A772DE" w:rsidP="00A772DE">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Ensure that coach/trainer and evaluators are qualified and can make accurate and honest appraisal of the trainee’s performance.</w:t>
      </w:r>
    </w:p>
    <w:p w:rsidR="00A772DE" w:rsidRPr="00141C3C" w:rsidRDefault="00A772DE" w:rsidP="00A772DE">
      <w:pPr>
        <w:widowControl w:val="0"/>
        <w:autoSpaceDE w:val="0"/>
        <w:autoSpaceDN w:val="0"/>
        <w:adjustRightInd w:val="0"/>
        <w:spacing w:after="0" w:line="240" w:lineRule="auto"/>
        <w:ind w:right="450"/>
        <w:rPr>
          <w:rFonts w:ascii="Calibri" w:eastAsia="Times New Roman" w:hAnsi="Calibri" w:cs="Times New Roman"/>
          <w:b/>
          <w:i/>
          <w:sz w:val="28"/>
          <w:szCs w:val="28"/>
        </w:rPr>
      </w:pPr>
      <w:r>
        <w:rPr>
          <w:rFonts w:ascii="Calibri" w:eastAsia="Times New Roman" w:hAnsi="Calibri" w:cs="Times New Roman"/>
          <w:szCs w:val="24"/>
        </w:rPr>
        <w:br w:type="page"/>
      </w:r>
      <w:r w:rsidRPr="00141C3C">
        <w:rPr>
          <w:rFonts w:ascii="Calibri" w:eastAsia="Times New Roman" w:hAnsi="Calibri" w:cs="Times New Roman"/>
          <w:b/>
          <w:i/>
          <w:sz w:val="28"/>
          <w:szCs w:val="28"/>
        </w:rPr>
        <w:lastRenderedPageBreak/>
        <w:t>Position Tasks and Associated Task Book Codes</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8" w:history="1">
        <w:r w:rsidRPr="00141C3C">
          <w:rPr>
            <w:rFonts w:ascii="Calibri" w:eastAsia="Times New Roman" w:hAnsi="Calibri" w:cs="Times New Roman"/>
            <w:color w:val="0000FF"/>
            <w:u w:val="single"/>
          </w:rPr>
          <w:t>http://www.fema.gov/</w:t>
        </w:r>
      </w:hyperlink>
      <w:r w:rsidRPr="00141C3C">
        <w:rPr>
          <w:rFonts w:ascii="Calibri" w:eastAsia="Times New Roman" w:hAnsi="Calibri" w:cs="Times New Roman"/>
          <w:color w:val="0000FF"/>
          <w:u w:val="single"/>
        </w:rPr>
        <w:t>media-library/assets/documents/11685</w:t>
      </w:r>
      <w:r w:rsidRPr="00141C3C">
        <w:rPr>
          <w:rFonts w:ascii="Calibri" w:eastAsia="Times New Roman" w:hAnsi="Calibri" w:cs="Times New Roman"/>
        </w:rPr>
        <w:t>.</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If more than one code is listed, the task may be completed in any of the situations (e.g. If code </w:t>
      </w:r>
      <w:r w:rsidRPr="00141C3C">
        <w:rPr>
          <w:rFonts w:ascii="Calibri" w:eastAsia="Times New Roman" w:hAnsi="Calibri" w:cs="Times New Roman"/>
          <w:b/>
        </w:rPr>
        <w:t>I1</w:t>
      </w:r>
      <w:r w:rsidRPr="00141C3C">
        <w:rPr>
          <w:rFonts w:ascii="Calibri" w:eastAsia="Times New Roman" w:hAnsi="Calibri" w:cs="Times New Roman"/>
        </w:rPr>
        <w:t xml:space="preserve">, </w:t>
      </w:r>
      <w:r w:rsidRPr="00141C3C">
        <w:rPr>
          <w:rFonts w:ascii="Calibri" w:eastAsia="Times New Roman" w:hAnsi="Calibri" w:cs="Times New Roman"/>
          <w:b/>
        </w:rPr>
        <w:t>I2</w:t>
      </w:r>
      <w:r w:rsidRPr="00141C3C">
        <w:rPr>
          <w:rFonts w:ascii="Calibri" w:eastAsia="Times New Roman" w:hAnsi="Calibri" w:cs="Times New Roman"/>
        </w:rPr>
        <w:t xml:space="preserve">, and </w:t>
      </w:r>
      <w:r w:rsidRPr="00141C3C">
        <w:rPr>
          <w:rFonts w:ascii="Calibri" w:eastAsia="Times New Roman" w:hAnsi="Calibri" w:cs="Times New Roman"/>
          <w:b/>
        </w:rPr>
        <w:t>O1</w:t>
      </w:r>
      <w:r w:rsidRPr="00141C3C">
        <w:rPr>
          <w:rFonts w:ascii="Calibri" w:eastAsia="Times New Roman" w:hAnsi="Calibri" w:cs="Times New Roman"/>
        </w:rPr>
        <w:t xml:space="preserve"> are listed, the task may be completed in any of the three situations).  The evaluator should circle the evaluation code for which the task was evaluated.</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b/>
        </w:rPr>
      </w:pPr>
      <w:r w:rsidRPr="00141C3C">
        <w:rPr>
          <w:rFonts w:ascii="Calibri" w:eastAsia="Times New Roman" w:hAnsi="Calibri" w:cs="Times New Roman"/>
          <w:b/>
        </w:rPr>
        <w:t>Definitions for these codes are:</w:t>
      </w:r>
    </w:p>
    <w:p w:rsidR="00A772DE" w:rsidRPr="00141C3C" w:rsidRDefault="00A772DE" w:rsidP="00A772DE">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I1 </w:t>
      </w:r>
      <w:r w:rsidRPr="00141C3C">
        <w:rPr>
          <w:rFonts w:ascii="Calibri" w:eastAsia="Times New Roman" w:hAnsi="Calibri" w:cs="Times New Roman"/>
        </w:rPr>
        <w:t>=    Task must be performed on an incident which meets the following criteria:</w:t>
      </w:r>
    </w:p>
    <w:p w:rsidR="00A772DE" w:rsidRPr="00141C3C" w:rsidRDefault="00A772DE" w:rsidP="00A772DE">
      <w:pPr>
        <w:pStyle w:val="ListParagraph"/>
        <w:widowControl/>
        <w:numPr>
          <w:ilvl w:val="0"/>
          <w:numId w:val="8"/>
        </w:numPr>
        <w:ind w:left="108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A772DE" w:rsidRPr="00141C3C" w:rsidRDefault="00A772DE" w:rsidP="00A772DE">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a written Incident Action Plan (IAP)</w:t>
      </w:r>
    </w:p>
    <w:p w:rsidR="00A772DE" w:rsidRPr="00141C3C" w:rsidRDefault="00A772DE" w:rsidP="00A772DE">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A772DE" w:rsidRPr="00141C3C" w:rsidRDefault="00A772DE" w:rsidP="00A772DE">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A772DE" w:rsidRPr="00141C3C" w:rsidRDefault="00A772DE" w:rsidP="00A772DE">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I2 </w:t>
      </w:r>
      <w:r w:rsidRPr="00141C3C">
        <w:rPr>
          <w:rFonts w:ascii="Calibri" w:eastAsia="Times New Roman" w:hAnsi="Calibri" w:cs="Times New Roman"/>
        </w:rPr>
        <w:t>=    Task can be performed in the following situations:</w:t>
      </w:r>
    </w:p>
    <w:p w:rsidR="00A772DE" w:rsidRPr="00141C3C" w:rsidRDefault="00A772DE" w:rsidP="00A772DE">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w:t>
      </w:r>
    </w:p>
    <w:p w:rsidR="00A772DE" w:rsidRPr="00141C3C" w:rsidRDefault="00A772DE" w:rsidP="00A772DE">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 within an Event or Incident</w:t>
      </w:r>
    </w:p>
    <w:p w:rsidR="00A772DE" w:rsidRPr="00141C3C" w:rsidRDefault="00A772DE" w:rsidP="00A772DE">
      <w:pPr>
        <w:widowControl w:val="0"/>
        <w:autoSpaceDE w:val="0"/>
        <w:autoSpaceDN w:val="0"/>
        <w:adjustRightInd w:val="0"/>
        <w:spacing w:after="0" w:line="240" w:lineRule="auto"/>
        <w:ind w:right="450"/>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The situation must meet the following criteria:</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Is a critical time-pressured, high-consequence incident managed under the Incident Command System (ICS) </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A772DE" w:rsidRPr="00141C3C" w:rsidRDefault="00A772DE" w:rsidP="00A772DE">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O1 </w:t>
      </w:r>
      <w:r w:rsidRPr="00141C3C">
        <w:rPr>
          <w:rFonts w:ascii="Calibri" w:eastAsia="Times New Roman" w:hAnsi="Calibri" w:cs="Times New Roman"/>
        </w:rPr>
        <w:t>=    Task can be performed in the following situations:</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A772DE" w:rsidRPr="00141C3C" w:rsidRDefault="00A772DE" w:rsidP="00A772DE">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This situation must meet the following criteria:</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a formal written Incident or Event Action Plan (IAP/EAP)</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A772DE" w:rsidRPr="00141C3C" w:rsidRDefault="00A772DE" w:rsidP="00A772DE">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For an Event, requires contingency planning for an Incident within the Event.</w:t>
      </w:r>
    </w:p>
    <w:p w:rsidR="00A772DE" w:rsidRPr="00141C3C" w:rsidRDefault="00A772DE" w:rsidP="00A772DE">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lastRenderedPageBreak/>
        <w:t>O2</w:t>
      </w:r>
      <w:r w:rsidRPr="00141C3C">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 not meeting the requirements in O1.</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Exercise not meeting the requirements in O1.</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Training</w:t>
      </w:r>
    </w:p>
    <w:p w:rsidR="00A772DE" w:rsidRPr="00141C3C" w:rsidRDefault="00A772DE" w:rsidP="00A772DE">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Daily Job </w:t>
      </w:r>
    </w:p>
    <w:p w:rsidR="00A772DE" w:rsidRPr="00141C3C" w:rsidRDefault="00A772DE" w:rsidP="00A772DE">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772DE" w:rsidRPr="00141C3C" w:rsidRDefault="00A772DE" w:rsidP="00A772DE">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R </w:t>
      </w:r>
      <w:r w:rsidRPr="00141C3C">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A772DE" w:rsidRPr="00141C3C" w:rsidRDefault="00A772DE" w:rsidP="00A772DE">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B65A13" w:rsidRPr="00C93F44" w:rsidRDefault="00A772DE" w:rsidP="00A772DE">
      <w:pPr>
        <w:jc w:val="center"/>
        <w:rPr>
          <w:rFonts w:asciiTheme="majorHAnsi" w:hAnsiTheme="majorHAnsi"/>
          <w:b/>
          <w:spacing w:val="-6"/>
          <w:sz w:val="24"/>
        </w:rPr>
      </w:pPr>
      <w:r w:rsidRPr="00C93F44">
        <w:rPr>
          <w:rFonts w:asciiTheme="majorHAnsi" w:hAnsiTheme="majorHAnsi"/>
          <w:sz w:val="24"/>
        </w:rPr>
        <w:br w:type="page"/>
      </w:r>
      <w:r w:rsidR="00B65A13" w:rsidRPr="00C93F44">
        <w:rPr>
          <w:rFonts w:asciiTheme="majorHAnsi" w:hAnsiTheme="majorHAnsi"/>
          <w:b/>
          <w:sz w:val="24"/>
        </w:rPr>
        <w:lastRenderedPageBreak/>
        <w:t>This</w:t>
      </w:r>
      <w:r w:rsidR="00B65A13" w:rsidRPr="00C93F44">
        <w:rPr>
          <w:rFonts w:asciiTheme="majorHAnsi" w:hAnsiTheme="majorHAnsi"/>
          <w:b/>
          <w:spacing w:val="-5"/>
          <w:sz w:val="24"/>
        </w:rPr>
        <w:t xml:space="preserve"> </w:t>
      </w:r>
      <w:r w:rsidR="00B65A13" w:rsidRPr="00C93F44">
        <w:rPr>
          <w:rFonts w:asciiTheme="majorHAnsi" w:hAnsiTheme="majorHAnsi"/>
          <w:b/>
          <w:sz w:val="24"/>
        </w:rPr>
        <w:t>task</w:t>
      </w:r>
      <w:r w:rsidR="00B65A13" w:rsidRPr="00C93F44">
        <w:rPr>
          <w:rFonts w:asciiTheme="majorHAnsi" w:hAnsiTheme="majorHAnsi"/>
          <w:b/>
          <w:spacing w:val="-5"/>
          <w:sz w:val="24"/>
        </w:rPr>
        <w:t xml:space="preserve"> </w:t>
      </w:r>
      <w:r w:rsidR="00B65A13" w:rsidRPr="00C93F44">
        <w:rPr>
          <w:rFonts w:asciiTheme="majorHAnsi" w:hAnsiTheme="majorHAnsi"/>
          <w:b/>
          <w:sz w:val="24"/>
        </w:rPr>
        <w:t>book</w:t>
      </w:r>
      <w:r w:rsidR="00B65A13" w:rsidRPr="00C93F44">
        <w:rPr>
          <w:rFonts w:asciiTheme="majorHAnsi" w:hAnsiTheme="majorHAnsi"/>
          <w:b/>
          <w:spacing w:val="-5"/>
          <w:sz w:val="24"/>
        </w:rPr>
        <w:t xml:space="preserve"> </w:t>
      </w:r>
      <w:r w:rsidR="00B65A13" w:rsidRPr="00C93F44">
        <w:rPr>
          <w:rFonts w:asciiTheme="majorHAnsi" w:hAnsiTheme="majorHAnsi"/>
          <w:b/>
          <w:sz w:val="24"/>
        </w:rPr>
        <w:t>contains</w:t>
      </w:r>
      <w:r w:rsidR="00B65A13" w:rsidRPr="00C93F44">
        <w:rPr>
          <w:rFonts w:asciiTheme="majorHAnsi" w:hAnsiTheme="majorHAnsi"/>
          <w:b/>
          <w:spacing w:val="-6"/>
          <w:sz w:val="24"/>
        </w:rPr>
        <w:t xml:space="preserve"> </w:t>
      </w:r>
      <w:r w:rsidR="00B65A13" w:rsidRPr="00C93F44">
        <w:rPr>
          <w:rFonts w:asciiTheme="majorHAnsi" w:hAnsiTheme="majorHAnsi"/>
          <w:b/>
          <w:sz w:val="24"/>
        </w:rPr>
        <w:t>tasks</w:t>
      </w:r>
      <w:r w:rsidR="00B65A13" w:rsidRPr="00C93F44">
        <w:rPr>
          <w:rFonts w:asciiTheme="majorHAnsi" w:hAnsiTheme="majorHAnsi"/>
          <w:b/>
          <w:spacing w:val="-5"/>
          <w:sz w:val="24"/>
        </w:rPr>
        <w:t xml:space="preserve"> </w:t>
      </w:r>
      <w:r w:rsidR="00B65A13" w:rsidRPr="00C93F44">
        <w:rPr>
          <w:rFonts w:asciiTheme="majorHAnsi" w:hAnsiTheme="majorHAnsi"/>
          <w:b/>
          <w:sz w:val="24"/>
        </w:rPr>
        <w:t>for</w:t>
      </w:r>
      <w:r w:rsidR="00B65A13" w:rsidRPr="00C93F44">
        <w:rPr>
          <w:rFonts w:asciiTheme="majorHAnsi" w:hAnsiTheme="majorHAnsi"/>
          <w:b/>
          <w:spacing w:val="-5"/>
          <w:sz w:val="24"/>
        </w:rPr>
        <w:t xml:space="preserve"> </w:t>
      </w:r>
      <w:r w:rsidR="00B65A13" w:rsidRPr="00C93F44">
        <w:rPr>
          <w:rFonts w:asciiTheme="majorHAnsi" w:hAnsiTheme="majorHAnsi"/>
          <w:b/>
          <w:sz w:val="24"/>
        </w:rPr>
        <w:t>the</w:t>
      </w:r>
      <w:r w:rsidR="00B65A13" w:rsidRPr="00C93F44">
        <w:rPr>
          <w:rFonts w:asciiTheme="majorHAnsi" w:hAnsiTheme="majorHAnsi"/>
          <w:b/>
          <w:spacing w:val="-5"/>
          <w:sz w:val="24"/>
        </w:rPr>
        <w:t xml:space="preserve"> All Hazards </w:t>
      </w:r>
      <w:r w:rsidR="00B65A13" w:rsidRPr="00C93F44">
        <w:rPr>
          <w:rFonts w:asciiTheme="majorHAnsi" w:hAnsiTheme="majorHAnsi"/>
          <w:b/>
          <w:sz w:val="24"/>
        </w:rPr>
        <w:t>positions</w:t>
      </w:r>
      <w:r w:rsidR="00B65A13" w:rsidRPr="00C93F44">
        <w:rPr>
          <w:rFonts w:asciiTheme="majorHAnsi" w:hAnsiTheme="majorHAnsi"/>
          <w:b/>
          <w:spacing w:val="-4"/>
          <w:sz w:val="24"/>
        </w:rPr>
        <w:t xml:space="preserve"> </w:t>
      </w:r>
      <w:r w:rsidR="00B65A13" w:rsidRPr="00C93F44">
        <w:rPr>
          <w:rFonts w:asciiTheme="majorHAnsi" w:hAnsiTheme="majorHAnsi"/>
          <w:b/>
          <w:sz w:val="24"/>
        </w:rPr>
        <w:t>of</w:t>
      </w:r>
    </w:p>
    <w:p w:rsidR="00DC17CE" w:rsidRPr="00DC17CE" w:rsidRDefault="00DC17CE" w:rsidP="00DC17CE">
      <w:pPr>
        <w:spacing w:before="71" w:after="120" w:line="240" w:lineRule="auto"/>
        <w:ind w:left="240" w:right="448"/>
        <w:jc w:val="center"/>
        <w:outlineLvl w:val="3"/>
        <w:rPr>
          <w:rFonts w:ascii="Calibri" w:eastAsia="Times New Roman" w:hAnsi="Calibri" w:cs="Times New Roman"/>
          <w:b/>
          <w:bCs/>
          <w:sz w:val="24"/>
          <w:szCs w:val="24"/>
        </w:rPr>
      </w:pPr>
      <w:r w:rsidRPr="00DC17CE">
        <w:rPr>
          <w:rFonts w:ascii="Calibri" w:eastAsia="Times New Roman" w:hAnsi="Calibri" w:cs="Times New Roman"/>
          <w:b/>
          <w:bCs/>
          <w:spacing w:val="-6"/>
          <w:sz w:val="24"/>
          <w:szCs w:val="24"/>
        </w:rPr>
        <w:t>COMPENSATION/CLAIMS UNIT LEADER (COMP-AH)</w:t>
      </w:r>
    </w:p>
    <w:p w:rsidR="00DC17CE" w:rsidRPr="00DC17CE" w:rsidRDefault="00DC17CE" w:rsidP="00DC17CE">
      <w:pPr>
        <w:spacing w:before="71" w:after="120" w:line="240" w:lineRule="auto"/>
        <w:ind w:left="240" w:right="448"/>
        <w:jc w:val="center"/>
        <w:outlineLvl w:val="3"/>
        <w:rPr>
          <w:rFonts w:ascii="Calibri" w:eastAsia="Times New Roman" w:hAnsi="Calibri" w:cs="Times New Roman"/>
          <w:b/>
          <w:bCs/>
          <w:sz w:val="24"/>
          <w:szCs w:val="24"/>
        </w:rPr>
      </w:pPr>
      <w:r w:rsidRPr="00DC17CE">
        <w:rPr>
          <w:rFonts w:ascii="Calibri" w:eastAsia="Times New Roman" w:hAnsi="Calibri" w:cs="Times New Roman"/>
          <w:b/>
          <w:bCs/>
          <w:sz w:val="24"/>
          <w:szCs w:val="24"/>
        </w:rPr>
        <w:t>PROCUREMENT UNIT LEADER (PROC-AH)</w:t>
      </w:r>
    </w:p>
    <w:p w:rsidR="00DC17CE" w:rsidRPr="00DC17CE" w:rsidRDefault="00DC17CE" w:rsidP="00DC17CE">
      <w:pPr>
        <w:spacing w:before="71" w:after="120" w:line="240" w:lineRule="auto"/>
        <w:ind w:left="240" w:right="448"/>
        <w:jc w:val="center"/>
        <w:outlineLvl w:val="3"/>
        <w:rPr>
          <w:rFonts w:ascii="Calibri" w:eastAsia="Times New Roman" w:hAnsi="Calibri" w:cs="Times New Roman"/>
          <w:b/>
          <w:bCs/>
          <w:spacing w:val="-6"/>
          <w:sz w:val="24"/>
          <w:szCs w:val="24"/>
        </w:rPr>
      </w:pPr>
      <w:r w:rsidRPr="00DC17CE">
        <w:rPr>
          <w:rFonts w:ascii="Calibri" w:eastAsia="Times New Roman" w:hAnsi="Calibri" w:cs="Times New Roman"/>
          <w:b/>
          <w:bCs/>
          <w:sz w:val="24"/>
          <w:szCs w:val="24"/>
        </w:rPr>
        <w:t>TIME UNIT LEADER (TIME-AH)</w:t>
      </w:r>
    </w:p>
    <w:p w:rsidR="00DC17CE" w:rsidRPr="00DC17CE" w:rsidRDefault="00DC17CE" w:rsidP="00DC17CE">
      <w:pPr>
        <w:spacing w:before="71" w:after="120" w:line="240" w:lineRule="auto"/>
        <w:ind w:left="240" w:right="448"/>
        <w:jc w:val="center"/>
        <w:outlineLvl w:val="3"/>
        <w:rPr>
          <w:rFonts w:ascii="Calibri" w:eastAsia="Times New Roman" w:hAnsi="Calibri" w:cs="Times New Roman"/>
          <w:b/>
          <w:bCs/>
          <w:spacing w:val="-6"/>
          <w:sz w:val="24"/>
          <w:szCs w:val="24"/>
        </w:rPr>
      </w:pPr>
      <w:r w:rsidRPr="00DC17CE">
        <w:rPr>
          <w:rFonts w:ascii="Calibri" w:eastAsia="Times New Roman" w:hAnsi="Calibri" w:cs="Times New Roman"/>
          <w:b/>
          <w:bCs/>
          <w:spacing w:val="-6"/>
          <w:sz w:val="24"/>
          <w:szCs w:val="24"/>
        </w:rPr>
        <w:t>COST UNIT LEADER (COST-AH)</w:t>
      </w:r>
    </w:p>
    <w:p w:rsidR="00DC17CE" w:rsidRPr="00DC17CE" w:rsidRDefault="00DC17CE" w:rsidP="00DC17CE">
      <w:pPr>
        <w:keepNext/>
        <w:spacing w:before="71" w:after="80" w:line="240" w:lineRule="auto"/>
        <w:ind w:right="448"/>
        <w:jc w:val="center"/>
        <w:outlineLvl w:val="3"/>
        <w:rPr>
          <w:rFonts w:ascii="Calibri" w:eastAsia="Times New Roman" w:hAnsi="Calibri" w:cs="Times New Roman"/>
          <w:b/>
          <w:spacing w:val="-5"/>
          <w:sz w:val="24"/>
          <w:szCs w:val="24"/>
        </w:rPr>
      </w:pPr>
      <w:r w:rsidRPr="00DC17CE">
        <w:rPr>
          <w:rFonts w:ascii="Calibri" w:eastAsia="Times New Roman" w:hAnsi="Calibri" w:cs="Times New Roman"/>
          <w:b/>
          <w:sz w:val="24"/>
          <w:szCs w:val="24"/>
        </w:rPr>
        <w:t>The</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common</w:t>
      </w:r>
      <w:r w:rsidRPr="00DC17CE">
        <w:rPr>
          <w:rFonts w:ascii="Calibri" w:eastAsia="Times New Roman" w:hAnsi="Calibri" w:cs="Times New Roman"/>
          <w:b/>
          <w:spacing w:val="-7"/>
          <w:sz w:val="24"/>
          <w:szCs w:val="24"/>
        </w:rPr>
        <w:t xml:space="preserve"> </w:t>
      </w:r>
      <w:r w:rsidRPr="00DC17CE">
        <w:rPr>
          <w:rFonts w:ascii="Calibri" w:eastAsia="Times New Roman" w:hAnsi="Calibri" w:cs="Times New Roman"/>
          <w:b/>
          <w:sz w:val="24"/>
          <w:szCs w:val="24"/>
        </w:rPr>
        <w:t>tasks</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for</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these</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positions</w:t>
      </w:r>
      <w:r w:rsidRPr="00DC17CE">
        <w:rPr>
          <w:rFonts w:ascii="Calibri" w:eastAsia="Times New Roman" w:hAnsi="Calibri" w:cs="Times New Roman"/>
          <w:b/>
          <w:spacing w:val="28"/>
          <w:w w:val="99"/>
          <w:sz w:val="24"/>
          <w:szCs w:val="24"/>
        </w:rPr>
        <w:t xml:space="preserve"> </w:t>
      </w:r>
      <w:r w:rsidRPr="00DC17CE">
        <w:rPr>
          <w:rFonts w:ascii="Calibri" w:eastAsia="Times New Roman" w:hAnsi="Calibri" w:cs="Times New Roman"/>
          <w:b/>
          <w:sz w:val="24"/>
          <w:szCs w:val="24"/>
        </w:rPr>
        <w:t>are</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listed</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first and only need to be completed once.</w:t>
      </w:r>
    </w:p>
    <w:p w:rsidR="00DC17CE" w:rsidRPr="00DC17CE" w:rsidRDefault="00DC17CE" w:rsidP="00DC17CE">
      <w:pPr>
        <w:keepNext/>
        <w:spacing w:before="71" w:after="80" w:line="240" w:lineRule="auto"/>
        <w:ind w:right="448"/>
        <w:jc w:val="center"/>
        <w:outlineLvl w:val="3"/>
        <w:rPr>
          <w:rFonts w:ascii="Calibri" w:eastAsia="Times New Roman" w:hAnsi="Calibri" w:cs="Times New Roman"/>
          <w:b/>
          <w:sz w:val="24"/>
          <w:szCs w:val="24"/>
        </w:rPr>
      </w:pPr>
      <w:r w:rsidRPr="00DC17CE">
        <w:rPr>
          <w:rFonts w:ascii="Calibri" w:eastAsia="Times New Roman" w:hAnsi="Calibri" w:cs="Times New Roman"/>
          <w:b/>
          <w:sz w:val="24"/>
          <w:szCs w:val="24"/>
        </w:rPr>
        <w:t>The</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tasks</w:t>
      </w:r>
      <w:r w:rsidRPr="00DC17CE">
        <w:rPr>
          <w:rFonts w:ascii="Calibri" w:eastAsia="Times New Roman" w:hAnsi="Calibri" w:cs="Times New Roman"/>
          <w:b/>
          <w:spacing w:val="-4"/>
          <w:sz w:val="24"/>
          <w:szCs w:val="24"/>
        </w:rPr>
        <w:t xml:space="preserve"> </w:t>
      </w:r>
      <w:r w:rsidRPr="00DC17CE">
        <w:rPr>
          <w:rFonts w:ascii="Calibri" w:eastAsia="Times New Roman" w:hAnsi="Calibri" w:cs="Times New Roman"/>
          <w:b/>
          <w:spacing w:val="-1"/>
          <w:sz w:val="24"/>
          <w:szCs w:val="24"/>
        </w:rPr>
        <w:t>specific</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to</w:t>
      </w:r>
      <w:r w:rsidRPr="00DC17CE">
        <w:rPr>
          <w:rFonts w:ascii="Calibri" w:eastAsia="Times New Roman" w:hAnsi="Calibri" w:cs="Times New Roman"/>
          <w:b/>
          <w:spacing w:val="-5"/>
          <w:sz w:val="24"/>
          <w:szCs w:val="24"/>
        </w:rPr>
        <w:t xml:space="preserve"> </w:t>
      </w:r>
      <w:r w:rsidRPr="00DC17CE">
        <w:rPr>
          <w:rFonts w:ascii="Calibri" w:eastAsia="Times New Roman" w:hAnsi="Calibri" w:cs="Times New Roman"/>
          <w:b/>
          <w:sz w:val="24"/>
          <w:szCs w:val="24"/>
        </w:rPr>
        <w:t>each</w:t>
      </w:r>
      <w:r w:rsidRPr="00DC17CE">
        <w:rPr>
          <w:rFonts w:ascii="Calibri" w:eastAsia="Times New Roman" w:hAnsi="Calibri" w:cs="Times New Roman"/>
          <w:b/>
          <w:spacing w:val="-5"/>
          <w:sz w:val="24"/>
          <w:szCs w:val="24"/>
        </w:rPr>
        <w:t xml:space="preserve"> </w:t>
      </w:r>
      <w:r w:rsidRPr="00DC17CE">
        <w:rPr>
          <w:rFonts w:ascii="Calibri" w:eastAsia="Times New Roman" w:hAnsi="Calibri" w:cs="Times New Roman"/>
          <w:b/>
          <w:sz w:val="24"/>
          <w:szCs w:val="24"/>
        </w:rPr>
        <w:t>position</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are</w:t>
      </w:r>
      <w:r w:rsidRPr="00DC17CE">
        <w:rPr>
          <w:rFonts w:ascii="Calibri" w:eastAsia="Times New Roman" w:hAnsi="Calibri" w:cs="Times New Roman"/>
          <w:b/>
          <w:spacing w:val="-5"/>
          <w:sz w:val="24"/>
          <w:szCs w:val="24"/>
        </w:rPr>
        <w:t xml:space="preserve"> </w:t>
      </w:r>
      <w:r w:rsidRPr="00DC17CE">
        <w:rPr>
          <w:rFonts w:ascii="Calibri" w:eastAsia="Times New Roman" w:hAnsi="Calibri" w:cs="Times New Roman"/>
          <w:b/>
          <w:sz w:val="24"/>
          <w:szCs w:val="24"/>
        </w:rPr>
        <w:t>listed</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following</w:t>
      </w:r>
      <w:r w:rsidRPr="00DC17CE">
        <w:rPr>
          <w:rFonts w:ascii="Calibri" w:eastAsia="Times New Roman" w:hAnsi="Calibri" w:cs="Times New Roman"/>
          <w:b/>
          <w:spacing w:val="-5"/>
          <w:sz w:val="24"/>
          <w:szCs w:val="24"/>
        </w:rPr>
        <w:t xml:space="preserve"> </w:t>
      </w:r>
      <w:r w:rsidRPr="00DC17CE">
        <w:rPr>
          <w:rFonts w:ascii="Calibri" w:eastAsia="Times New Roman" w:hAnsi="Calibri" w:cs="Times New Roman"/>
          <w:b/>
          <w:sz w:val="24"/>
          <w:szCs w:val="24"/>
        </w:rPr>
        <w:t>the</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common</w:t>
      </w:r>
      <w:r w:rsidRPr="00DC17CE">
        <w:rPr>
          <w:rFonts w:ascii="Calibri" w:eastAsia="Times New Roman" w:hAnsi="Calibri" w:cs="Times New Roman"/>
          <w:b/>
          <w:spacing w:val="-6"/>
          <w:sz w:val="24"/>
          <w:szCs w:val="24"/>
        </w:rPr>
        <w:t xml:space="preserve"> </w:t>
      </w:r>
      <w:r w:rsidRPr="00DC17CE">
        <w:rPr>
          <w:rFonts w:ascii="Calibri" w:eastAsia="Times New Roman" w:hAnsi="Calibri" w:cs="Times New Roman"/>
          <w:b/>
          <w:sz w:val="24"/>
          <w:szCs w:val="24"/>
        </w:rPr>
        <w:t>tasks.</w:t>
      </w:r>
    </w:p>
    <w:p w:rsidR="00B65A13" w:rsidRPr="00C93F44" w:rsidRDefault="00B65A13" w:rsidP="007F4BAD">
      <w:pPr>
        <w:pStyle w:val="Heading4"/>
        <w:spacing w:before="120"/>
        <w:ind w:left="0"/>
        <w:jc w:val="center"/>
        <w:rPr>
          <w:rFonts w:asciiTheme="majorHAnsi" w:hAnsiTheme="majorHAnsi"/>
          <w:b w:val="0"/>
          <w:sz w:val="24"/>
          <w:szCs w:val="24"/>
        </w:rPr>
      </w:pPr>
    </w:p>
    <w:p w:rsidR="00650489" w:rsidRDefault="00650489" w:rsidP="007F4BAD">
      <w:pPr>
        <w:spacing w:before="63" w:line="321" w:lineRule="exact"/>
        <w:rPr>
          <w:rFonts w:asciiTheme="majorHAnsi" w:hAnsiTheme="majorHAnsi"/>
          <w:b/>
          <w:color w:val="000000" w:themeColor="text1"/>
          <w:sz w:val="28"/>
        </w:rPr>
      </w:pPr>
    </w:p>
    <w:p w:rsidR="00DC17CE" w:rsidRPr="00527C62" w:rsidRDefault="00DC17CE" w:rsidP="00527C62">
      <w:pPr>
        <w:tabs>
          <w:tab w:val="left" w:pos="6120"/>
          <w:tab w:val="left" w:pos="8100"/>
        </w:tabs>
        <w:spacing w:after="80" w:line="240" w:lineRule="auto"/>
        <w:rPr>
          <w:rFonts w:ascii="Calibri" w:eastAsia="Calibri" w:hAnsi="Calibri" w:cs="Times New Roman"/>
          <w:sz w:val="24"/>
          <w:szCs w:val="24"/>
        </w:rPr>
      </w:pPr>
      <w:r w:rsidRPr="00527C62">
        <w:rPr>
          <w:rFonts w:ascii="Calibri" w:eastAsia="Calibri" w:hAnsi="Calibri" w:cs="Times New Roman"/>
          <w:spacing w:val="-1"/>
          <w:sz w:val="24"/>
          <w:szCs w:val="24"/>
        </w:rPr>
        <w:t>Finance/Administration Unit Leaders Common</w:t>
      </w:r>
      <w:r w:rsidRPr="00527C62">
        <w:rPr>
          <w:rFonts w:ascii="Calibri" w:eastAsia="Calibri" w:hAnsi="Calibri" w:cs="Times New Roman"/>
          <w:spacing w:val="-15"/>
          <w:sz w:val="24"/>
          <w:szCs w:val="24"/>
        </w:rPr>
        <w:t xml:space="preserve"> </w:t>
      </w:r>
      <w:r w:rsidRPr="00527C62">
        <w:rPr>
          <w:rFonts w:ascii="Calibri" w:eastAsia="Calibri" w:hAnsi="Calibri" w:cs="Times New Roman"/>
          <w:sz w:val="24"/>
          <w:szCs w:val="24"/>
        </w:rPr>
        <w:t>Tasks</w:t>
      </w:r>
      <w:r w:rsidRPr="00527C62">
        <w:rPr>
          <w:rFonts w:ascii="Calibri" w:eastAsia="Calibri" w:hAnsi="Calibri" w:cs="Times New Roman"/>
          <w:sz w:val="24"/>
          <w:szCs w:val="24"/>
        </w:rPr>
        <w:tab/>
      </w:r>
      <w:r w:rsidR="00556E52" w:rsidRPr="00527C62">
        <w:rPr>
          <w:rFonts w:ascii="Calibri" w:eastAsia="Calibri" w:hAnsi="Calibri" w:cs="Times New Roman"/>
          <w:sz w:val="24"/>
          <w:szCs w:val="24"/>
        </w:rPr>
        <w:t>P</w:t>
      </w:r>
      <w:r w:rsidRPr="00527C62">
        <w:rPr>
          <w:rFonts w:ascii="Calibri" w:eastAsia="Calibri" w:hAnsi="Calibri" w:cs="Times New Roman"/>
          <w:sz w:val="24"/>
          <w:szCs w:val="24"/>
        </w:rPr>
        <w:t>ages</w:t>
      </w:r>
      <w:r w:rsidR="004317FF" w:rsidRPr="00527C62">
        <w:rPr>
          <w:rFonts w:ascii="Calibri" w:eastAsia="Calibri" w:hAnsi="Calibri" w:cs="Times New Roman"/>
          <w:sz w:val="24"/>
          <w:szCs w:val="24"/>
        </w:rPr>
        <w:t xml:space="preserve">   </w:t>
      </w:r>
      <w:r w:rsidRPr="00527C62">
        <w:rPr>
          <w:rFonts w:ascii="Calibri" w:eastAsia="Calibri" w:hAnsi="Calibri" w:cs="Times New Roman"/>
          <w:sz w:val="24"/>
          <w:szCs w:val="24"/>
        </w:rPr>
        <w:t xml:space="preserve"> </w:t>
      </w:r>
      <w:r w:rsidR="004317FF" w:rsidRPr="00527C62">
        <w:rPr>
          <w:rFonts w:ascii="Calibri" w:eastAsia="Calibri" w:hAnsi="Calibri" w:cs="Times New Roman"/>
          <w:sz w:val="24"/>
          <w:szCs w:val="24"/>
        </w:rPr>
        <w:t>1</w:t>
      </w:r>
      <w:r w:rsidR="008E44F9">
        <w:rPr>
          <w:rFonts w:ascii="Calibri" w:eastAsia="Calibri" w:hAnsi="Calibri" w:cs="Times New Roman"/>
          <w:sz w:val="24"/>
          <w:szCs w:val="24"/>
        </w:rPr>
        <w:t>7</w:t>
      </w:r>
      <w:r w:rsidR="004317FF" w:rsidRPr="00527C62">
        <w:rPr>
          <w:rFonts w:ascii="Calibri" w:eastAsia="Calibri" w:hAnsi="Calibri" w:cs="Times New Roman"/>
          <w:sz w:val="24"/>
          <w:szCs w:val="24"/>
        </w:rPr>
        <w:t>-2</w:t>
      </w:r>
      <w:r w:rsidR="008E44F9">
        <w:rPr>
          <w:rFonts w:ascii="Calibri" w:eastAsia="Calibri" w:hAnsi="Calibri" w:cs="Times New Roman"/>
          <w:sz w:val="24"/>
          <w:szCs w:val="24"/>
        </w:rPr>
        <w:t>3</w:t>
      </w:r>
      <w:r w:rsidRPr="00527C62">
        <w:rPr>
          <w:rFonts w:ascii="Calibri" w:eastAsia="Calibri" w:hAnsi="Calibri" w:cs="Times New Roman"/>
          <w:sz w:val="24"/>
          <w:szCs w:val="24"/>
        </w:rPr>
        <w:tab/>
        <w:t>tasks</w:t>
      </w:r>
      <w:r w:rsidR="004317FF" w:rsidRPr="00527C62">
        <w:rPr>
          <w:rFonts w:ascii="Calibri" w:eastAsia="Calibri" w:hAnsi="Calibri" w:cs="Times New Roman"/>
          <w:sz w:val="24"/>
          <w:szCs w:val="24"/>
        </w:rPr>
        <w:t xml:space="preserve">  </w:t>
      </w:r>
      <w:r w:rsidRPr="00527C62">
        <w:rPr>
          <w:rFonts w:ascii="Calibri" w:eastAsia="Calibri" w:hAnsi="Calibri" w:cs="Times New Roman"/>
          <w:sz w:val="24"/>
          <w:szCs w:val="24"/>
        </w:rPr>
        <w:t xml:space="preserve"> 1–</w:t>
      </w:r>
      <w:r w:rsidR="004317FF" w:rsidRPr="00527C62">
        <w:rPr>
          <w:rFonts w:ascii="Calibri" w:eastAsia="Calibri" w:hAnsi="Calibri" w:cs="Times New Roman"/>
          <w:sz w:val="24"/>
          <w:szCs w:val="24"/>
        </w:rPr>
        <w:t>43</w:t>
      </w:r>
    </w:p>
    <w:p w:rsidR="00DC17CE" w:rsidRPr="00527C62" w:rsidRDefault="00DC17CE" w:rsidP="00527C62">
      <w:pPr>
        <w:tabs>
          <w:tab w:val="left" w:pos="6120"/>
          <w:tab w:val="left" w:pos="8100"/>
        </w:tabs>
        <w:spacing w:after="80" w:line="240" w:lineRule="auto"/>
        <w:rPr>
          <w:rFonts w:ascii="Calibri" w:eastAsia="Calibri" w:hAnsi="Calibri" w:cs="Times New Roman"/>
          <w:sz w:val="24"/>
          <w:szCs w:val="24"/>
        </w:rPr>
      </w:pPr>
      <w:r w:rsidRPr="00527C62">
        <w:rPr>
          <w:rFonts w:ascii="Calibri" w:eastAsia="Times New Roman" w:hAnsi="Calibri" w:cs="Times New Roman"/>
          <w:bCs/>
          <w:sz w:val="24"/>
          <w:szCs w:val="24"/>
        </w:rPr>
        <w:t xml:space="preserve">Compensation/Claims Unit Leader (COMP-AH) </w:t>
      </w:r>
      <w:r w:rsidRPr="00527C62">
        <w:rPr>
          <w:rFonts w:ascii="Calibri" w:eastAsia="Calibri" w:hAnsi="Calibri" w:cs="Times New Roman"/>
          <w:sz w:val="24"/>
          <w:szCs w:val="24"/>
        </w:rPr>
        <w:t>Specific</w:t>
      </w:r>
      <w:r w:rsidRPr="00527C62">
        <w:rPr>
          <w:rFonts w:ascii="Calibri" w:eastAsia="Calibri" w:hAnsi="Calibri" w:cs="Times New Roman"/>
          <w:spacing w:val="-8"/>
          <w:sz w:val="24"/>
          <w:szCs w:val="24"/>
        </w:rPr>
        <w:t xml:space="preserve"> </w:t>
      </w:r>
      <w:r w:rsidR="00527C62">
        <w:rPr>
          <w:rFonts w:ascii="Calibri" w:eastAsia="Calibri" w:hAnsi="Calibri" w:cs="Times New Roman"/>
          <w:sz w:val="24"/>
          <w:szCs w:val="24"/>
        </w:rPr>
        <w:t>Tasks</w:t>
      </w:r>
      <w:r w:rsidR="00527C62">
        <w:rPr>
          <w:rFonts w:ascii="Calibri" w:eastAsia="Calibri" w:hAnsi="Calibri" w:cs="Times New Roman"/>
          <w:sz w:val="24"/>
          <w:szCs w:val="24"/>
        </w:rPr>
        <w:tab/>
      </w:r>
      <w:r w:rsidR="00556E52" w:rsidRPr="00527C62">
        <w:rPr>
          <w:rFonts w:ascii="Calibri" w:eastAsia="Calibri" w:hAnsi="Calibri" w:cs="Times New Roman"/>
          <w:sz w:val="24"/>
          <w:szCs w:val="24"/>
        </w:rPr>
        <w:t>P</w:t>
      </w:r>
      <w:r w:rsidRPr="00527C62">
        <w:rPr>
          <w:rFonts w:ascii="Calibri" w:eastAsia="Calibri" w:hAnsi="Calibri" w:cs="Times New Roman"/>
          <w:sz w:val="24"/>
          <w:szCs w:val="24"/>
        </w:rPr>
        <w:t>age</w:t>
      </w:r>
      <w:r w:rsidR="004317FF" w:rsidRPr="00527C62">
        <w:rPr>
          <w:rFonts w:ascii="Calibri" w:eastAsia="Calibri" w:hAnsi="Calibri" w:cs="Times New Roman"/>
          <w:sz w:val="24"/>
          <w:szCs w:val="24"/>
        </w:rPr>
        <w:t xml:space="preserve">      2</w:t>
      </w:r>
      <w:r w:rsidR="008E44F9">
        <w:rPr>
          <w:rFonts w:ascii="Calibri" w:eastAsia="Calibri" w:hAnsi="Calibri" w:cs="Times New Roman"/>
          <w:sz w:val="24"/>
          <w:szCs w:val="24"/>
        </w:rPr>
        <w:t>4</w:t>
      </w:r>
      <w:r w:rsidR="00556E52" w:rsidRPr="00527C62">
        <w:rPr>
          <w:rFonts w:ascii="Calibri" w:eastAsia="Calibri" w:hAnsi="Calibri" w:cs="Times New Roman"/>
          <w:sz w:val="24"/>
          <w:szCs w:val="24"/>
        </w:rPr>
        <w:t>-2</w:t>
      </w:r>
      <w:r w:rsidR="008E44F9">
        <w:rPr>
          <w:rFonts w:ascii="Calibri" w:eastAsia="Calibri" w:hAnsi="Calibri" w:cs="Times New Roman"/>
          <w:sz w:val="24"/>
          <w:szCs w:val="24"/>
        </w:rPr>
        <w:t>5</w:t>
      </w:r>
      <w:r w:rsidRPr="00527C62">
        <w:rPr>
          <w:rFonts w:ascii="Calibri" w:eastAsia="Calibri" w:hAnsi="Calibri" w:cs="Times New Roman"/>
          <w:sz w:val="24"/>
          <w:szCs w:val="24"/>
        </w:rPr>
        <w:tab/>
        <w:t>tasks</w:t>
      </w:r>
      <w:r w:rsidR="004317FF" w:rsidRPr="00527C62">
        <w:rPr>
          <w:rFonts w:ascii="Calibri" w:eastAsia="Calibri" w:hAnsi="Calibri" w:cs="Times New Roman"/>
          <w:sz w:val="24"/>
          <w:szCs w:val="24"/>
        </w:rPr>
        <w:t xml:space="preserve">   44-52</w:t>
      </w:r>
    </w:p>
    <w:p w:rsidR="00DC17CE" w:rsidRPr="00527C62" w:rsidRDefault="00DC17CE" w:rsidP="00527C62">
      <w:pPr>
        <w:tabs>
          <w:tab w:val="left" w:pos="6120"/>
          <w:tab w:val="left" w:pos="8100"/>
        </w:tabs>
        <w:spacing w:before="120" w:after="120" w:line="240" w:lineRule="auto"/>
        <w:ind w:firstLine="29"/>
        <w:rPr>
          <w:rFonts w:ascii="Calibri" w:eastAsia="Calibri" w:hAnsi="Calibri" w:cs="Times New Roman"/>
          <w:sz w:val="24"/>
          <w:szCs w:val="24"/>
        </w:rPr>
      </w:pPr>
      <w:r w:rsidRPr="00527C62">
        <w:rPr>
          <w:rFonts w:ascii="Calibri" w:eastAsia="Times New Roman" w:hAnsi="Calibri" w:cs="Times New Roman"/>
          <w:bCs/>
          <w:sz w:val="24"/>
          <w:szCs w:val="24"/>
        </w:rPr>
        <w:t>Procurement Unit Leader</w:t>
      </w:r>
      <w:r w:rsidRPr="00527C62">
        <w:rPr>
          <w:rFonts w:ascii="Calibri" w:eastAsia="Calibri" w:hAnsi="Calibri" w:cs="Times New Roman"/>
          <w:spacing w:val="-9"/>
          <w:sz w:val="24"/>
          <w:szCs w:val="24"/>
        </w:rPr>
        <w:t xml:space="preserve"> (PROC-AH) </w:t>
      </w:r>
      <w:r w:rsidRPr="00527C62">
        <w:rPr>
          <w:rFonts w:ascii="Calibri" w:eastAsia="Calibri" w:hAnsi="Calibri" w:cs="Times New Roman"/>
          <w:sz w:val="24"/>
          <w:szCs w:val="24"/>
        </w:rPr>
        <w:t>Specific</w:t>
      </w:r>
      <w:r w:rsidRPr="00527C62">
        <w:rPr>
          <w:rFonts w:ascii="Calibri" w:eastAsia="Calibri" w:hAnsi="Calibri" w:cs="Times New Roman"/>
          <w:spacing w:val="-8"/>
          <w:sz w:val="24"/>
          <w:szCs w:val="24"/>
        </w:rPr>
        <w:t xml:space="preserve"> </w:t>
      </w:r>
      <w:r w:rsidRPr="00527C62">
        <w:rPr>
          <w:rFonts w:ascii="Calibri" w:eastAsia="Calibri" w:hAnsi="Calibri" w:cs="Times New Roman"/>
          <w:sz w:val="24"/>
          <w:szCs w:val="24"/>
        </w:rPr>
        <w:t>Tasks</w:t>
      </w:r>
      <w:r w:rsidRPr="00527C62">
        <w:rPr>
          <w:rFonts w:ascii="Calibri" w:eastAsia="Calibri" w:hAnsi="Calibri" w:cs="Times New Roman"/>
          <w:sz w:val="24"/>
          <w:szCs w:val="24"/>
        </w:rPr>
        <w:tab/>
      </w:r>
      <w:r w:rsidR="00556E52" w:rsidRPr="00527C62">
        <w:rPr>
          <w:rFonts w:ascii="Calibri" w:eastAsia="Calibri" w:hAnsi="Calibri" w:cs="Times New Roman"/>
          <w:sz w:val="24"/>
          <w:szCs w:val="24"/>
        </w:rPr>
        <w:t>P</w:t>
      </w:r>
      <w:r w:rsidRPr="00527C62">
        <w:rPr>
          <w:rFonts w:ascii="Calibri" w:eastAsia="Calibri" w:hAnsi="Calibri" w:cs="Times New Roman"/>
          <w:sz w:val="24"/>
          <w:szCs w:val="24"/>
        </w:rPr>
        <w:t>age</w:t>
      </w:r>
      <w:r w:rsidR="005D2FB4" w:rsidRPr="00527C62">
        <w:rPr>
          <w:rFonts w:ascii="Calibri" w:eastAsia="Calibri" w:hAnsi="Calibri" w:cs="Times New Roman"/>
          <w:sz w:val="24"/>
          <w:szCs w:val="24"/>
        </w:rPr>
        <w:t>s</w:t>
      </w:r>
      <w:r w:rsidR="004317FF" w:rsidRPr="00527C62">
        <w:rPr>
          <w:rFonts w:ascii="Calibri" w:eastAsia="Calibri" w:hAnsi="Calibri" w:cs="Times New Roman"/>
          <w:sz w:val="24"/>
          <w:szCs w:val="24"/>
        </w:rPr>
        <w:t xml:space="preserve">  </w:t>
      </w:r>
      <w:r w:rsidR="005D2FB4" w:rsidRPr="00527C62">
        <w:rPr>
          <w:rFonts w:ascii="Calibri" w:eastAsia="Calibri" w:hAnsi="Calibri" w:cs="Times New Roman"/>
          <w:sz w:val="24"/>
          <w:szCs w:val="24"/>
        </w:rPr>
        <w:t xml:space="preserve">  </w:t>
      </w:r>
      <w:r w:rsidR="00556E52" w:rsidRPr="00527C62">
        <w:rPr>
          <w:rFonts w:ascii="Calibri" w:eastAsia="Calibri" w:hAnsi="Calibri" w:cs="Times New Roman"/>
          <w:sz w:val="24"/>
          <w:szCs w:val="24"/>
        </w:rPr>
        <w:t>2</w:t>
      </w:r>
      <w:r w:rsidR="008E44F9">
        <w:rPr>
          <w:rFonts w:ascii="Calibri" w:eastAsia="Calibri" w:hAnsi="Calibri" w:cs="Times New Roman"/>
          <w:sz w:val="24"/>
          <w:szCs w:val="24"/>
        </w:rPr>
        <w:t>6</w:t>
      </w:r>
      <w:r w:rsidR="005D2FB4" w:rsidRPr="00527C62">
        <w:rPr>
          <w:rFonts w:ascii="Calibri" w:eastAsia="Calibri" w:hAnsi="Calibri" w:cs="Times New Roman"/>
          <w:sz w:val="24"/>
          <w:szCs w:val="24"/>
        </w:rPr>
        <w:t>-2</w:t>
      </w:r>
      <w:r w:rsidR="008E44F9">
        <w:rPr>
          <w:rFonts w:ascii="Calibri" w:eastAsia="Calibri" w:hAnsi="Calibri" w:cs="Times New Roman"/>
          <w:sz w:val="24"/>
          <w:szCs w:val="24"/>
        </w:rPr>
        <w:t>7</w:t>
      </w:r>
      <w:r w:rsidRPr="00527C62">
        <w:rPr>
          <w:rFonts w:ascii="Calibri" w:eastAsia="Calibri" w:hAnsi="Calibri" w:cs="Times New Roman"/>
          <w:sz w:val="24"/>
          <w:szCs w:val="24"/>
        </w:rPr>
        <w:tab/>
        <w:t>tasks</w:t>
      </w:r>
      <w:r w:rsidR="004317FF" w:rsidRPr="00527C62">
        <w:rPr>
          <w:rFonts w:ascii="Calibri" w:eastAsia="Calibri" w:hAnsi="Calibri" w:cs="Times New Roman"/>
          <w:sz w:val="24"/>
          <w:szCs w:val="24"/>
        </w:rPr>
        <w:t xml:space="preserve">   53-63</w:t>
      </w:r>
      <w:r w:rsidRPr="00527C62">
        <w:rPr>
          <w:rFonts w:ascii="Calibri" w:eastAsia="Calibri" w:hAnsi="Calibri" w:cs="Times New Roman"/>
          <w:sz w:val="24"/>
          <w:szCs w:val="24"/>
        </w:rPr>
        <w:tab/>
      </w:r>
    </w:p>
    <w:p w:rsidR="00DC17CE" w:rsidRPr="00527C62" w:rsidRDefault="00DC17CE" w:rsidP="00527C62">
      <w:pPr>
        <w:tabs>
          <w:tab w:val="left" w:pos="6120"/>
          <w:tab w:val="left" w:pos="8100"/>
        </w:tabs>
        <w:spacing w:before="120" w:after="120" w:line="240" w:lineRule="auto"/>
        <w:ind w:firstLine="29"/>
        <w:rPr>
          <w:rFonts w:ascii="Calibri" w:eastAsia="Calibri" w:hAnsi="Calibri" w:cs="Times New Roman"/>
          <w:sz w:val="24"/>
          <w:szCs w:val="24"/>
        </w:rPr>
      </w:pPr>
      <w:r w:rsidRPr="00527C62">
        <w:rPr>
          <w:rFonts w:ascii="Calibri" w:eastAsia="Times New Roman" w:hAnsi="Calibri" w:cs="Times New Roman"/>
          <w:bCs/>
          <w:sz w:val="24"/>
          <w:szCs w:val="24"/>
        </w:rPr>
        <w:t xml:space="preserve">Time Unit Leader (TIME-AH) </w:t>
      </w:r>
      <w:r w:rsidRPr="00527C62">
        <w:rPr>
          <w:rFonts w:ascii="Calibri" w:eastAsia="Calibri" w:hAnsi="Calibri" w:cs="Times New Roman"/>
          <w:spacing w:val="-10"/>
          <w:sz w:val="24"/>
          <w:szCs w:val="24"/>
        </w:rPr>
        <w:t>Specific</w:t>
      </w:r>
      <w:r w:rsidRPr="00527C62">
        <w:rPr>
          <w:rFonts w:ascii="Calibri" w:eastAsia="Calibri" w:hAnsi="Calibri" w:cs="Times New Roman"/>
          <w:spacing w:val="-9"/>
          <w:sz w:val="24"/>
          <w:szCs w:val="24"/>
        </w:rPr>
        <w:t xml:space="preserve"> </w:t>
      </w:r>
      <w:r w:rsidRPr="00527C62">
        <w:rPr>
          <w:rFonts w:ascii="Calibri" w:eastAsia="Calibri" w:hAnsi="Calibri" w:cs="Times New Roman"/>
          <w:sz w:val="24"/>
          <w:szCs w:val="24"/>
        </w:rPr>
        <w:t>Tasks</w:t>
      </w:r>
      <w:r w:rsidRPr="00527C62">
        <w:rPr>
          <w:rFonts w:ascii="Calibri" w:eastAsia="Calibri" w:hAnsi="Calibri" w:cs="Times New Roman"/>
          <w:sz w:val="24"/>
          <w:szCs w:val="24"/>
        </w:rPr>
        <w:tab/>
      </w:r>
      <w:r w:rsidR="00556E52" w:rsidRPr="00527C62">
        <w:rPr>
          <w:rFonts w:ascii="Calibri" w:eastAsia="Calibri" w:hAnsi="Calibri" w:cs="Times New Roman"/>
          <w:sz w:val="24"/>
          <w:szCs w:val="24"/>
        </w:rPr>
        <w:t>P</w:t>
      </w:r>
      <w:r w:rsidRPr="00527C62">
        <w:rPr>
          <w:rFonts w:ascii="Calibri" w:eastAsia="Calibri" w:hAnsi="Calibri" w:cs="Times New Roman"/>
          <w:sz w:val="24"/>
          <w:szCs w:val="24"/>
        </w:rPr>
        <w:t>ages</w:t>
      </w:r>
      <w:r w:rsidR="004317FF" w:rsidRPr="00527C62">
        <w:rPr>
          <w:rFonts w:ascii="Calibri" w:eastAsia="Calibri" w:hAnsi="Calibri" w:cs="Times New Roman"/>
          <w:sz w:val="24"/>
          <w:szCs w:val="24"/>
        </w:rPr>
        <w:t xml:space="preserve">    2</w:t>
      </w:r>
      <w:r w:rsidR="008E44F9">
        <w:rPr>
          <w:rFonts w:ascii="Calibri" w:eastAsia="Calibri" w:hAnsi="Calibri" w:cs="Times New Roman"/>
          <w:sz w:val="24"/>
          <w:szCs w:val="24"/>
        </w:rPr>
        <w:t>8</w:t>
      </w:r>
      <w:r w:rsidR="004317FF" w:rsidRPr="00527C62">
        <w:rPr>
          <w:rFonts w:ascii="Calibri" w:eastAsia="Calibri" w:hAnsi="Calibri" w:cs="Times New Roman"/>
          <w:sz w:val="24"/>
          <w:szCs w:val="24"/>
        </w:rPr>
        <w:t>-2</w:t>
      </w:r>
      <w:r w:rsidR="008E44F9">
        <w:rPr>
          <w:rFonts w:ascii="Calibri" w:eastAsia="Calibri" w:hAnsi="Calibri" w:cs="Times New Roman"/>
          <w:sz w:val="24"/>
          <w:szCs w:val="24"/>
        </w:rPr>
        <w:t>9</w:t>
      </w:r>
      <w:r w:rsidRPr="00527C62">
        <w:rPr>
          <w:rFonts w:ascii="Calibri" w:eastAsia="Calibri" w:hAnsi="Calibri" w:cs="Times New Roman"/>
          <w:sz w:val="24"/>
          <w:szCs w:val="24"/>
        </w:rPr>
        <w:tab/>
        <w:t>tasks</w:t>
      </w:r>
      <w:r w:rsidR="004317FF" w:rsidRPr="00527C62">
        <w:rPr>
          <w:rFonts w:ascii="Calibri" w:eastAsia="Calibri" w:hAnsi="Calibri" w:cs="Times New Roman"/>
          <w:sz w:val="24"/>
          <w:szCs w:val="24"/>
        </w:rPr>
        <w:t xml:space="preserve">   64-89</w:t>
      </w:r>
    </w:p>
    <w:p w:rsidR="00DC17CE" w:rsidRPr="00527C62" w:rsidRDefault="00DC17CE" w:rsidP="00527C62">
      <w:pPr>
        <w:tabs>
          <w:tab w:val="left" w:pos="6120"/>
          <w:tab w:val="left" w:pos="8100"/>
        </w:tabs>
        <w:spacing w:before="120" w:after="120" w:line="240" w:lineRule="auto"/>
        <w:ind w:firstLine="29"/>
        <w:rPr>
          <w:rFonts w:ascii="Calibri" w:eastAsia="Times New Roman" w:hAnsi="Calibri" w:cs="Times New Roman"/>
          <w:sz w:val="24"/>
          <w:szCs w:val="24"/>
        </w:rPr>
      </w:pPr>
      <w:r w:rsidRPr="00527C62">
        <w:rPr>
          <w:rFonts w:ascii="Calibri" w:eastAsia="Times New Roman" w:hAnsi="Calibri" w:cs="Times New Roman"/>
          <w:bCs/>
          <w:sz w:val="24"/>
          <w:szCs w:val="24"/>
        </w:rPr>
        <w:t xml:space="preserve">Cost Unit Leader (COST-AH) </w:t>
      </w:r>
      <w:r w:rsidRPr="00527C62">
        <w:rPr>
          <w:rFonts w:ascii="Calibri" w:eastAsia="Calibri" w:hAnsi="Calibri" w:cs="Times New Roman"/>
          <w:sz w:val="24"/>
          <w:szCs w:val="24"/>
        </w:rPr>
        <w:t>Specific</w:t>
      </w:r>
      <w:r w:rsidRPr="00527C62">
        <w:rPr>
          <w:rFonts w:ascii="Calibri" w:eastAsia="Calibri" w:hAnsi="Calibri" w:cs="Times New Roman"/>
          <w:spacing w:val="-8"/>
          <w:sz w:val="24"/>
          <w:szCs w:val="24"/>
        </w:rPr>
        <w:t xml:space="preserve"> </w:t>
      </w:r>
      <w:r w:rsidRPr="00527C62">
        <w:rPr>
          <w:rFonts w:ascii="Calibri" w:eastAsia="Calibri" w:hAnsi="Calibri" w:cs="Times New Roman"/>
          <w:sz w:val="24"/>
          <w:szCs w:val="24"/>
        </w:rPr>
        <w:t>Tasks</w:t>
      </w:r>
      <w:r w:rsidRPr="00527C62">
        <w:rPr>
          <w:rFonts w:ascii="Calibri" w:eastAsia="Calibri" w:hAnsi="Calibri" w:cs="Times New Roman"/>
          <w:sz w:val="24"/>
          <w:szCs w:val="24"/>
        </w:rPr>
        <w:tab/>
      </w:r>
      <w:r w:rsidR="00556E52" w:rsidRPr="00527C62">
        <w:rPr>
          <w:rFonts w:ascii="Calibri" w:eastAsia="Calibri" w:hAnsi="Calibri" w:cs="Times New Roman"/>
          <w:sz w:val="24"/>
          <w:szCs w:val="24"/>
        </w:rPr>
        <w:t>P</w:t>
      </w:r>
      <w:r w:rsidRPr="00527C62">
        <w:rPr>
          <w:rFonts w:ascii="Calibri" w:eastAsia="Calibri" w:hAnsi="Calibri" w:cs="Times New Roman"/>
          <w:sz w:val="24"/>
          <w:szCs w:val="24"/>
        </w:rPr>
        <w:t>ages</w:t>
      </w:r>
      <w:r w:rsidR="004317FF" w:rsidRPr="00527C62">
        <w:rPr>
          <w:rFonts w:ascii="Calibri" w:eastAsia="Calibri" w:hAnsi="Calibri" w:cs="Times New Roman"/>
          <w:sz w:val="24"/>
          <w:szCs w:val="24"/>
        </w:rPr>
        <w:t xml:space="preserve">    </w:t>
      </w:r>
      <w:r w:rsidR="008E44F9">
        <w:rPr>
          <w:rFonts w:ascii="Calibri" w:eastAsia="Calibri" w:hAnsi="Calibri" w:cs="Times New Roman"/>
          <w:sz w:val="24"/>
          <w:szCs w:val="24"/>
        </w:rPr>
        <w:t>30</w:t>
      </w:r>
      <w:r w:rsidR="004317FF" w:rsidRPr="00527C62">
        <w:rPr>
          <w:rFonts w:ascii="Calibri" w:eastAsia="Calibri" w:hAnsi="Calibri" w:cs="Times New Roman"/>
          <w:sz w:val="24"/>
          <w:szCs w:val="24"/>
        </w:rPr>
        <w:t>-</w:t>
      </w:r>
      <w:r w:rsidR="00556E52" w:rsidRPr="00527C62">
        <w:rPr>
          <w:rFonts w:ascii="Calibri" w:eastAsia="Calibri" w:hAnsi="Calibri" w:cs="Times New Roman"/>
          <w:sz w:val="24"/>
          <w:szCs w:val="24"/>
        </w:rPr>
        <w:t>3</w:t>
      </w:r>
      <w:r w:rsidR="008E44F9">
        <w:rPr>
          <w:rFonts w:ascii="Calibri" w:eastAsia="Calibri" w:hAnsi="Calibri" w:cs="Times New Roman"/>
          <w:sz w:val="24"/>
          <w:szCs w:val="24"/>
        </w:rPr>
        <w:t>2</w:t>
      </w:r>
      <w:r w:rsidRPr="00527C62">
        <w:rPr>
          <w:rFonts w:ascii="Calibri" w:eastAsia="Calibri" w:hAnsi="Calibri" w:cs="Times New Roman"/>
          <w:sz w:val="24"/>
          <w:szCs w:val="24"/>
        </w:rPr>
        <w:tab/>
        <w:t>tasks</w:t>
      </w:r>
      <w:r w:rsidR="004317FF" w:rsidRPr="00527C62">
        <w:rPr>
          <w:rFonts w:ascii="Calibri" w:eastAsia="Calibri" w:hAnsi="Calibri" w:cs="Times New Roman"/>
          <w:sz w:val="24"/>
          <w:szCs w:val="24"/>
        </w:rPr>
        <w:t xml:space="preserve">   90-101</w:t>
      </w:r>
    </w:p>
    <w:p w:rsidR="00DC17CE" w:rsidRPr="00DC17CE" w:rsidRDefault="00DC17CE" w:rsidP="00DC17CE">
      <w:pPr>
        <w:tabs>
          <w:tab w:val="left" w:pos="5760"/>
          <w:tab w:val="left" w:pos="7920"/>
        </w:tabs>
        <w:spacing w:after="80" w:line="240" w:lineRule="auto"/>
        <w:rPr>
          <w:rFonts w:ascii="Calibri" w:eastAsia="Calibri" w:hAnsi="Calibri" w:cs="Times New Roman"/>
        </w:rPr>
      </w:pPr>
    </w:p>
    <w:p w:rsidR="00304AAA" w:rsidRDefault="00C5587D" w:rsidP="007F4BAD">
      <w:pPr>
        <w:spacing w:before="63" w:line="321" w:lineRule="exact"/>
        <w:rPr>
          <w:rFonts w:asciiTheme="majorHAnsi" w:hAnsiTheme="majorHAnsi"/>
          <w:b/>
          <w:color w:val="000000" w:themeColor="text1"/>
          <w:sz w:val="28"/>
        </w:rPr>
      </w:pPr>
      <w:r>
        <w:rPr>
          <w:rFonts w:asciiTheme="majorHAnsi" w:hAnsiTheme="majorHAnsi"/>
          <w:b/>
          <w:color w:val="000000" w:themeColor="text1"/>
          <w:sz w:val="28"/>
        </w:rPr>
        <w:br w:type="page"/>
      </w:r>
    </w:p>
    <w:p w:rsidR="00DC17CE" w:rsidRDefault="00DC17CE"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Pr="006C7BDD" w:rsidRDefault="006C7BDD" w:rsidP="006C7BDD">
      <w:pPr>
        <w:spacing w:before="63" w:line="321" w:lineRule="exact"/>
        <w:jc w:val="center"/>
        <w:rPr>
          <w:rFonts w:asciiTheme="majorHAnsi" w:hAnsiTheme="majorHAnsi"/>
          <w:color w:val="000000" w:themeColor="text1"/>
          <w:sz w:val="24"/>
          <w:szCs w:val="24"/>
        </w:rPr>
      </w:pPr>
      <w:r>
        <w:rPr>
          <w:rFonts w:asciiTheme="majorHAnsi" w:hAnsiTheme="majorHAnsi"/>
          <w:color w:val="000000" w:themeColor="text1"/>
          <w:sz w:val="24"/>
          <w:szCs w:val="24"/>
        </w:rPr>
        <w:t>(Blank Page)</w:t>
      </w:r>
    </w:p>
    <w:p w:rsidR="006C7BDD" w:rsidRDefault="00C5587D" w:rsidP="007F4BAD">
      <w:pPr>
        <w:spacing w:before="63" w:line="321" w:lineRule="exact"/>
        <w:rPr>
          <w:rFonts w:asciiTheme="majorHAnsi" w:hAnsiTheme="majorHAnsi"/>
          <w:b/>
          <w:color w:val="000000" w:themeColor="text1"/>
          <w:sz w:val="28"/>
        </w:rPr>
      </w:pPr>
      <w:r w:rsidRPr="0034051D">
        <w:rPr>
          <w:noProof/>
        </w:rPr>
        <w:drawing>
          <wp:anchor distT="0" distB="0" distL="114300" distR="114300" simplePos="0" relativeHeight="251659264" behindDoc="1" locked="0" layoutInCell="1" allowOverlap="1">
            <wp:simplePos x="0" y="0"/>
            <wp:positionH relativeFrom="column">
              <wp:posOffset>2505075</wp:posOffset>
            </wp:positionH>
            <wp:positionV relativeFrom="page">
              <wp:posOffset>3377565</wp:posOffset>
            </wp:positionV>
            <wp:extent cx="1273810" cy="571593"/>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3810" cy="571593"/>
                    </a:xfrm>
                    <a:prstGeom prst="rect">
                      <a:avLst/>
                    </a:prstGeom>
                  </pic:spPr>
                </pic:pic>
              </a:graphicData>
            </a:graphic>
          </wp:anchor>
        </w:drawing>
      </w: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Default="006C7BDD" w:rsidP="007F4BAD">
      <w:pPr>
        <w:spacing w:before="63" w:line="321" w:lineRule="exact"/>
        <w:rPr>
          <w:rFonts w:asciiTheme="majorHAnsi" w:hAnsiTheme="majorHAnsi"/>
          <w:b/>
          <w:color w:val="000000" w:themeColor="text1"/>
          <w:sz w:val="28"/>
        </w:rPr>
      </w:pPr>
    </w:p>
    <w:p w:rsidR="006C7BDD" w:rsidRPr="00C93F44" w:rsidRDefault="006C7BDD" w:rsidP="007F4BAD">
      <w:pPr>
        <w:spacing w:before="63" w:line="321" w:lineRule="exact"/>
        <w:rPr>
          <w:rFonts w:asciiTheme="majorHAnsi" w:hAnsiTheme="majorHAnsi"/>
          <w:b/>
          <w:color w:val="000000" w:themeColor="text1"/>
          <w:sz w:val="28"/>
        </w:rPr>
      </w:pPr>
    </w:p>
    <w:p w:rsidR="00650489" w:rsidRPr="00C93F44" w:rsidRDefault="00650489" w:rsidP="007F4BAD">
      <w:pPr>
        <w:spacing w:before="63" w:line="321" w:lineRule="exact"/>
        <w:rPr>
          <w:rFonts w:asciiTheme="majorHAnsi" w:hAnsiTheme="majorHAnsi"/>
          <w:b/>
          <w:color w:val="000000" w:themeColor="text1"/>
          <w:sz w:val="28"/>
        </w:rPr>
      </w:pPr>
    </w:p>
    <w:p w:rsidR="00650489" w:rsidRPr="00C93F44" w:rsidRDefault="00650489" w:rsidP="007F4BAD">
      <w:pPr>
        <w:spacing w:before="63" w:line="321" w:lineRule="exact"/>
        <w:rPr>
          <w:rFonts w:asciiTheme="majorHAnsi" w:hAnsiTheme="majorHAnsi"/>
          <w:b/>
          <w:color w:val="000000" w:themeColor="text1"/>
          <w:sz w:val="28"/>
        </w:rPr>
        <w:sectPr w:rsidR="00650489" w:rsidRPr="00C93F44" w:rsidSect="00A772DE">
          <w:headerReference w:type="even" r:id="rId19"/>
          <w:headerReference w:type="default" r:id="rId20"/>
          <w:headerReference w:type="first" r:id="rId21"/>
          <w:pgSz w:w="12240" w:h="15840" w:code="1"/>
          <w:pgMar w:top="720" w:right="720" w:bottom="720" w:left="720" w:header="144" w:footer="720" w:gutter="720"/>
          <w:lnNumType w:countBy="1" w:distance="-32767"/>
          <w:cols w:space="720"/>
          <w:docGrid w:linePitch="299"/>
        </w:sectPr>
      </w:pPr>
    </w:p>
    <w:p w:rsidR="00475DEF" w:rsidRDefault="00475DEF" w:rsidP="008E44F9">
      <w:pPr>
        <w:ind w:left="360" w:right="270"/>
        <w:rPr>
          <w:rFonts w:asciiTheme="majorHAnsi" w:hAnsiTheme="majorHAnsi"/>
          <w:i/>
          <w:sz w:val="24"/>
          <w:szCs w:val="24"/>
        </w:rPr>
      </w:pPr>
    </w:p>
    <w:p w:rsidR="00E952DB" w:rsidRPr="00E952DB" w:rsidRDefault="00E952DB" w:rsidP="008E44F9">
      <w:pPr>
        <w:ind w:left="360" w:right="270"/>
        <w:rPr>
          <w:rFonts w:asciiTheme="majorHAnsi" w:hAnsiTheme="majorHAnsi"/>
          <w:i/>
          <w:sz w:val="24"/>
          <w:szCs w:val="24"/>
        </w:rPr>
      </w:pPr>
      <w:r w:rsidRPr="00E952DB">
        <w:rPr>
          <w:rFonts w:asciiTheme="majorHAnsi" w:hAnsiTheme="majorHAnsi"/>
          <w:i/>
          <w:sz w:val="24"/>
          <w:szCs w:val="24"/>
        </w:rPr>
        <w:t>The following Competencies, Behaviors, and Tasks (1 through 43) are common for all the Unit Leader positions in this task book and need to be evaluated once unless the evaluator of an additional Unit Leader position feels the trainee needs to be reevaluated on some or all the Common Task and is noted on the Evaluation Record.</w:t>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E952DB" w:rsidRPr="00E952DB" w:rsidTr="00E952DB">
        <w:trPr>
          <w:trHeight w:val="432"/>
        </w:trPr>
        <w:tc>
          <w:tcPr>
            <w:tcW w:w="10440" w:type="dxa"/>
            <w:gridSpan w:val="4"/>
            <w:tcBorders>
              <w:top w:val="nil"/>
              <w:left w:val="nil"/>
              <w:bottom w:val="nil"/>
              <w:right w:val="nil"/>
            </w:tcBorders>
            <w:vAlign w:val="center"/>
          </w:tcPr>
          <w:p w:rsidR="00E952DB" w:rsidRPr="00E952DB" w:rsidRDefault="00E952DB" w:rsidP="008E44F9">
            <w:pPr>
              <w:spacing w:before="120" w:after="120"/>
              <w:ind w:left="360" w:right="270"/>
              <w:rPr>
                <w:rFonts w:asciiTheme="majorHAnsi" w:eastAsia="Times New Roman" w:hAnsiTheme="majorHAnsi" w:cs="Times New Roman"/>
                <w:color w:val="000000" w:themeColor="text1"/>
                <w:sz w:val="24"/>
                <w:szCs w:val="24"/>
              </w:rPr>
            </w:pPr>
            <w:r w:rsidRPr="00E952DB">
              <w:rPr>
                <w:rFonts w:asciiTheme="majorHAnsi" w:hAnsiTheme="majorHAnsi"/>
                <w:b/>
                <w:color w:val="000000" w:themeColor="text1"/>
                <w:sz w:val="28"/>
                <w:szCs w:val="28"/>
              </w:rPr>
              <w:t>Competency:</w:t>
            </w:r>
            <w:r w:rsidRPr="00E952DB">
              <w:rPr>
                <w:rFonts w:asciiTheme="majorHAnsi" w:hAnsiTheme="majorHAnsi"/>
                <w:b/>
                <w:color w:val="000000" w:themeColor="text1"/>
                <w:spacing w:val="-18"/>
                <w:sz w:val="28"/>
                <w:szCs w:val="28"/>
              </w:rPr>
              <w:t xml:space="preserve"> </w:t>
            </w:r>
            <w:r w:rsidRPr="00E952DB">
              <w:rPr>
                <w:rFonts w:asciiTheme="majorHAnsi" w:hAnsiTheme="majorHAnsi"/>
                <w:b/>
                <w:color w:val="000000" w:themeColor="text1"/>
                <w:sz w:val="28"/>
                <w:szCs w:val="28"/>
              </w:rPr>
              <w:t>Assume</w:t>
            </w:r>
            <w:r w:rsidRPr="00E952DB">
              <w:rPr>
                <w:rFonts w:asciiTheme="majorHAnsi" w:hAnsiTheme="majorHAnsi"/>
                <w:b/>
                <w:color w:val="000000" w:themeColor="text1"/>
                <w:spacing w:val="-18"/>
                <w:sz w:val="28"/>
                <w:szCs w:val="28"/>
              </w:rPr>
              <w:t xml:space="preserve"> </w:t>
            </w:r>
            <w:r w:rsidRPr="00E952DB">
              <w:rPr>
                <w:rFonts w:asciiTheme="majorHAnsi" w:hAnsiTheme="majorHAnsi"/>
                <w:b/>
                <w:color w:val="000000" w:themeColor="text1"/>
                <w:sz w:val="28"/>
                <w:szCs w:val="28"/>
              </w:rPr>
              <w:t>position</w:t>
            </w:r>
            <w:r w:rsidRPr="00E952DB">
              <w:rPr>
                <w:rFonts w:asciiTheme="majorHAnsi" w:hAnsiTheme="majorHAnsi"/>
                <w:b/>
                <w:color w:val="000000" w:themeColor="text1"/>
                <w:spacing w:val="-18"/>
                <w:sz w:val="28"/>
                <w:szCs w:val="28"/>
              </w:rPr>
              <w:t xml:space="preserve"> </w:t>
            </w:r>
            <w:r w:rsidRPr="00E952DB">
              <w:rPr>
                <w:rFonts w:asciiTheme="majorHAnsi" w:hAnsiTheme="majorHAnsi"/>
                <w:b/>
                <w:color w:val="000000" w:themeColor="text1"/>
                <w:sz w:val="28"/>
                <w:szCs w:val="28"/>
              </w:rPr>
              <w:t>responsibilities</w:t>
            </w:r>
            <w:r w:rsidRPr="00E952DB">
              <w:rPr>
                <w:rFonts w:asciiTheme="majorHAnsi" w:hAnsiTheme="majorHAnsi"/>
                <w:b/>
                <w:color w:val="000000" w:themeColor="text1"/>
                <w:sz w:val="24"/>
                <w:szCs w:val="24"/>
              </w:rPr>
              <w:t>.</w:t>
            </w:r>
          </w:p>
        </w:tc>
      </w:tr>
      <w:tr w:rsidR="00E952DB" w:rsidRPr="00E952DB" w:rsidTr="00E952DB">
        <w:trPr>
          <w:trHeight w:val="432"/>
        </w:trPr>
        <w:tc>
          <w:tcPr>
            <w:tcW w:w="10440" w:type="dxa"/>
            <w:gridSpan w:val="4"/>
            <w:tcBorders>
              <w:top w:val="nil"/>
              <w:left w:val="nil"/>
              <w:bottom w:val="nil"/>
              <w:right w:val="nil"/>
            </w:tcBorders>
            <w:vAlign w:val="center"/>
          </w:tcPr>
          <w:p w:rsidR="00E952DB" w:rsidRPr="00E952DB" w:rsidRDefault="00E952DB" w:rsidP="008E44F9">
            <w:pPr>
              <w:widowControl w:val="0"/>
              <w:spacing w:before="120" w:after="120" w:line="240" w:lineRule="auto"/>
              <w:ind w:left="360" w:right="270"/>
              <w:rPr>
                <w:rFonts w:asciiTheme="majorHAnsi" w:eastAsia="Times New Roman" w:hAnsiTheme="majorHAnsi"/>
                <w:color w:val="000000" w:themeColor="text1"/>
              </w:rPr>
            </w:pPr>
            <w:r w:rsidRPr="00E952DB">
              <w:rPr>
                <w:rFonts w:asciiTheme="majorHAnsi" w:eastAsia="Times New Roman" w:hAnsiTheme="majorHAnsi"/>
                <w:i/>
                <w:color w:val="000000" w:themeColor="text1"/>
              </w:rPr>
              <w:t>Description:</w:t>
            </w:r>
            <w:r w:rsidRPr="00E952DB">
              <w:rPr>
                <w:rFonts w:asciiTheme="majorHAnsi" w:eastAsia="Times New Roman" w:hAnsiTheme="majorHAnsi"/>
                <w:i/>
                <w:color w:val="000000" w:themeColor="text1"/>
                <w:spacing w:val="43"/>
              </w:rPr>
              <w:t xml:space="preserve"> </w:t>
            </w:r>
            <w:r w:rsidRPr="00E952DB">
              <w:rPr>
                <w:rFonts w:asciiTheme="majorHAnsi" w:eastAsia="Times New Roman" w:hAnsiTheme="majorHAnsi"/>
                <w:i/>
                <w:color w:val="000000" w:themeColor="text1"/>
              </w:rPr>
              <w:t>Successfully</w:t>
            </w:r>
            <w:r w:rsidRPr="00E952DB">
              <w:rPr>
                <w:rFonts w:asciiTheme="majorHAnsi" w:eastAsia="Times New Roman" w:hAnsiTheme="majorHAnsi"/>
                <w:i/>
                <w:color w:val="000000" w:themeColor="text1"/>
                <w:spacing w:val="-5"/>
              </w:rPr>
              <w:t xml:space="preserve"> </w:t>
            </w:r>
            <w:r w:rsidRPr="00E952DB">
              <w:rPr>
                <w:rFonts w:asciiTheme="majorHAnsi" w:eastAsia="Times New Roman" w:hAnsiTheme="majorHAnsi"/>
                <w:i/>
                <w:color w:val="000000" w:themeColor="text1"/>
              </w:rPr>
              <w:t>assume</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role</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of</w:t>
            </w:r>
            <w:r w:rsidRPr="00E952DB">
              <w:rPr>
                <w:rFonts w:asciiTheme="majorHAnsi" w:eastAsia="Times New Roman" w:hAnsiTheme="majorHAnsi"/>
                <w:i/>
                <w:color w:val="000000" w:themeColor="text1"/>
                <w:spacing w:val="-7"/>
              </w:rPr>
              <w:t xml:space="preserve"> All Hazards </w:t>
            </w:r>
            <w:r w:rsidRPr="00E952DB">
              <w:rPr>
                <w:rFonts w:asciiTheme="majorHAnsi" w:eastAsia="Times New Roman" w:hAnsiTheme="majorHAnsi"/>
                <w:i/>
                <w:color w:val="000000" w:themeColor="text1"/>
              </w:rPr>
              <w:t>Unit</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Leader</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within</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the</w:t>
            </w:r>
            <w:r w:rsidRPr="00E952DB">
              <w:rPr>
                <w:rFonts w:asciiTheme="majorHAnsi" w:eastAsia="Times New Roman" w:hAnsiTheme="majorHAnsi"/>
                <w:i/>
                <w:color w:val="000000" w:themeColor="text1"/>
                <w:spacing w:val="-6"/>
              </w:rPr>
              <w:t xml:space="preserve"> Logistics </w:t>
            </w:r>
            <w:r w:rsidRPr="00E952DB">
              <w:rPr>
                <w:rFonts w:asciiTheme="majorHAnsi" w:eastAsia="Times New Roman" w:hAnsiTheme="majorHAnsi"/>
                <w:i/>
                <w:color w:val="000000" w:themeColor="text1"/>
              </w:rPr>
              <w:t>Section</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initiate</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position</w:t>
            </w:r>
            <w:r w:rsidRPr="00E952DB">
              <w:rPr>
                <w:rFonts w:asciiTheme="majorHAnsi" w:eastAsia="Times New Roman" w:hAnsiTheme="majorHAnsi"/>
                <w:i/>
                <w:color w:val="000000" w:themeColor="text1"/>
                <w:spacing w:val="28"/>
                <w:w w:val="99"/>
              </w:rPr>
              <w:t xml:space="preserve"> </w:t>
            </w:r>
            <w:r w:rsidRPr="00E952DB">
              <w:rPr>
                <w:rFonts w:asciiTheme="majorHAnsi" w:eastAsia="Times New Roman" w:hAnsiTheme="majorHAnsi"/>
                <w:i/>
                <w:color w:val="000000" w:themeColor="text1"/>
              </w:rPr>
              <w:t>activities</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at</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the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appropriate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time</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according</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to</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the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following</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behaviors.</w:t>
            </w:r>
          </w:p>
        </w:tc>
      </w:tr>
      <w:tr w:rsidR="00E952DB" w:rsidRPr="00E952DB" w:rsidTr="00E952DB">
        <w:trPr>
          <w:trHeight w:val="612"/>
        </w:trPr>
        <w:tc>
          <w:tcPr>
            <w:tcW w:w="7290" w:type="dxa"/>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rPr>
                <w:rFonts w:asciiTheme="majorHAnsi" w:hAnsiTheme="majorHAnsi"/>
                <w:b/>
                <w:color w:val="000000" w:themeColor="text1"/>
                <w:spacing w:val="-1"/>
              </w:rPr>
              <w:t>TASK</w:t>
            </w:r>
          </w:p>
        </w:tc>
        <w:tc>
          <w:tcPr>
            <w:tcW w:w="540" w:type="dxa"/>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990" w:type="dxa"/>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612"/>
        </w:trPr>
        <w:tc>
          <w:tcPr>
            <w:tcW w:w="10440" w:type="dxa"/>
            <w:gridSpan w:val="4"/>
            <w:tcBorders>
              <w:top w:val="nil"/>
              <w:left w:val="nil"/>
              <w:bottom w:val="single" w:sz="4" w:space="0" w:color="auto"/>
              <w:right w:val="nil"/>
            </w:tcBorders>
            <w:vAlign w:val="center"/>
          </w:tcPr>
          <w:p w:rsidR="00E952DB" w:rsidRPr="00E952DB" w:rsidRDefault="00E952DB" w:rsidP="00E952DB">
            <w:pPr>
              <w:spacing w:before="120" w:after="120"/>
              <w:ind w:left="360"/>
              <w:rPr>
                <w:rFonts w:asciiTheme="majorHAnsi" w:hAnsiTheme="majorHAnsi"/>
                <w:b/>
                <w:sz w:val="16"/>
                <w:szCs w:val="16"/>
              </w:rPr>
            </w:pPr>
            <w:r w:rsidRPr="00E952DB">
              <w:rPr>
                <w:rFonts w:asciiTheme="majorHAnsi" w:hAnsiTheme="majorHAnsi"/>
                <w:b/>
                <w:color w:val="000000" w:themeColor="text1"/>
                <w:sz w:val="24"/>
                <w:szCs w:val="24"/>
              </w:rPr>
              <w:t xml:space="preserve">Behavior: </w:t>
            </w:r>
            <w:r w:rsidRPr="00E952DB">
              <w:rPr>
                <w:rFonts w:asciiTheme="majorHAnsi" w:hAnsiTheme="majorHAnsi" w:cs="Times New Roman"/>
                <w:b/>
                <w:color w:val="000000" w:themeColor="text1"/>
                <w:sz w:val="24"/>
                <w:szCs w:val="24"/>
              </w:rPr>
              <w:t>Ensure readiness for assignment.</w:t>
            </w:r>
          </w:p>
        </w:tc>
      </w:tr>
      <w:tr w:rsidR="00E952DB" w:rsidRPr="00E952DB" w:rsidTr="00E952DB">
        <w:trPr>
          <w:trHeight w:val="2052"/>
        </w:trPr>
        <w:tc>
          <w:tcPr>
            <w:tcW w:w="7290" w:type="dxa"/>
            <w:tcBorders>
              <w:top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b/>
                <w:color w:val="000000" w:themeColor="text1"/>
              </w:rPr>
            </w:pPr>
            <w:r w:rsidRPr="00E952DB">
              <w:rPr>
                <w:rFonts w:asciiTheme="majorHAnsi" w:eastAsia="Times New Roman" w:hAnsiTheme="majorHAnsi" w:cs="Times New Roman"/>
                <w:color w:val="000000" w:themeColor="text1"/>
              </w:rPr>
              <w:t>Obtain and 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 ICS forms and logs applicable to position</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Tools and supplies applicable to position</w:t>
            </w:r>
          </w:p>
        </w:tc>
        <w:tc>
          <w:tcPr>
            <w:tcW w:w="540" w:type="dxa"/>
            <w:tcBorders>
              <w:top w:val="single" w:sz="4" w:space="0" w:color="auto"/>
            </w:tcBorders>
          </w:tcPr>
          <w:p w:rsidR="00E952DB" w:rsidRPr="00E952DB" w:rsidRDefault="00E952DB" w:rsidP="00E61002">
            <w:pPr>
              <w:widowControl w:val="0"/>
              <w:spacing w:after="100" w:line="240" w:lineRule="auto"/>
              <w:ind w:left="180" w:right="1"/>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61002">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61002">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61002">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top w:val="single" w:sz="4" w:space="0" w:color="auto"/>
            </w:tcBorders>
          </w:tcPr>
          <w:p w:rsidR="00E952DB" w:rsidRPr="00E952DB" w:rsidRDefault="00E952DB" w:rsidP="00E952DB">
            <w:pPr>
              <w:widowControl w:val="0"/>
              <w:spacing w:before="120" w:after="0" w:line="240" w:lineRule="auto"/>
              <w:ind w:left="720"/>
              <w:jc w:val="center"/>
              <w:rPr>
                <w:rFonts w:asciiTheme="majorHAnsi" w:eastAsia="Times New Roman" w:hAnsiTheme="majorHAnsi" w:cs="Times New Roman"/>
                <w:color w:val="000000" w:themeColor="text1"/>
              </w:rPr>
            </w:pPr>
          </w:p>
        </w:tc>
        <w:tc>
          <w:tcPr>
            <w:tcW w:w="1620" w:type="dxa"/>
            <w:tcBorders>
              <w:top w:val="single" w:sz="4" w:space="0" w:color="auto"/>
            </w:tcBorders>
          </w:tcPr>
          <w:p w:rsidR="00E952DB" w:rsidRPr="00E952DB" w:rsidRDefault="00E952DB" w:rsidP="00E952DB">
            <w:pPr>
              <w:widowControl w:val="0"/>
              <w:spacing w:before="120" w:after="0" w:line="240" w:lineRule="auto"/>
              <w:ind w:left="720" w:right="184"/>
              <w:jc w:val="center"/>
              <w:rPr>
                <w:rFonts w:asciiTheme="majorHAnsi" w:eastAsia="Times New Roman" w:hAnsiTheme="majorHAnsi" w:cs="Times New Roman"/>
                <w:color w:val="000000" w:themeColor="text1"/>
              </w:rPr>
            </w:pPr>
          </w:p>
        </w:tc>
      </w:tr>
      <w:tr w:rsidR="00E952DB" w:rsidRPr="00E952DB" w:rsidTr="00E952DB">
        <w:trPr>
          <w:trHeight w:val="2955"/>
        </w:trPr>
        <w:tc>
          <w:tcPr>
            <w:tcW w:w="729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Obtain information prior to deployment.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Incident type, name, and number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Travel authorization number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Specific job assignment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Name and phone of supervisor if available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Reporting time and location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Transportation arrangements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Contact procedures during travel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Expected duration of assignment</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i/>
                <w:color w:val="000000" w:themeColor="text1"/>
                <w:sz w:val="20"/>
                <w:szCs w:val="20"/>
              </w:rPr>
            </w:pPr>
            <w:r w:rsidRPr="00E952DB">
              <w:rPr>
                <w:rFonts w:asciiTheme="majorHAnsi" w:hAnsiTheme="majorHAnsi"/>
                <w:i/>
              </w:rPr>
              <w:t>Expected working conditions</w:t>
            </w:r>
            <w:r w:rsidRPr="00E952DB">
              <w:rPr>
                <w:rFonts w:asciiTheme="majorHAnsi" w:eastAsia="Times New Roman" w:hAnsiTheme="majorHAnsi" w:cs="Times New Roman"/>
                <w:i/>
                <w:color w:val="000000" w:themeColor="text1"/>
                <w:sz w:val="20"/>
                <w:szCs w:val="20"/>
              </w:rPr>
              <w:t xml:space="preserve"> </w:t>
            </w:r>
          </w:p>
        </w:tc>
        <w:tc>
          <w:tcPr>
            <w:tcW w:w="540" w:type="dxa"/>
          </w:tcPr>
          <w:p w:rsidR="00E952DB" w:rsidRPr="00E952DB" w:rsidRDefault="00E952DB" w:rsidP="00E952DB">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9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Pr>
          <w:p w:rsidR="00E952DB" w:rsidRPr="00E952DB" w:rsidRDefault="00E952DB" w:rsidP="00E952DB">
            <w:pPr>
              <w:widowControl w:val="0"/>
              <w:spacing w:before="120" w:after="0" w:line="240" w:lineRule="auto"/>
              <w:ind w:left="720"/>
              <w:jc w:val="center"/>
              <w:rPr>
                <w:rFonts w:asciiTheme="majorHAnsi" w:eastAsia="Times New Roman" w:hAnsiTheme="majorHAnsi" w:cs="Times New Roman"/>
                <w:color w:val="000000" w:themeColor="text1"/>
              </w:rPr>
            </w:pPr>
          </w:p>
        </w:tc>
        <w:tc>
          <w:tcPr>
            <w:tcW w:w="1620" w:type="dxa"/>
          </w:tcPr>
          <w:p w:rsidR="00E952DB" w:rsidRPr="00E952DB" w:rsidRDefault="00E952DB" w:rsidP="00E952DB">
            <w:pPr>
              <w:widowControl w:val="0"/>
              <w:spacing w:before="120" w:after="0" w:line="240" w:lineRule="auto"/>
              <w:ind w:left="720" w:right="184"/>
              <w:jc w:val="center"/>
              <w:rPr>
                <w:rFonts w:asciiTheme="majorHAnsi" w:eastAsia="Times New Roman" w:hAnsiTheme="majorHAnsi" w:cs="Times New Roman"/>
                <w:color w:val="000000" w:themeColor="text1"/>
              </w:rPr>
            </w:pPr>
          </w:p>
        </w:tc>
      </w:tr>
      <w:tr w:rsidR="00E952DB" w:rsidRPr="00E952DB" w:rsidTr="00E952DB">
        <w:trPr>
          <w:trHeight w:val="750"/>
        </w:trPr>
        <w:tc>
          <w:tcPr>
            <w:tcW w:w="729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Check in at designated incident check-in location and complete check-in documentation.</w:t>
            </w:r>
          </w:p>
        </w:tc>
        <w:tc>
          <w:tcPr>
            <w:tcW w:w="540" w:type="dxa"/>
          </w:tcPr>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Pr>
          <w:p w:rsidR="00E952DB" w:rsidRPr="00E952DB" w:rsidRDefault="00E952DB" w:rsidP="00E952DB">
            <w:pPr>
              <w:widowControl w:val="0"/>
              <w:spacing w:before="120" w:after="0" w:line="240" w:lineRule="auto"/>
              <w:ind w:left="720"/>
              <w:jc w:val="center"/>
              <w:rPr>
                <w:rFonts w:asciiTheme="majorHAnsi" w:eastAsia="Times New Roman" w:hAnsiTheme="majorHAnsi" w:cs="Times New Roman"/>
                <w:color w:val="000000" w:themeColor="text1"/>
              </w:rPr>
            </w:pPr>
          </w:p>
        </w:tc>
        <w:tc>
          <w:tcPr>
            <w:tcW w:w="1620" w:type="dxa"/>
          </w:tcPr>
          <w:p w:rsidR="00E952DB" w:rsidRPr="00E952DB" w:rsidRDefault="00E952DB" w:rsidP="00E952DB">
            <w:pPr>
              <w:widowControl w:val="0"/>
              <w:spacing w:before="120" w:after="0" w:line="240" w:lineRule="auto"/>
              <w:ind w:left="720" w:right="184"/>
              <w:jc w:val="center"/>
              <w:rPr>
                <w:rFonts w:asciiTheme="majorHAnsi" w:eastAsia="Times New Roman" w:hAnsiTheme="majorHAnsi" w:cs="Times New Roman"/>
                <w:color w:val="000000" w:themeColor="text1"/>
              </w:rPr>
            </w:pPr>
          </w:p>
        </w:tc>
      </w:tr>
      <w:tr w:rsidR="00E952DB" w:rsidRPr="00E952DB" w:rsidTr="00A90CB4">
        <w:trPr>
          <w:trHeight w:val="750"/>
        </w:trPr>
        <w:tc>
          <w:tcPr>
            <w:tcW w:w="7290" w:type="dxa"/>
            <w:tcBorders>
              <w:bottom w:val="single" w:sz="2" w:space="0" w:color="000000"/>
            </w:tcBorders>
          </w:tcPr>
          <w:p w:rsidR="00E952DB" w:rsidRPr="00E952DB" w:rsidRDefault="00E952DB" w:rsidP="00DE3C63">
            <w:pPr>
              <w:widowControl w:val="0"/>
              <w:numPr>
                <w:ilvl w:val="0"/>
                <w:numId w:val="10"/>
              </w:numPr>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Report to the Planning Section Chief or Training Specialist (if staffed) to check in as a trainee.</w:t>
            </w:r>
          </w:p>
        </w:tc>
        <w:tc>
          <w:tcPr>
            <w:tcW w:w="540" w:type="dxa"/>
            <w:tcBorders>
              <w:bottom w:val="single" w:sz="2" w:space="0" w:color="000000"/>
            </w:tcBorders>
          </w:tcPr>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bottom w:val="single" w:sz="2" w:space="0" w:color="000000"/>
            </w:tcBorders>
          </w:tcPr>
          <w:p w:rsidR="00E952DB" w:rsidRPr="00E952DB" w:rsidRDefault="00E952DB" w:rsidP="00E952DB">
            <w:pPr>
              <w:widowControl w:val="0"/>
              <w:spacing w:before="120" w:after="0" w:line="240" w:lineRule="auto"/>
              <w:ind w:left="720"/>
              <w:jc w:val="center"/>
              <w:rPr>
                <w:rFonts w:asciiTheme="majorHAnsi" w:eastAsia="Times New Roman" w:hAnsiTheme="majorHAnsi" w:cs="Times New Roman"/>
                <w:color w:val="000000" w:themeColor="text1"/>
              </w:rPr>
            </w:pPr>
          </w:p>
        </w:tc>
        <w:tc>
          <w:tcPr>
            <w:tcW w:w="1620" w:type="dxa"/>
            <w:tcBorders>
              <w:bottom w:val="single" w:sz="2" w:space="0" w:color="000000"/>
            </w:tcBorders>
          </w:tcPr>
          <w:p w:rsidR="00E952DB" w:rsidRPr="00E952DB" w:rsidRDefault="00E952DB" w:rsidP="00E952DB">
            <w:pPr>
              <w:widowControl w:val="0"/>
              <w:spacing w:before="120" w:after="0" w:line="240" w:lineRule="auto"/>
              <w:ind w:left="720" w:right="184"/>
              <w:jc w:val="center"/>
              <w:rPr>
                <w:rFonts w:asciiTheme="majorHAnsi" w:eastAsia="Times New Roman" w:hAnsiTheme="majorHAnsi" w:cs="Times New Roman"/>
                <w:color w:val="000000" w:themeColor="text1"/>
              </w:rPr>
            </w:pPr>
          </w:p>
        </w:tc>
      </w:tr>
      <w:tr w:rsidR="00E952DB" w:rsidRPr="00E952DB" w:rsidTr="00A90CB4">
        <w:trPr>
          <w:trHeight w:val="432"/>
        </w:trPr>
        <w:tc>
          <w:tcPr>
            <w:tcW w:w="7290" w:type="dxa"/>
            <w:tcBorders>
              <w:top w:val="single" w:sz="2" w:space="0" w:color="000000"/>
              <w:left w:val="single" w:sz="2" w:space="0" w:color="000000"/>
              <w:bottom w:val="single" w:sz="2" w:space="0" w:color="000000"/>
              <w:right w:val="single" w:sz="2" w:space="0" w:color="000000"/>
            </w:tcBorders>
          </w:tcPr>
          <w:p w:rsidR="00E952DB" w:rsidRPr="00E952DB" w:rsidRDefault="00E952DB" w:rsidP="00DE3C63">
            <w:pPr>
              <w:widowControl w:val="0"/>
              <w:numPr>
                <w:ilvl w:val="0"/>
                <w:numId w:val="10"/>
              </w:numPr>
              <w:tabs>
                <w:tab w:val="left" w:pos="872"/>
              </w:tabs>
              <w:spacing w:after="0" w:line="240" w:lineRule="auto"/>
              <w:ind w:left="720" w:hanging="54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Organize workspace and keep unit operating.</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Order staff, materials and supplies using procedures e</w:t>
            </w:r>
            <w:r w:rsidR="00FF61BA">
              <w:rPr>
                <w:rFonts w:asciiTheme="majorHAnsi" w:hAnsiTheme="majorHAnsi"/>
                <w:i/>
              </w:rPr>
              <w:t>stablished by the section chief</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Maintain quantities of forms, supplies, equipment, and materials at a level to prevent sho</w:t>
            </w:r>
            <w:r w:rsidR="00FF61BA">
              <w:rPr>
                <w:rFonts w:asciiTheme="majorHAnsi" w:hAnsiTheme="majorHAnsi"/>
                <w:i/>
              </w:rPr>
              <w:t>rtage of any basic needed items</w:t>
            </w:r>
          </w:p>
          <w:p w:rsidR="00E952DB" w:rsidRPr="00E952DB" w:rsidRDefault="00E952DB" w:rsidP="00DE3C63">
            <w:pPr>
              <w:widowControl w:val="0"/>
              <w:numPr>
                <w:ilvl w:val="1"/>
                <w:numId w:val="12"/>
              </w:numPr>
              <w:spacing w:after="0" w:line="240" w:lineRule="auto"/>
              <w:ind w:left="1080"/>
              <w:rPr>
                <w:rFonts w:asciiTheme="majorHAnsi" w:hAnsiTheme="majorHAnsi"/>
                <w:i/>
                <w:color w:val="000000" w:themeColor="text1"/>
              </w:rPr>
            </w:pPr>
            <w:r w:rsidRPr="00E952DB">
              <w:rPr>
                <w:rFonts w:asciiTheme="majorHAnsi" w:hAnsiTheme="majorHAnsi"/>
                <w:i/>
              </w:rPr>
              <w:t>Track orders and confirm time of arrival</w:t>
            </w:r>
          </w:p>
        </w:tc>
        <w:tc>
          <w:tcPr>
            <w:tcW w:w="540" w:type="dxa"/>
            <w:tcBorders>
              <w:top w:val="single" w:sz="2" w:space="0" w:color="000000"/>
              <w:left w:val="single" w:sz="2" w:space="0" w:color="000000"/>
              <w:bottom w:val="single" w:sz="2" w:space="0" w:color="000000"/>
              <w:right w:val="single" w:sz="2" w:space="0" w:color="000000"/>
            </w:tcBorders>
          </w:tcPr>
          <w:p w:rsidR="00E952DB" w:rsidRPr="00E952DB" w:rsidRDefault="00E952DB" w:rsidP="00E952DB">
            <w:pPr>
              <w:widowControl w:val="0"/>
              <w:spacing w:after="10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180" w:right="1"/>
              <w:jc w:val="center"/>
              <w:rPr>
                <w:rFonts w:asciiTheme="majorHAnsi" w:hAnsiTheme="majorHAnsi"/>
                <w:color w:val="000000" w:themeColor="text1"/>
              </w:rPr>
            </w:pPr>
            <w:r w:rsidRPr="00E952DB">
              <w:rPr>
                <w:rFonts w:asciiTheme="majorHAnsi" w:eastAsia="Times New Roman" w:hAnsiTheme="majorHAnsi" w:cs="Times New Roman"/>
                <w:color w:val="000000" w:themeColor="text1"/>
              </w:rPr>
              <w:t>O1</w:t>
            </w:r>
          </w:p>
        </w:tc>
        <w:tc>
          <w:tcPr>
            <w:tcW w:w="990" w:type="dxa"/>
            <w:tcBorders>
              <w:top w:val="single" w:sz="2" w:space="0" w:color="000000"/>
              <w:left w:val="single" w:sz="2" w:space="0" w:color="000000"/>
              <w:bottom w:val="single" w:sz="2" w:space="0" w:color="000000"/>
              <w:right w:val="single" w:sz="2" w:space="0" w:color="000000"/>
            </w:tcBorders>
          </w:tcPr>
          <w:p w:rsidR="00E952DB" w:rsidRPr="00E952DB" w:rsidRDefault="00E952DB" w:rsidP="00E952DB">
            <w:pPr>
              <w:spacing w:before="120"/>
              <w:ind w:left="720"/>
              <w:jc w:val="center"/>
              <w:rPr>
                <w:rFonts w:asciiTheme="majorHAnsi" w:hAnsiTheme="majorHAnsi"/>
                <w:color w:val="000000" w:themeColor="text1"/>
              </w:rPr>
            </w:pPr>
          </w:p>
        </w:tc>
        <w:tc>
          <w:tcPr>
            <w:tcW w:w="1620" w:type="dxa"/>
            <w:tcBorders>
              <w:top w:val="single" w:sz="2" w:space="0" w:color="000000"/>
              <w:left w:val="single" w:sz="2" w:space="0" w:color="000000"/>
              <w:bottom w:val="single" w:sz="2" w:space="0" w:color="000000"/>
              <w:right w:val="single" w:sz="2" w:space="0" w:color="000000"/>
            </w:tcBorders>
          </w:tcPr>
          <w:p w:rsidR="00E952DB" w:rsidRPr="00E952DB" w:rsidRDefault="00E952DB" w:rsidP="00E952DB">
            <w:pPr>
              <w:spacing w:before="120"/>
              <w:ind w:left="720"/>
              <w:jc w:val="center"/>
              <w:rPr>
                <w:rFonts w:asciiTheme="majorHAnsi" w:hAnsiTheme="majorHAnsi"/>
                <w:color w:val="000000" w:themeColor="text1"/>
              </w:rPr>
            </w:pPr>
          </w:p>
        </w:tc>
      </w:tr>
    </w:tbl>
    <w:p w:rsidR="00E952DB" w:rsidRPr="00E952DB" w:rsidRDefault="00E952DB" w:rsidP="00E952DB"/>
    <w:p w:rsidR="00E952DB" w:rsidRPr="00E952DB" w:rsidRDefault="00E952DB" w:rsidP="00E952DB">
      <w:pPr>
        <w:spacing w:after="0"/>
        <w:rPr>
          <w:sz w:val="16"/>
          <w:szCs w:val="16"/>
        </w:rPr>
      </w:pPr>
      <w:r w:rsidRPr="00E952DB">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E952DB" w:rsidRPr="00E952DB" w:rsidTr="00E952DB">
        <w:trPr>
          <w:trHeight w:val="432"/>
        </w:trPr>
        <w:tc>
          <w:tcPr>
            <w:tcW w:w="7290" w:type="dxa"/>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rPr>
                <w:rFonts w:asciiTheme="majorHAnsi" w:hAnsiTheme="majorHAnsi"/>
                <w:b/>
                <w:color w:val="000000" w:themeColor="text1"/>
                <w:spacing w:val="-1"/>
              </w:rPr>
              <w:t>TASK</w:t>
            </w:r>
          </w:p>
        </w:tc>
        <w:tc>
          <w:tcPr>
            <w:tcW w:w="540" w:type="dxa"/>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990" w:type="dxa"/>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432"/>
        </w:trPr>
        <w:tc>
          <w:tcPr>
            <w:tcW w:w="10440" w:type="dxa"/>
            <w:gridSpan w:val="4"/>
            <w:tcBorders>
              <w:left w:val="nil"/>
              <w:right w:val="nil"/>
            </w:tcBorders>
          </w:tcPr>
          <w:p w:rsidR="00E952DB" w:rsidRPr="00E952DB" w:rsidRDefault="00E952DB" w:rsidP="00E952DB">
            <w:pPr>
              <w:spacing w:before="120" w:after="120"/>
              <w:ind w:left="360"/>
              <w:rPr>
                <w:rFonts w:asciiTheme="majorHAnsi" w:hAnsiTheme="majorHAnsi"/>
                <w:b/>
                <w:color w:val="000000" w:themeColor="text1"/>
              </w:rPr>
            </w:pPr>
            <w:r w:rsidRPr="00E952DB">
              <w:rPr>
                <w:rFonts w:asciiTheme="majorHAnsi" w:hAnsiTheme="majorHAnsi"/>
                <w:b/>
                <w:color w:val="000000" w:themeColor="text1"/>
                <w:sz w:val="24"/>
                <w:szCs w:val="24"/>
              </w:rPr>
              <w:t>Behavior:</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Ensure</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availability,</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qualifications,</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and</w:t>
            </w:r>
            <w:r w:rsidRPr="00E952DB">
              <w:rPr>
                <w:rFonts w:asciiTheme="majorHAnsi" w:hAnsiTheme="majorHAnsi"/>
                <w:b/>
                <w:color w:val="000000" w:themeColor="text1"/>
                <w:spacing w:val="-11"/>
                <w:sz w:val="24"/>
                <w:szCs w:val="24"/>
              </w:rPr>
              <w:t xml:space="preserve"> </w:t>
            </w:r>
            <w:r w:rsidRPr="00E952DB">
              <w:rPr>
                <w:rFonts w:asciiTheme="majorHAnsi" w:hAnsiTheme="majorHAnsi"/>
                <w:b/>
                <w:color w:val="000000" w:themeColor="text1"/>
                <w:sz w:val="24"/>
                <w:szCs w:val="24"/>
              </w:rPr>
              <w:t>capabilities</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of</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resources</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to</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complete</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assignment.</w:t>
            </w:r>
          </w:p>
        </w:tc>
      </w:tr>
      <w:tr w:rsidR="00E952DB" w:rsidRPr="00E952DB" w:rsidTr="00E952DB">
        <w:trPr>
          <w:trHeight w:val="1065"/>
        </w:trPr>
        <w:tc>
          <w:tcPr>
            <w:tcW w:w="7290" w:type="dxa"/>
          </w:tcPr>
          <w:p w:rsidR="00E952DB" w:rsidRPr="00E952DB" w:rsidRDefault="00E952DB" w:rsidP="00DE3C63">
            <w:pPr>
              <w:widowControl w:val="0"/>
              <w:numPr>
                <w:ilvl w:val="0"/>
                <w:numId w:val="10"/>
              </w:numPr>
              <w:tabs>
                <w:tab w:val="clear" w:pos="216"/>
              </w:tabs>
              <w:spacing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 xml:space="preserve">Determine unit support needs and staffing requirements to meet the Incident Action plan (IAP) or other relevant plans. </w:t>
            </w:r>
          </w:p>
          <w:p w:rsidR="00E952DB" w:rsidRPr="00E952DB" w:rsidRDefault="00E952DB" w:rsidP="00DE3C63">
            <w:pPr>
              <w:widowControl w:val="0"/>
              <w:numPr>
                <w:ilvl w:val="1"/>
                <w:numId w:val="12"/>
              </w:numPr>
              <w:spacing w:after="0" w:line="240" w:lineRule="auto"/>
              <w:ind w:left="1080"/>
              <w:rPr>
                <w:rFonts w:asciiTheme="majorHAnsi" w:hAnsiTheme="majorHAnsi" w:cs="Times New Roman"/>
                <w:color w:val="000000" w:themeColor="text1"/>
              </w:rPr>
            </w:pPr>
            <w:r w:rsidRPr="00E952DB">
              <w:rPr>
                <w:rFonts w:asciiTheme="majorHAnsi" w:hAnsiTheme="majorHAnsi"/>
                <w:i/>
              </w:rPr>
              <w:t>Request and document additional staffing established by the section chief</w:t>
            </w:r>
          </w:p>
        </w:tc>
        <w:tc>
          <w:tcPr>
            <w:tcW w:w="540" w:type="dxa"/>
          </w:tcPr>
          <w:p w:rsidR="00E952DB" w:rsidRPr="00E952DB" w:rsidRDefault="00E952DB" w:rsidP="00E952DB">
            <w:pPr>
              <w:widowControl w:val="0"/>
              <w:spacing w:after="100" w:line="240" w:lineRule="auto"/>
              <w:ind w:left="180"/>
              <w:jc w:val="center"/>
              <w:rPr>
                <w:rFonts w:asciiTheme="majorHAnsi" w:eastAsia="Times New Roman" w:hAnsiTheme="majorHAnsi" w:cs="Times New Roman"/>
                <w:bCs/>
                <w:color w:val="000000" w:themeColor="text1"/>
              </w:rPr>
            </w:pPr>
            <w:r w:rsidRPr="00E952DB">
              <w:rPr>
                <w:rFonts w:asciiTheme="majorHAnsi" w:eastAsia="Times New Roman" w:hAnsiTheme="majorHAnsi" w:cs="Times New Roman"/>
                <w:bCs/>
                <w:color w:val="000000" w:themeColor="text1"/>
              </w:rPr>
              <w:t>I1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bCs/>
                <w:color w:val="000000" w:themeColor="text1"/>
              </w:rPr>
            </w:pPr>
            <w:r w:rsidRPr="00E952DB">
              <w:rPr>
                <w:rFonts w:asciiTheme="majorHAnsi" w:eastAsia="Times New Roman" w:hAnsiTheme="majorHAnsi" w:cs="Times New Roman"/>
                <w:bCs/>
                <w:color w:val="000000" w:themeColor="text1"/>
              </w:rPr>
              <w:t>O1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bCs/>
                <w:color w:val="000000" w:themeColor="text1"/>
              </w:rPr>
            </w:pPr>
            <w:r w:rsidRPr="00E952DB">
              <w:rPr>
                <w:rFonts w:asciiTheme="majorHAnsi" w:eastAsia="Times New Roman" w:hAnsiTheme="majorHAnsi" w:cs="Times New Roman"/>
                <w:bCs/>
                <w:color w:val="000000" w:themeColor="text1"/>
              </w:rPr>
              <w:t>O2</w:t>
            </w:r>
          </w:p>
        </w:tc>
        <w:tc>
          <w:tcPr>
            <w:tcW w:w="990" w:type="dxa"/>
          </w:tcPr>
          <w:p w:rsidR="00E952DB" w:rsidRPr="00E952DB" w:rsidRDefault="00E952DB" w:rsidP="00E952DB">
            <w:pPr>
              <w:spacing w:before="120"/>
              <w:ind w:left="720"/>
              <w:jc w:val="center"/>
              <w:rPr>
                <w:rFonts w:asciiTheme="majorHAnsi" w:hAnsiTheme="majorHAnsi"/>
                <w:color w:val="000000" w:themeColor="text1"/>
                <w:sz w:val="24"/>
                <w:szCs w:val="24"/>
              </w:rPr>
            </w:pPr>
          </w:p>
        </w:tc>
        <w:tc>
          <w:tcPr>
            <w:tcW w:w="1620" w:type="dxa"/>
          </w:tcPr>
          <w:p w:rsidR="00E952DB" w:rsidRPr="00E952DB" w:rsidRDefault="00E952DB" w:rsidP="00E952DB">
            <w:pPr>
              <w:spacing w:before="120"/>
              <w:ind w:left="720"/>
              <w:jc w:val="center"/>
              <w:rPr>
                <w:rFonts w:asciiTheme="majorHAnsi" w:hAnsiTheme="majorHAnsi"/>
                <w:color w:val="000000" w:themeColor="text1"/>
                <w:sz w:val="24"/>
                <w:szCs w:val="24"/>
              </w:rPr>
            </w:pPr>
          </w:p>
        </w:tc>
      </w:tr>
      <w:tr w:rsidR="00E952DB" w:rsidRPr="00E952DB" w:rsidTr="00E952DB">
        <w:trPr>
          <w:trHeight w:val="432"/>
        </w:trPr>
        <w:tc>
          <w:tcPr>
            <w:tcW w:w="7290" w:type="dxa"/>
          </w:tcPr>
          <w:p w:rsidR="00E952DB" w:rsidRPr="00E952DB" w:rsidRDefault="00E952DB" w:rsidP="00DE3C63">
            <w:pPr>
              <w:widowControl w:val="0"/>
              <w:numPr>
                <w:ilvl w:val="0"/>
                <w:numId w:val="10"/>
              </w:numPr>
              <w:spacing w:after="0" w:line="240" w:lineRule="auto"/>
              <w:ind w:left="720" w:hanging="540"/>
              <w:outlineLvl w:val="4"/>
              <w:rPr>
                <w:rFonts w:asciiTheme="majorHAnsi" w:eastAsia="Times New Roman" w:hAnsiTheme="majorHAnsi"/>
                <w:i/>
                <w:color w:val="000000" w:themeColor="text1"/>
              </w:rPr>
            </w:pPr>
            <w:r w:rsidRPr="00E952DB">
              <w:rPr>
                <w:rFonts w:asciiTheme="majorHAnsi" w:eastAsia="Times New Roman" w:hAnsiTheme="majorHAnsi"/>
                <w:color w:val="000000" w:themeColor="text1"/>
              </w:rPr>
              <w:t>Ensure that unit subordinates are qualified to perform assigned positions.</w:t>
            </w:r>
            <w:r w:rsidRPr="00E952DB">
              <w:rPr>
                <w:rFonts w:asciiTheme="majorHAnsi" w:eastAsia="Times New Roman" w:hAnsiTheme="majorHAnsi"/>
                <w:color w:val="000000" w:themeColor="text1"/>
                <w:spacing w:val="-7"/>
              </w:rPr>
              <w:t xml:space="preserve"> </w:t>
            </w:r>
          </w:p>
        </w:tc>
        <w:tc>
          <w:tcPr>
            <w:tcW w:w="540" w:type="dxa"/>
          </w:tcPr>
          <w:p w:rsidR="00E952DB" w:rsidRPr="00E952DB" w:rsidRDefault="00E952DB" w:rsidP="00E952DB">
            <w:pPr>
              <w:widowControl w:val="0"/>
              <w:spacing w:after="0" w:line="240" w:lineRule="auto"/>
              <w:ind w:left="90"/>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0" w:line="240" w:lineRule="auto"/>
              <w:ind w:left="90"/>
              <w:jc w:val="center"/>
              <w:rPr>
                <w:rFonts w:asciiTheme="majorHAnsi" w:hAnsiTheme="majorHAnsi"/>
                <w:color w:val="000000" w:themeColor="text1"/>
              </w:rPr>
            </w:pPr>
            <w:r w:rsidRPr="00E952DB">
              <w:rPr>
                <w:rFonts w:asciiTheme="majorHAnsi" w:hAnsiTheme="majorHAnsi"/>
                <w:color w:val="000000" w:themeColor="text1"/>
              </w:rPr>
              <w:t>O1</w:t>
            </w:r>
          </w:p>
        </w:tc>
        <w:tc>
          <w:tcPr>
            <w:tcW w:w="990" w:type="dxa"/>
          </w:tcPr>
          <w:p w:rsidR="00E952DB" w:rsidRPr="00E952DB" w:rsidRDefault="00E952DB" w:rsidP="00E952DB">
            <w:pPr>
              <w:spacing w:before="120"/>
              <w:ind w:left="720"/>
              <w:jc w:val="center"/>
              <w:rPr>
                <w:rFonts w:asciiTheme="majorHAnsi" w:hAnsiTheme="majorHAnsi"/>
                <w:color w:val="000000" w:themeColor="text1"/>
              </w:rPr>
            </w:pPr>
          </w:p>
        </w:tc>
        <w:tc>
          <w:tcPr>
            <w:tcW w:w="1620" w:type="dxa"/>
          </w:tcPr>
          <w:p w:rsidR="00E952DB" w:rsidRPr="00E952DB" w:rsidRDefault="00E952DB" w:rsidP="00E952DB">
            <w:pPr>
              <w:spacing w:before="120"/>
              <w:ind w:left="720"/>
              <w:jc w:val="center"/>
              <w:rPr>
                <w:rFonts w:asciiTheme="majorHAnsi" w:hAnsiTheme="majorHAnsi"/>
                <w:color w:val="000000" w:themeColor="text1"/>
              </w:rPr>
            </w:pPr>
          </w:p>
        </w:tc>
      </w:tr>
      <w:tr w:rsidR="00E952DB" w:rsidRPr="00E952DB" w:rsidTr="00E952DB">
        <w:trPr>
          <w:trHeight w:val="432"/>
        </w:trPr>
        <w:tc>
          <w:tcPr>
            <w:tcW w:w="7290" w:type="dxa"/>
            <w:tcBorders>
              <w:bottom w:val="single" w:sz="6" w:space="0" w:color="000000"/>
            </w:tcBorders>
          </w:tcPr>
          <w:p w:rsidR="00E952DB" w:rsidRPr="00E952DB" w:rsidRDefault="00E952DB" w:rsidP="00DE3C63">
            <w:pPr>
              <w:widowControl w:val="0"/>
              <w:numPr>
                <w:ilvl w:val="0"/>
                <w:numId w:val="10"/>
              </w:numPr>
              <w:spacing w:after="0" w:line="240" w:lineRule="auto"/>
              <w:ind w:left="720" w:hanging="548"/>
              <w:outlineLvl w:val="4"/>
              <w:rPr>
                <w:rFonts w:asciiTheme="majorHAnsi" w:eastAsia="Times New Roman" w:hAnsiTheme="majorHAnsi"/>
                <w:color w:val="000000" w:themeColor="text1"/>
              </w:rPr>
            </w:pPr>
            <w:r w:rsidRPr="00E952DB">
              <w:rPr>
                <w:rFonts w:asciiTheme="majorHAnsi" w:eastAsia="Times New Roman" w:hAnsiTheme="majorHAnsi"/>
              </w:rPr>
              <w:t>Develop Unit Operating Plan.</w:t>
            </w:r>
          </w:p>
          <w:p w:rsidR="00E952DB" w:rsidRPr="00E952DB" w:rsidRDefault="00E952DB" w:rsidP="00DE3C63">
            <w:pPr>
              <w:widowControl w:val="0"/>
              <w:numPr>
                <w:ilvl w:val="1"/>
                <w:numId w:val="12"/>
              </w:numPr>
              <w:spacing w:after="0" w:line="240" w:lineRule="auto"/>
              <w:ind w:left="1080"/>
              <w:rPr>
                <w:rFonts w:asciiTheme="majorHAnsi" w:hAnsiTheme="majorHAnsi"/>
                <w:color w:val="000000" w:themeColor="text1"/>
              </w:rPr>
            </w:pPr>
            <w:r w:rsidRPr="00E952DB">
              <w:rPr>
                <w:rFonts w:asciiTheme="majorHAnsi" w:hAnsiTheme="majorHAnsi"/>
                <w:i/>
              </w:rPr>
              <w:t>Include Continuity of Operations</w:t>
            </w:r>
          </w:p>
        </w:tc>
        <w:tc>
          <w:tcPr>
            <w:tcW w:w="540" w:type="dxa"/>
            <w:tcBorders>
              <w:bottom w:val="single" w:sz="6" w:space="0" w:color="000000"/>
            </w:tcBorders>
          </w:tcPr>
          <w:p w:rsidR="00E952DB" w:rsidRPr="00E952DB" w:rsidRDefault="00E952DB" w:rsidP="00E952DB">
            <w:pPr>
              <w:widowControl w:val="0"/>
              <w:spacing w:after="0" w:line="240" w:lineRule="auto"/>
              <w:ind w:left="90"/>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0" w:line="240" w:lineRule="auto"/>
              <w:ind w:left="90"/>
              <w:jc w:val="center"/>
              <w:rPr>
                <w:rFonts w:asciiTheme="majorHAnsi" w:hAnsiTheme="majorHAnsi"/>
                <w:color w:val="000000" w:themeColor="text1"/>
              </w:rPr>
            </w:pPr>
            <w:r w:rsidRPr="00E952DB">
              <w:rPr>
                <w:rFonts w:asciiTheme="majorHAnsi" w:hAnsiTheme="majorHAnsi"/>
                <w:color w:val="000000" w:themeColor="text1"/>
              </w:rPr>
              <w:t>O1</w:t>
            </w:r>
          </w:p>
          <w:p w:rsidR="00E952DB" w:rsidRPr="00E952DB" w:rsidRDefault="00E952DB" w:rsidP="00E952DB">
            <w:pPr>
              <w:widowControl w:val="0"/>
              <w:spacing w:after="100" w:line="240" w:lineRule="auto"/>
              <w:ind w:left="90"/>
              <w:jc w:val="center"/>
              <w:rPr>
                <w:rFonts w:asciiTheme="majorHAnsi" w:hAnsiTheme="majorHAnsi"/>
                <w:color w:val="000000" w:themeColor="text1"/>
              </w:rPr>
            </w:pPr>
            <w:r w:rsidRPr="00E952DB">
              <w:rPr>
                <w:rFonts w:asciiTheme="majorHAnsi" w:hAnsiTheme="majorHAnsi"/>
                <w:color w:val="000000" w:themeColor="text1"/>
              </w:rPr>
              <w:t>02</w:t>
            </w:r>
          </w:p>
        </w:tc>
        <w:tc>
          <w:tcPr>
            <w:tcW w:w="990" w:type="dxa"/>
            <w:tcBorders>
              <w:bottom w:val="single" w:sz="6" w:space="0" w:color="000000"/>
            </w:tcBorders>
          </w:tcPr>
          <w:p w:rsidR="00E952DB" w:rsidRPr="00E952DB" w:rsidRDefault="00E952DB" w:rsidP="00E952DB">
            <w:pPr>
              <w:spacing w:before="120"/>
              <w:ind w:left="720"/>
              <w:jc w:val="center"/>
              <w:rPr>
                <w:rFonts w:asciiTheme="majorHAnsi" w:hAnsiTheme="majorHAnsi"/>
                <w:color w:val="000000" w:themeColor="text1"/>
              </w:rPr>
            </w:pPr>
          </w:p>
        </w:tc>
        <w:tc>
          <w:tcPr>
            <w:tcW w:w="1620" w:type="dxa"/>
            <w:tcBorders>
              <w:bottom w:val="single" w:sz="6" w:space="0" w:color="000000"/>
            </w:tcBorders>
          </w:tcPr>
          <w:p w:rsidR="00E952DB" w:rsidRPr="00E952DB" w:rsidRDefault="00E952DB" w:rsidP="00E952DB">
            <w:pPr>
              <w:spacing w:before="120"/>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left w:val="nil"/>
              <w:right w:val="nil"/>
            </w:tcBorders>
          </w:tcPr>
          <w:p w:rsidR="00E952DB" w:rsidRPr="00E952DB" w:rsidRDefault="00E952DB" w:rsidP="00E952DB">
            <w:pPr>
              <w:spacing w:before="120" w:after="120"/>
              <w:ind w:left="360"/>
              <w:rPr>
                <w:rFonts w:asciiTheme="majorHAnsi" w:hAnsiTheme="majorHAnsi"/>
                <w:color w:val="000000" w:themeColor="text1"/>
              </w:rPr>
            </w:pPr>
            <w:r w:rsidRPr="00E952DB">
              <w:rPr>
                <w:rFonts w:asciiTheme="majorHAnsi" w:hAnsiTheme="majorHAnsi"/>
                <w:b/>
                <w:color w:val="000000" w:themeColor="text1"/>
                <w:spacing w:val="-1"/>
                <w:sz w:val="24"/>
                <w:szCs w:val="24"/>
              </w:rPr>
              <w:t>Behavior:</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z w:val="24"/>
                <w:szCs w:val="24"/>
              </w:rPr>
              <w:t>Gather,</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pacing w:val="-1"/>
                <w:sz w:val="24"/>
                <w:szCs w:val="24"/>
              </w:rPr>
              <w:t>update,</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z w:val="24"/>
                <w:szCs w:val="24"/>
              </w:rPr>
              <w:t>and</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z w:val="24"/>
                <w:szCs w:val="24"/>
              </w:rPr>
              <w:t>apply</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pacing w:val="-1"/>
                <w:sz w:val="24"/>
                <w:szCs w:val="24"/>
              </w:rPr>
              <w:t>situational</w:t>
            </w:r>
            <w:r w:rsidRPr="00E952DB">
              <w:rPr>
                <w:rFonts w:asciiTheme="majorHAnsi" w:hAnsiTheme="majorHAnsi"/>
                <w:b/>
                <w:color w:val="000000" w:themeColor="text1"/>
                <w:spacing w:val="-5"/>
                <w:sz w:val="24"/>
                <w:szCs w:val="24"/>
              </w:rPr>
              <w:t xml:space="preserve"> </w:t>
            </w:r>
            <w:r w:rsidRPr="00E952DB">
              <w:rPr>
                <w:rFonts w:asciiTheme="majorHAnsi" w:hAnsiTheme="majorHAnsi"/>
                <w:b/>
                <w:color w:val="000000" w:themeColor="text1"/>
                <w:sz w:val="24"/>
                <w:szCs w:val="24"/>
              </w:rPr>
              <w:t>information</w:t>
            </w:r>
            <w:r w:rsidRPr="00E952DB">
              <w:rPr>
                <w:rFonts w:asciiTheme="majorHAnsi" w:hAnsiTheme="majorHAnsi"/>
                <w:b/>
                <w:color w:val="000000" w:themeColor="text1"/>
                <w:spacing w:val="-7"/>
                <w:sz w:val="24"/>
                <w:szCs w:val="24"/>
              </w:rPr>
              <w:t xml:space="preserve"> </w:t>
            </w:r>
            <w:r w:rsidRPr="00E952DB">
              <w:rPr>
                <w:rFonts w:asciiTheme="majorHAnsi" w:hAnsiTheme="majorHAnsi"/>
                <w:b/>
                <w:color w:val="000000" w:themeColor="text1"/>
                <w:sz w:val="24"/>
                <w:szCs w:val="24"/>
              </w:rPr>
              <w:t>relevant</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z w:val="24"/>
                <w:szCs w:val="24"/>
              </w:rPr>
              <w:t>to</w:t>
            </w:r>
            <w:r w:rsidRPr="00E952DB">
              <w:rPr>
                <w:rFonts w:asciiTheme="majorHAnsi" w:hAnsiTheme="majorHAnsi"/>
                <w:b/>
                <w:color w:val="000000" w:themeColor="text1"/>
                <w:spacing w:val="-5"/>
                <w:sz w:val="24"/>
                <w:szCs w:val="24"/>
              </w:rPr>
              <w:t xml:space="preserve"> </w:t>
            </w:r>
            <w:r w:rsidRPr="00E952DB">
              <w:rPr>
                <w:rFonts w:asciiTheme="majorHAnsi" w:hAnsiTheme="majorHAnsi"/>
                <w:b/>
                <w:color w:val="000000" w:themeColor="text1"/>
                <w:sz w:val="24"/>
                <w:szCs w:val="24"/>
              </w:rPr>
              <w:t>the</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pacing w:val="-1"/>
                <w:sz w:val="24"/>
                <w:szCs w:val="24"/>
              </w:rPr>
              <w:t>assignment.</w:t>
            </w:r>
          </w:p>
        </w:tc>
      </w:tr>
      <w:tr w:rsidR="00E952DB" w:rsidRPr="00E952DB" w:rsidTr="00E952DB">
        <w:trPr>
          <w:trHeight w:val="3000"/>
        </w:trPr>
        <w:tc>
          <w:tcPr>
            <w:tcW w:w="7290" w:type="dxa"/>
          </w:tcPr>
          <w:p w:rsidR="00E952DB" w:rsidRPr="00E952DB" w:rsidRDefault="00E952DB" w:rsidP="00DE3C63">
            <w:pPr>
              <w:widowControl w:val="0"/>
              <w:numPr>
                <w:ilvl w:val="0"/>
                <w:numId w:val="10"/>
              </w:numPr>
              <w:tabs>
                <w:tab w:val="clear" w:pos="216"/>
              </w:tabs>
              <w:spacing w:after="0" w:line="240" w:lineRule="auto"/>
              <w:ind w:left="720" w:hanging="54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Obtain</w:t>
            </w:r>
            <w:r w:rsidRPr="00E952DB">
              <w:rPr>
                <w:rFonts w:asciiTheme="majorHAnsi" w:eastAsia="Times New Roman" w:hAnsiTheme="majorHAnsi"/>
                <w:color w:val="000000" w:themeColor="text1"/>
                <w:spacing w:val="-8"/>
              </w:rPr>
              <w:t xml:space="preserve"> </w:t>
            </w:r>
            <w:r w:rsidRPr="00E952DB">
              <w:rPr>
                <w:rFonts w:asciiTheme="majorHAnsi" w:eastAsia="Times New Roman" w:hAnsiTheme="majorHAnsi"/>
                <w:color w:val="000000" w:themeColor="text1"/>
              </w:rPr>
              <w:t>initial</w:t>
            </w:r>
            <w:r w:rsidRPr="00E952DB">
              <w:rPr>
                <w:rFonts w:asciiTheme="majorHAnsi" w:eastAsia="Times New Roman" w:hAnsiTheme="majorHAnsi"/>
                <w:color w:val="000000" w:themeColor="text1"/>
                <w:spacing w:val="-9"/>
              </w:rPr>
              <w:t xml:space="preserve"> </w:t>
            </w:r>
            <w:r w:rsidRPr="00E952DB">
              <w:rPr>
                <w:rFonts w:asciiTheme="majorHAnsi" w:eastAsia="Times New Roman" w:hAnsiTheme="majorHAnsi"/>
                <w:color w:val="000000" w:themeColor="text1"/>
              </w:rPr>
              <w:t>briefing</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and</w:t>
            </w:r>
            <w:r w:rsidRPr="00E952DB">
              <w:rPr>
                <w:rFonts w:asciiTheme="majorHAnsi" w:eastAsia="Times New Roman" w:hAnsiTheme="majorHAnsi"/>
                <w:color w:val="000000" w:themeColor="text1"/>
                <w:spacing w:val="-8"/>
              </w:rPr>
              <w:t xml:space="preserve"> </w:t>
            </w:r>
            <w:r w:rsidRPr="00E952DB">
              <w:rPr>
                <w:rFonts w:asciiTheme="majorHAnsi" w:eastAsia="Times New Roman" w:hAnsiTheme="majorHAnsi"/>
                <w:color w:val="000000" w:themeColor="text1"/>
                <w:spacing w:val="-1"/>
              </w:rPr>
              <w:t>information</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from</w:t>
            </w:r>
            <w:r w:rsidRPr="00E952DB">
              <w:rPr>
                <w:rFonts w:asciiTheme="majorHAnsi" w:eastAsia="Times New Roman" w:hAnsiTheme="majorHAnsi"/>
                <w:color w:val="000000" w:themeColor="text1"/>
                <w:spacing w:val="-9"/>
              </w:rPr>
              <w:t xml:space="preserve"> </w:t>
            </w:r>
            <w:r w:rsidRPr="00E952DB">
              <w:rPr>
                <w:rFonts w:asciiTheme="majorHAnsi" w:eastAsia="Times New Roman" w:hAnsiTheme="majorHAnsi"/>
                <w:color w:val="000000" w:themeColor="text1"/>
              </w:rPr>
              <w:t>Incident Supervisor.</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Policies and operating procedures (e.g., ordering resources and supplies, work sche</w:t>
            </w:r>
            <w:r w:rsidR="00FF61BA">
              <w:rPr>
                <w:rFonts w:asciiTheme="majorHAnsi" w:hAnsiTheme="majorHAnsi"/>
                <w:i/>
              </w:rPr>
              <w:t>dule, timelines and priorities)</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Operational work period</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Current unit staff</w:t>
            </w:r>
            <w:r w:rsidR="00FF61BA">
              <w:rPr>
                <w:rFonts w:asciiTheme="majorHAnsi" w:hAnsiTheme="majorHAnsi"/>
                <w:i/>
              </w:rPr>
              <w:t>ing levels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General orientation to the Incident Co</w:t>
            </w:r>
            <w:r w:rsidR="00FF61BA">
              <w:rPr>
                <w:rFonts w:asciiTheme="majorHAnsi" w:hAnsiTheme="majorHAnsi"/>
                <w:i/>
              </w:rPr>
              <w:t>mmand Post and/or incident base</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Incident briefing; Incident Action Pl</w:t>
            </w:r>
            <w:r w:rsidR="00FF61BA">
              <w:rPr>
                <w:rFonts w:asciiTheme="majorHAnsi" w:hAnsiTheme="majorHAnsi"/>
                <w:i/>
              </w:rPr>
              <w:t>an (IAP) or other relevant plan</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Expectations for attending meetings/briefings</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Safety concerns/hazards</w:t>
            </w:r>
          </w:p>
          <w:p w:rsidR="00E952DB" w:rsidRPr="00E952DB" w:rsidRDefault="00E952DB" w:rsidP="00DE3C63">
            <w:pPr>
              <w:widowControl w:val="0"/>
              <w:numPr>
                <w:ilvl w:val="1"/>
                <w:numId w:val="12"/>
              </w:numPr>
              <w:spacing w:after="0" w:line="240" w:lineRule="auto"/>
              <w:ind w:left="1080"/>
              <w:rPr>
                <w:rFonts w:asciiTheme="majorHAnsi" w:hAnsiTheme="majorHAnsi" w:cs="Times New Roman"/>
                <w:color w:val="000000" w:themeColor="text1"/>
                <w:sz w:val="20"/>
                <w:szCs w:val="20"/>
              </w:rPr>
            </w:pPr>
            <w:r w:rsidRPr="00E952DB">
              <w:rPr>
                <w:rFonts w:asciiTheme="majorHAnsi" w:hAnsiTheme="majorHAnsi"/>
                <w:i/>
              </w:rPr>
              <w:t>Political/sensitive information considerations</w:t>
            </w:r>
            <w:r w:rsidRPr="00E952DB">
              <w:rPr>
                <w:rFonts w:asciiTheme="majorHAnsi" w:hAnsiTheme="majorHAnsi"/>
                <w:i/>
                <w:color w:val="000000" w:themeColor="text1"/>
                <w:sz w:val="20"/>
                <w:szCs w:val="20"/>
              </w:rPr>
              <w:t xml:space="preserve"> </w:t>
            </w:r>
          </w:p>
        </w:tc>
        <w:tc>
          <w:tcPr>
            <w:tcW w:w="540" w:type="dxa"/>
          </w:tcPr>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Pr>
          <w:p w:rsidR="00E952DB" w:rsidRPr="00E952DB" w:rsidRDefault="00E952DB" w:rsidP="00E952DB">
            <w:pPr>
              <w:spacing w:before="120"/>
              <w:ind w:left="720"/>
              <w:jc w:val="center"/>
              <w:rPr>
                <w:rFonts w:asciiTheme="majorHAnsi" w:hAnsiTheme="majorHAnsi"/>
                <w:color w:val="000000" w:themeColor="text1"/>
              </w:rPr>
            </w:pPr>
          </w:p>
        </w:tc>
        <w:tc>
          <w:tcPr>
            <w:tcW w:w="1620" w:type="dxa"/>
          </w:tcPr>
          <w:p w:rsidR="00E952DB" w:rsidRPr="00E952DB" w:rsidRDefault="00E952DB" w:rsidP="00E952DB">
            <w:pPr>
              <w:spacing w:before="120"/>
              <w:ind w:left="720"/>
              <w:jc w:val="center"/>
              <w:rPr>
                <w:rFonts w:asciiTheme="majorHAnsi" w:hAnsiTheme="majorHAnsi"/>
                <w:color w:val="000000" w:themeColor="text1"/>
              </w:rPr>
            </w:pPr>
          </w:p>
        </w:tc>
      </w:tr>
      <w:tr w:rsidR="00E952DB" w:rsidRPr="00E952DB" w:rsidTr="00E952DB">
        <w:trPr>
          <w:trHeight w:val="432"/>
        </w:trPr>
        <w:tc>
          <w:tcPr>
            <w:tcW w:w="7290" w:type="dxa"/>
            <w:tcBorders>
              <w:bottom w:val="single" w:sz="4" w:space="0" w:color="auto"/>
            </w:tcBorders>
          </w:tcPr>
          <w:p w:rsidR="00E952DB" w:rsidRPr="00E952DB" w:rsidRDefault="00E952DB" w:rsidP="00DE3C63">
            <w:pPr>
              <w:widowControl w:val="0"/>
              <w:numPr>
                <w:ilvl w:val="0"/>
                <w:numId w:val="10"/>
              </w:numPr>
              <w:tabs>
                <w:tab w:val="clear" w:pos="216"/>
              </w:tabs>
              <w:spacing w:after="0" w:line="240" w:lineRule="auto"/>
              <w:ind w:left="72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Establish</w:t>
            </w:r>
            <w:r w:rsidRPr="00E952DB">
              <w:rPr>
                <w:rFonts w:asciiTheme="majorHAnsi" w:eastAsia="Times New Roman" w:hAnsiTheme="majorHAnsi"/>
                <w:color w:val="000000" w:themeColor="text1"/>
                <w:spacing w:val="-9"/>
              </w:rPr>
              <w:t xml:space="preserve"> </w:t>
            </w:r>
            <w:r w:rsidRPr="00E952DB">
              <w:rPr>
                <w:rFonts w:asciiTheme="majorHAnsi" w:eastAsia="Times New Roman" w:hAnsiTheme="majorHAnsi"/>
                <w:color w:val="000000" w:themeColor="text1"/>
              </w:rPr>
              <w:t>situation</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awareness</w:t>
            </w:r>
            <w:r w:rsidRPr="00E952DB">
              <w:rPr>
                <w:rFonts w:asciiTheme="majorHAnsi" w:eastAsia="Times New Roman" w:hAnsiTheme="majorHAnsi"/>
                <w:color w:val="000000" w:themeColor="text1"/>
                <w:spacing w:val="-8"/>
              </w:rPr>
              <w:t xml:space="preserve"> </w:t>
            </w:r>
            <w:r w:rsidRPr="00E952DB">
              <w:rPr>
                <w:rFonts w:asciiTheme="majorHAnsi" w:eastAsia="Times New Roman" w:hAnsiTheme="majorHAnsi"/>
                <w:color w:val="000000" w:themeColor="text1"/>
              </w:rPr>
              <w:t>pertinent</w:t>
            </w:r>
            <w:r w:rsidRPr="00E952DB">
              <w:rPr>
                <w:rFonts w:asciiTheme="majorHAnsi" w:eastAsia="Times New Roman" w:hAnsiTheme="majorHAnsi"/>
                <w:color w:val="000000" w:themeColor="text1"/>
                <w:spacing w:val="-8"/>
              </w:rPr>
              <w:t xml:space="preserve"> </w:t>
            </w:r>
            <w:r w:rsidRPr="00E952DB">
              <w:rPr>
                <w:rFonts w:asciiTheme="majorHAnsi" w:eastAsia="Times New Roman" w:hAnsiTheme="majorHAnsi"/>
                <w:color w:val="000000" w:themeColor="text1"/>
              </w:rPr>
              <w:t>to</w:t>
            </w:r>
            <w:r w:rsidRPr="00E952DB">
              <w:rPr>
                <w:rFonts w:asciiTheme="majorHAnsi" w:eastAsia="Times New Roman" w:hAnsiTheme="majorHAnsi"/>
                <w:color w:val="000000" w:themeColor="text1"/>
                <w:spacing w:val="-8"/>
              </w:rPr>
              <w:t xml:space="preserve"> </w:t>
            </w:r>
            <w:r w:rsidRPr="00E952DB">
              <w:rPr>
                <w:rFonts w:asciiTheme="majorHAnsi" w:eastAsia="Times New Roman" w:hAnsiTheme="majorHAnsi"/>
                <w:color w:val="000000" w:themeColor="text1"/>
              </w:rPr>
              <w:t>unit.</w:t>
            </w:r>
          </w:p>
          <w:p w:rsidR="00E952DB" w:rsidRPr="00E952DB" w:rsidRDefault="00E952DB" w:rsidP="00DE3C63">
            <w:pPr>
              <w:widowControl w:val="0"/>
              <w:numPr>
                <w:ilvl w:val="1"/>
                <w:numId w:val="12"/>
              </w:numPr>
              <w:spacing w:after="0" w:line="240" w:lineRule="auto"/>
              <w:ind w:left="1170"/>
              <w:rPr>
                <w:rFonts w:asciiTheme="majorHAnsi" w:hAnsiTheme="majorHAnsi"/>
                <w:i/>
              </w:rPr>
            </w:pPr>
            <w:r w:rsidRPr="00E952DB">
              <w:rPr>
                <w:rFonts w:asciiTheme="majorHAnsi" w:hAnsiTheme="majorHAnsi"/>
                <w:i/>
              </w:rPr>
              <w:t>Determine EOC</w:t>
            </w:r>
            <w:r w:rsidR="0015146E">
              <w:rPr>
                <w:rFonts w:asciiTheme="majorHAnsi" w:hAnsiTheme="majorHAnsi"/>
                <w:i/>
              </w:rPr>
              <w:t xml:space="preserve"> or other support </w:t>
            </w:r>
          </w:p>
          <w:p w:rsidR="00E952DB" w:rsidRPr="00E952DB" w:rsidRDefault="00E952DB" w:rsidP="00DE3C63">
            <w:pPr>
              <w:widowControl w:val="0"/>
              <w:numPr>
                <w:ilvl w:val="1"/>
                <w:numId w:val="12"/>
              </w:numPr>
              <w:spacing w:after="0" w:line="240" w:lineRule="auto"/>
              <w:ind w:left="1170"/>
              <w:rPr>
                <w:rFonts w:asciiTheme="majorHAnsi" w:hAnsiTheme="majorHAnsi"/>
                <w:i/>
              </w:rPr>
            </w:pPr>
            <w:r w:rsidRPr="00E952DB">
              <w:rPr>
                <w:rFonts w:asciiTheme="majorHAnsi" w:hAnsiTheme="majorHAnsi"/>
                <w:i/>
              </w:rPr>
              <w:t>Organizational contacts (e.g., cou</w:t>
            </w:r>
            <w:r w:rsidR="00FF61BA">
              <w:rPr>
                <w:rFonts w:asciiTheme="majorHAnsi" w:hAnsiTheme="majorHAnsi"/>
                <w:i/>
              </w:rPr>
              <w:t>nterparts, host unit personnel)</w:t>
            </w:r>
          </w:p>
          <w:p w:rsidR="00E952DB" w:rsidRPr="00E952DB" w:rsidRDefault="00E952DB" w:rsidP="00DE3C63">
            <w:pPr>
              <w:widowControl w:val="0"/>
              <w:numPr>
                <w:ilvl w:val="1"/>
                <w:numId w:val="12"/>
              </w:numPr>
              <w:spacing w:after="0" w:line="240" w:lineRule="auto"/>
              <w:ind w:left="1170"/>
              <w:rPr>
                <w:rFonts w:asciiTheme="majorHAnsi" w:hAnsiTheme="majorHAnsi"/>
                <w:color w:val="000000" w:themeColor="text1"/>
              </w:rPr>
            </w:pPr>
            <w:r w:rsidRPr="00E952DB">
              <w:rPr>
                <w:rFonts w:asciiTheme="majorHAnsi" w:hAnsiTheme="majorHAnsi"/>
                <w:i/>
              </w:rPr>
              <w:t>Supporting documentation (e.g., maps; digital information; Re</w:t>
            </w:r>
            <w:r w:rsidR="00FF61BA">
              <w:rPr>
                <w:rFonts w:asciiTheme="majorHAnsi" w:hAnsiTheme="majorHAnsi"/>
                <w:i/>
              </w:rPr>
              <w:t>source Orders)</w:t>
            </w:r>
          </w:p>
        </w:tc>
        <w:tc>
          <w:tcPr>
            <w:tcW w:w="540" w:type="dxa"/>
            <w:tcBorders>
              <w:top w:val="single" w:sz="4" w:space="0" w:color="auto"/>
              <w:bottom w:val="single" w:sz="4" w:space="0" w:color="auto"/>
            </w:tcBorders>
          </w:tcPr>
          <w:p w:rsidR="00E952DB" w:rsidRPr="00E952DB" w:rsidRDefault="00E952DB" w:rsidP="00E952DB">
            <w:pPr>
              <w:widowControl w:val="0"/>
              <w:spacing w:after="100" w:line="240" w:lineRule="auto"/>
              <w:ind w:left="90"/>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100" w:line="240" w:lineRule="auto"/>
              <w:ind w:left="90"/>
              <w:jc w:val="center"/>
              <w:rPr>
                <w:rFonts w:asciiTheme="majorHAnsi" w:hAnsiTheme="majorHAnsi"/>
                <w:color w:val="000000" w:themeColor="text1"/>
              </w:rPr>
            </w:pPr>
            <w:r w:rsidRPr="00E952DB">
              <w:rPr>
                <w:rFonts w:asciiTheme="majorHAnsi" w:hAnsiTheme="majorHAnsi"/>
                <w:color w:val="000000" w:themeColor="text1"/>
              </w:rPr>
              <w:t>I2</w:t>
            </w:r>
          </w:p>
          <w:p w:rsidR="00E952DB" w:rsidRPr="00E952DB" w:rsidRDefault="00E952DB" w:rsidP="00E952DB">
            <w:pPr>
              <w:widowControl w:val="0"/>
              <w:spacing w:after="100" w:line="240" w:lineRule="auto"/>
              <w:ind w:left="90"/>
              <w:jc w:val="center"/>
              <w:rPr>
                <w:rFonts w:asciiTheme="majorHAnsi" w:hAnsiTheme="majorHAnsi"/>
                <w:color w:val="000000" w:themeColor="text1"/>
              </w:rPr>
            </w:pPr>
            <w:r w:rsidRPr="00E952DB">
              <w:rPr>
                <w:rFonts w:asciiTheme="majorHAnsi" w:hAnsiTheme="majorHAnsi"/>
                <w:color w:val="000000" w:themeColor="text1"/>
              </w:rPr>
              <w:t>O1</w:t>
            </w:r>
          </w:p>
          <w:p w:rsidR="00E952DB" w:rsidRPr="00E952DB" w:rsidRDefault="00E952DB" w:rsidP="00E952DB">
            <w:pPr>
              <w:widowControl w:val="0"/>
              <w:spacing w:after="100" w:line="240" w:lineRule="auto"/>
              <w:ind w:left="90"/>
              <w:jc w:val="center"/>
              <w:rPr>
                <w:rFonts w:asciiTheme="majorHAnsi" w:hAnsiTheme="majorHAnsi"/>
                <w:color w:val="000000" w:themeColor="text1"/>
              </w:rPr>
            </w:pPr>
            <w:r w:rsidRPr="00E952DB">
              <w:rPr>
                <w:rFonts w:asciiTheme="majorHAnsi" w:hAnsiTheme="majorHAnsi"/>
                <w:color w:val="000000" w:themeColor="text1"/>
              </w:rPr>
              <w:t>O2</w:t>
            </w:r>
          </w:p>
        </w:tc>
        <w:tc>
          <w:tcPr>
            <w:tcW w:w="990" w:type="dxa"/>
            <w:tcBorders>
              <w:top w:val="single" w:sz="4" w:space="0" w:color="auto"/>
              <w:bottom w:val="single" w:sz="4" w:space="0" w:color="auto"/>
            </w:tcBorders>
          </w:tcPr>
          <w:p w:rsidR="00E952DB" w:rsidRPr="00E952DB" w:rsidRDefault="00E952DB" w:rsidP="00E952DB">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E952DB" w:rsidRPr="00E952DB" w:rsidRDefault="00E952DB" w:rsidP="00E952DB">
            <w:pPr>
              <w:spacing w:before="120"/>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top w:val="nil"/>
              <w:left w:val="nil"/>
              <w:bottom w:val="single" w:sz="4" w:space="0" w:color="auto"/>
              <w:right w:val="nil"/>
            </w:tcBorders>
          </w:tcPr>
          <w:p w:rsidR="00E952DB" w:rsidRPr="00E952DB" w:rsidRDefault="00E952DB" w:rsidP="00E952DB">
            <w:pPr>
              <w:spacing w:before="120" w:after="120"/>
              <w:ind w:left="360"/>
              <w:rPr>
                <w:rFonts w:asciiTheme="majorHAnsi" w:hAnsiTheme="majorHAnsi"/>
                <w:color w:val="000000" w:themeColor="text1"/>
              </w:rPr>
            </w:pPr>
            <w:r w:rsidRPr="00E952DB">
              <w:rPr>
                <w:rFonts w:asciiTheme="majorHAnsi" w:hAnsiTheme="majorHAnsi"/>
                <w:b/>
                <w:color w:val="000000" w:themeColor="text1"/>
                <w:sz w:val="24"/>
                <w:szCs w:val="24"/>
              </w:rPr>
              <w:t>Behavior:</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Establish</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effective</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relationships</w:t>
            </w:r>
            <w:r w:rsidRPr="00E952DB">
              <w:rPr>
                <w:rFonts w:asciiTheme="majorHAnsi" w:hAnsiTheme="majorHAnsi"/>
                <w:b/>
                <w:color w:val="000000" w:themeColor="text1"/>
                <w:spacing w:val="-11"/>
                <w:sz w:val="24"/>
                <w:szCs w:val="24"/>
              </w:rPr>
              <w:t xml:space="preserve"> </w:t>
            </w:r>
            <w:r w:rsidRPr="00E952DB">
              <w:rPr>
                <w:rFonts w:asciiTheme="majorHAnsi" w:hAnsiTheme="majorHAnsi"/>
                <w:b/>
                <w:color w:val="000000" w:themeColor="text1"/>
                <w:sz w:val="24"/>
                <w:szCs w:val="24"/>
              </w:rPr>
              <w:t>with</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relevant</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personnel.</w:t>
            </w:r>
          </w:p>
        </w:tc>
      </w:tr>
      <w:tr w:rsidR="00E952DB" w:rsidRPr="00E952DB" w:rsidTr="00E952DB">
        <w:trPr>
          <w:trHeight w:val="818"/>
        </w:trPr>
        <w:tc>
          <w:tcPr>
            <w:tcW w:w="7290" w:type="dxa"/>
            <w:tcBorders>
              <w:top w:val="single" w:sz="4" w:space="0" w:color="auto"/>
              <w:bottom w:val="single" w:sz="4" w:space="0" w:color="auto"/>
            </w:tcBorders>
          </w:tcPr>
          <w:p w:rsidR="00E952DB" w:rsidRPr="00E952DB" w:rsidRDefault="00E952DB" w:rsidP="00DE3C63">
            <w:pPr>
              <w:widowControl w:val="0"/>
              <w:numPr>
                <w:ilvl w:val="0"/>
                <w:numId w:val="10"/>
              </w:numPr>
              <w:tabs>
                <w:tab w:val="clear" w:pos="216"/>
              </w:tabs>
              <w:spacing w:after="0" w:line="240" w:lineRule="auto"/>
              <w:ind w:left="720" w:hanging="540"/>
              <w:rPr>
                <w:rFonts w:asciiTheme="majorHAnsi" w:eastAsia="Times New Roman" w:hAnsiTheme="majorHAnsi" w:cs="Times New Roman"/>
                <w:color w:val="000000" w:themeColor="text1"/>
              </w:rPr>
            </w:pPr>
            <w:r w:rsidRPr="00E952DB">
              <w:rPr>
                <w:rFonts w:asciiTheme="majorHAnsi" w:hAnsiTheme="majorHAnsi"/>
                <w:color w:val="000000" w:themeColor="text1"/>
              </w:rPr>
              <w:t>Establish</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and</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maintain</w:t>
            </w:r>
            <w:r w:rsidRPr="00E952DB">
              <w:rPr>
                <w:rFonts w:asciiTheme="majorHAnsi" w:hAnsiTheme="majorHAnsi"/>
                <w:color w:val="000000" w:themeColor="text1"/>
                <w:spacing w:val="-7"/>
              </w:rPr>
              <w:t xml:space="preserve"> </w:t>
            </w:r>
            <w:r w:rsidRPr="00E952DB">
              <w:rPr>
                <w:rFonts w:asciiTheme="majorHAnsi" w:hAnsiTheme="majorHAnsi"/>
                <w:color w:val="000000" w:themeColor="text1"/>
              </w:rPr>
              <w:t>positive</w:t>
            </w:r>
            <w:r w:rsidRPr="00E952DB">
              <w:rPr>
                <w:rFonts w:asciiTheme="majorHAnsi" w:hAnsiTheme="majorHAnsi"/>
                <w:color w:val="000000" w:themeColor="text1"/>
                <w:spacing w:val="-5"/>
              </w:rPr>
              <w:t xml:space="preserve"> interpersonal and </w:t>
            </w:r>
            <w:r w:rsidRPr="00E952DB">
              <w:rPr>
                <w:rFonts w:asciiTheme="majorHAnsi" w:hAnsiTheme="majorHAnsi"/>
                <w:color w:val="000000" w:themeColor="text1"/>
              </w:rPr>
              <w:t>interagency</w:t>
            </w:r>
            <w:r w:rsidRPr="00E952DB">
              <w:rPr>
                <w:rFonts w:asciiTheme="majorHAnsi" w:hAnsiTheme="majorHAnsi"/>
                <w:color w:val="000000" w:themeColor="text1"/>
                <w:spacing w:val="-15"/>
              </w:rPr>
              <w:t xml:space="preserve"> </w:t>
            </w:r>
            <w:r w:rsidRPr="00E952DB">
              <w:rPr>
                <w:rFonts w:asciiTheme="majorHAnsi" w:hAnsiTheme="majorHAnsi"/>
                <w:color w:val="000000" w:themeColor="text1"/>
              </w:rPr>
              <w:t>working</w:t>
            </w:r>
            <w:r w:rsidRPr="00E952DB">
              <w:rPr>
                <w:rFonts w:asciiTheme="majorHAnsi" w:hAnsiTheme="majorHAnsi"/>
                <w:color w:val="000000" w:themeColor="text1"/>
                <w:spacing w:val="-15"/>
              </w:rPr>
              <w:t xml:space="preserve"> </w:t>
            </w:r>
            <w:r w:rsidRPr="00E952DB">
              <w:rPr>
                <w:rFonts w:asciiTheme="majorHAnsi" w:hAnsiTheme="majorHAnsi"/>
                <w:color w:val="000000" w:themeColor="text1"/>
              </w:rPr>
              <w:t>relationships.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Fede</w:t>
            </w:r>
            <w:r w:rsidR="00FF61BA">
              <w:rPr>
                <w:rFonts w:asciiTheme="majorHAnsi" w:hAnsiTheme="majorHAnsi"/>
                <w:i/>
              </w:rPr>
              <w:t xml:space="preserve">ral, State, Local, Tribal, </w:t>
            </w:r>
            <w:r w:rsidR="001E393D">
              <w:rPr>
                <w:rFonts w:asciiTheme="majorHAnsi" w:hAnsiTheme="majorHAnsi"/>
                <w:i/>
              </w:rPr>
              <w:t>Non-Governmental Organizations</w:t>
            </w:r>
          </w:p>
        </w:tc>
        <w:tc>
          <w:tcPr>
            <w:tcW w:w="540" w:type="dxa"/>
            <w:tcBorders>
              <w:top w:val="single" w:sz="4" w:space="0" w:color="auto"/>
              <w:bottom w:val="single" w:sz="4" w:space="0" w:color="auto"/>
            </w:tcBorders>
          </w:tcPr>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E952DB" w:rsidRPr="00E952DB" w:rsidRDefault="00E952DB" w:rsidP="00E952DB">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E952DB" w:rsidRPr="00E952DB" w:rsidRDefault="00E952DB" w:rsidP="00E952DB">
            <w:pPr>
              <w:ind w:left="720"/>
              <w:rPr>
                <w:rFonts w:asciiTheme="majorHAnsi" w:hAnsiTheme="majorHAnsi"/>
                <w:color w:val="000000" w:themeColor="text1"/>
              </w:rPr>
            </w:pPr>
          </w:p>
        </w:tc>
      </w:tr>
      <w:tr w:rsidR="00E952DB" w:rsidRPr="00E952DB" w:rsidTr="00E952DB">
        <w:trPr>
          <w:trHeight w:val="432"/>
        </w:trPr>
        <w:tc>
          <w:tcPr>
            <w:tcW w:w="10440" w:type="dxa"/>
            <w:gridSpan w:val="4"/>
            <w:tcBorders>
              <w:top w:val="single" w:sz="4" w:space="0" w:color="auto"/>
              <w:left w:val="nil"/>
              <w:bottom w:val="nil"/>
              <w:right w:val="nil"/>
            </w:tcBorders>
          </w:tcPr>
          <w:p w:rsidR="00E952DB" w:rsidRPr="00E952DB" w:rsidRDefault="00E952DB" w:rsidP="00E952DB">
            <w:pPr>
              <w:spacing w:before="120" w:after="0"/>
              <w:ind w:left="360"/>
              <w:rPr>
                <w:rFonts w:asciiTheme="majorHAnsi" w:hAnsiTheme="majorHAnsi"/>
                <w:color w:val="000000" w:themeColor="text1"/>
              </w:rPr>
            </w:pPr>
            <w:r w:rsidRPr="00E952DB">
              <w:rPr>
                <w:rFonts w:asciiTheme="majorHAnsi" w:hAnsiTheme="majorHAnsi"/>
                <w:b/>
                <w:color w:val="000000" w:themeColor="text1"/>
                <w:sz w:val="24"/>
                <w:szCs w:val="24"/>
              </w:rPr>
              <w:t>Behavior: Establish organization structure, reporting procedures, and chain of command of assigned resources.</w:t>
            </w:r>
          </w:p>
        </w:tc>
      </w:tr>
      <w:tr w:rsidR="00E952DB" w:rsidRPr="00E952DB" w:rsidTr="00E952DB">
        <w:trPr>
          <w:trHeight w:val="432"/>
        </w:trPr>
        <w:tc>
          <w:tcPr>
            <w:tcW w:w="7290" w:type="dxa"/>
            <w:tcBorders>
              <w:top w:val="single" w:sz="4" w:space="0" w:color="auto"/>
              <w:bottom w:val="single" w:sz="6" w:space="0" w:color="000000"/>
            </w:tcBorders>
          </w:tcPr>
          <w:p w:rsidR="00E952DB" w:rsidRPr="00E952DB" w:rsidRDefault="00E952DB" w:rsidP="00DE3C63">
            <w:pPr>
              <w:widowControl w:val="0"/>
              <w:numPr>
                <w:ilvl w:val="0"/>
                <w:numId w:val="10"/>
              </w:numPr>
              <w:spacing w:after="0" w:line="240" w:lineRule="auto"/>
              <w:ind w:left="720" w:hanging="52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Organize assigned personnel to meet the needs of the unit.</w:t>
            </w:r>
          </w:p>
        </w:tc>
        <w:tc>
          <w:tcPr>
            <w:tcW w:w="540" w:type="dxa"/>
            <w:tcBorders>
              <w:bottom w:val="single" w:sz="6" w:space="0" w:color="000000"/>
            </w:tcBorders>
          </w:tcPr>
          <w:p w:rsidR="00E952DB" w:rsidRPr="00E952DB" w:rsidRDefault="00E952DB" w:rsidP="00E952DB">
            <w:pPr>
              <w:widowControl w:val="0"/>
              <w:spacing w:after="0" w:line="240" w:lineRule="auto"/>
              <w:ind w:left="180"/>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0" w:line="240" w:lineRule="auto"/>
              <w:ind w:left="180"/>
              <w:jc w:val="center"/>
              <w:rPr>
                <w:rFonts w:asciiTheme="majorHAnsi" w:hAnsiTheme="majorHAnsi"/>
                <w:color w:val="000000" w:themeColor="text1"/>
              </w:rPr>
            </w:pPr>
            <w:r w:rsidRPr="00E952DB">
              <w:rPr>
                <w:rFonts w:asciiTheme="majorHAnsi" w:hAnsiTheme="majorHAnsi"/>
                <w:color w:val="000000" w:themeColor="text1"/>
              </w:rPr>
              <w:t>O1</w:t>
            </w:r>
          </w:p>
          <w:p w:rsidR="00E952DB" w:rsidRPr="00E952DB" w:rsidRDefault="00E952DB" w:rsidP="00E952DB">
            <w:pPr>
              <w:widowControl w:val="0"/>
              <w:spacing w:after="0" w:line="240" w:lineRule="auto"/>
              <w:ind w:left="180"/>
              <w:jc w:val="center"/>
              <w:rPr>
                <w:rFonts w:asciiTheme="majorHAnsi" w:hAnsiTheme="majorHAnsi"/>
                <w:color w:val="000000" w:themeColor="text1"/>
              </w:rPr>
            </w:pPr>
            <w:r w:rsidRPr="00E952DB">
              <w:rPr>
                <w:rFonts w:asciiTheme="majorHAnsi" w:hAnsiTheme="majorHAnsi"/>
                <w:color w:val="000000" w:themeColor="text1"/>
              </w:rPr>
              <w:t>O2</w:t>
            </w:r>
          </w:p>
        </w:tc>
        <w:tc>
          <w:tcPr>
            <w:tcW w:w="99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c>
          <w:tcPr>
            <w:tcW w:w="162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left w:val="nil"/>
              <w:bottom w:val="single" w:sz="4" w:space="0" w:color="auto"/>
              <w:right w:val="nil"/>
            </w:tcBorders>
          </w:tcPr>
          <w:p w:rsidR="00E952DB" w:rsidRPr="00E952DB" w:rsidRDefault="00E952DB" w:rsidP="00E952DB">
            <w:pPr>
              <w:spacing w:before="120" w:after="120"/>
              <w:ind w:left="360"/>
              <w:rPr>
                <w:rFonts w:asciiTheme="majorHAnsi" w:hAnsiTheme="majorHAnsi"/>
                <w:color w:val="000000" w:themeColor="text1"/>
              </w:rPr>
            </w:pPr>
            <w:r w:rsidRPr="00E952DB">
              <w:rPr>
                <w:rFonts w:asciiTheme="majorHAnsi" w:hAnsiTheme="majorHAnsi"/>
                <w:b/>
                <w:color w:val="000000" w:themeColor="text1"/>
                <w:sz w:val="24"/>
                <w:szCs w:val="24"/>
              </w:rPr>
              <w:t>Behavior</w:t>
            </w:r>
            <w:r w:rsidRPr="00E952DB">
              <w:rPr>
                <w:rFonts w:asciiTheme="majorHAnsi" w:hAnsiTheme="majorHAnsi"/>
                <w:b/>
                <w:color w:val="000000" w:themeColor="text1"/>
                <w:spacing w:val="-1"/>
                <w:sz w:val="24"/>
                <w:szCs w:val="24"/>
              </w:rPr>
              <w:t>:</w:t>
            </w:r>
            <w:r w:rsidRPr="00E952DB">
              <w:rPr>
                <w:rFonts w:asciiTheme="majorHAnsi" w:hAnsiTheme="majorHAnsi"/>
                <w:b/>
                <w:color w:val="000000" w:themeColor="text1"/>
                <w:spacing w:val="-5"/>
                <w:sz w:val="24"/>
                <w:szCs w:val="24"/>
              </w:rPr>
              <w:t xml:space="preserve"> </w:t>
            </w:r>
            <w:r w:rsidRPr="00E952DB">
              <w:rPr>
                <w:rFonts w:asciiTheme="majorHAnsi" w:hAnsiTheme="majorHAnsi"/>
                <w:b/>
                <w:color w:val="000000" w:themeColor="text1"/>
                <w:spacing w:val="-1"/>
                <w:sz w:val="24"/>
                <w:szCs w:val="24"/>
              </w:rPr>
              <w:t>Understand</w:t>
            </w:r>
            <w:r w:rsidRPr="00E952DB">
              <w:rPr>
                <w:rFonts w:asciiTheme="majorHAnsi" w:hAnsiTheme="majorHAnsi"/>
                <w:b/>
                <w:color w:val="000000" w:themeColor="text1"/>
                <w:spacing w:val="-4"/>
                <w:sz w:val="24"/>
                <w:szCs w:val="24"/>
              </w:rPr>
              <w:t xml:space="preserve"> </w:t>
            </w:r>
            <w:r w:rsidRPr="00E952DB">
              <w:rPr>
                <w:rFonts w:asciiTheme="majorHAnsi" w:hAnsiTheme="majorHAnsi"/>
                <w:b/>
                <w:color w:val="000000" w:themeColor="text1"/>
                <w:spacing w:val="-1"/>
                <w:sz w:val="24"/>
                <w:szCs w:val="24"/>
              </w:rPr>
              <w:t>and</w:t>
            </w:r>
            <w:r w:rsidRPr="00E952DB">
              <w:rPr>
                <w:rFonts w:asciiTheme="majorHAnsi" w:hAnsiTheme="majorHAnsi"/>
                <w:b/>
                <w:color w:val="000000" w:themeColor="text1"/>
                <w:spacing w:val="-3"/>
                <w:sz w:val="24"/>
                <w:szCs w:val="24"/>
              </w:rPr>
              <w:t xml:space="preserve"> </w:t>
            </w:r>
            <w:r w:rsidRPr="00E952DB">
              <w:rPr>
                <w:rFonts w:asciiTheme="majorHAnsi" w:hAnsiTheme="majorHAnsi"/>
                <w:b/>
                <w:color w:val="000000" w:themeColor="text1"/>
                <w:sz w:val="24"/>
                <w:szCs w:val="24"/>
              </w:rPr>
              <w:t>comply</w:t>
            </w:r>
            <w:r w:rsidRPr="00E952DB">
              <w:rPr>
                <w:rFonts w:asciiTheme="majorHAnsi" w:hAnsiTheme="majorHAnsi"/>
                <w:b/>
                <w:color w:val="000000" w:themeColor="text1"/>
                <w:spacing w:val="1"/>
                <w:sz w:val="24"/>
                <w:szCs w:val="24"/>
              </w:rPr>
              <w:t xml:space="preserve"> </w:t>
            </w:r>
            <w:r w:rsidRPr="00E952DB">
              <w:rPr>
                <w:rFonts w:asciiTheme="majorHAnsi" w:hAnsiTheme="majorHAnsi"/>
                <w:b/>
                <w:color w:val="000000" w:themeColor="text1"/>
                <w:spacing w:val="-1"/>
                <w:sz w:val="24"/>
                <w:szCs w:val="24"/>
              </w:rPr>
              <w:t>with</w:t>
            </w:r>
            <w:r w:rsidRPr="00E952DB">
              <w:rPr>
                <w:rFonts w:asciiTheme="majorHAnsi" w:hAnsiTheme="majorHAnsi"/>
                <w:b/>
                <w:color w:val="000000" w:themeColor="text1"/>
                <w:spacing w:val="-4"/>
                <w:sz w:val="24"/>
                <w:szCs w:val="24"/>
              </w:rPr>
              <w:t xml:space="preserve"> </w:t>
            </w:r>
            <w:r w:rsidRPr="00E952DB">
              <w:rPr>
                <w:rFonts w:asciiTheme="majorHAnsi" w:hAnsiTheme="majorHAnsi"/>
                <w:b/>
                <w:color w:val="000000" w:themeColor="text1"/>
                <w:spacing w:val="-1"/>
                <w:sz w:val="24"/>
                <w:szCs w:val="24"/>
              </w:rPr>
              <w:t>ICS</w:t>
            </w:r>
            <w:r w:rsidRPr="00E952DB">
              <w:rPr>
                <w:rFonts w:asciiTheme="majorHAnsi" w:hAnsiTheme="majorHAnsi"/>
                <w:b/>
                <w:color w:val="000000" w:themeColor="text1"/>
                <w:spacing w:val="-3"/>
                <w:sz w:val="24"/>
                <w:szCs w:val="24"/>
              </w:rPr>
              <w:t xml:space="preserve"> </w:t>
            </w:r>
            <w:r w:rsidRPr="00E952DB">
              <w:rPr>
                <w:rFonts w:asciiTheme="majorHAnsi" w:hAnsiTheme="majorHAnsi"/>
                <w:b/>
                <w:color w:val="000000" w:themeColor="text1"/>
                <w:spacing w:val="-1"/>
                <w:sz w:val="24"/>
                <w:szCs w:val="24"/>
              </w:rPr>
              <w:t>concepts</w:t>
            </w:r>
            <w:r w:rsidRPr="00E952DB">
              <w:rPr>
                <w:rFonts w:asciiTheme="majorHAnsi" w:hAnsiTheme="majorHAnsi"/>
                <w:b/>
                <w:color w:val="000000" w:themeColor="text1"/>
                <w:spacing w:val="-4"/>
                <w:sz w:val="24"/>
                <w:szCs w:val="24"/>
              </w:rPr>
              <w:t xml:space="preserve"> </w:t>
            </w:r>
            <w:r w:rsidRPr="00E952DB">
              <w:rPr>
                <w:rFonts w:asciiTheme="majorHAnsi" w:hAnsiTheme="majorHAnsi"/>
                <w:b/>
                <w:color w:val="000000" w:themeColor="text1"/>
                <w:sz w:val="24"/>
                <w:szCs w:val="24"/>
              </w:rPr>
              <w:t>and</w:t>
            </w:r>
            <w:r w:rsidRPr="00E952DB">
              <w:rPr>
                <w:rFonts w:asciiTheme="majorHAnsi" w:hAnsiTheme="majorHAnsi"/>
                <w:b/>
                <w:color w:val="000000" w:themeColor="text1"/>
                <w:spacing w:val="-4"/>
                <w:sz w:val="24"/>
                <w:szCs w:val="24"/>
              </w:rPr>
              <w:t xml:space="preserve"> </w:t>
            </w:r>
            <w:r w:rsidRPr="00E952DB">
              <w:rPr>
                <w:rFonts w:asciiTheme="majorHAnsi" w:hAnsiTheme="majorHAnsi"/>
                <w:b/>
                <w:color w:val="000000" w:themeColor="text1"/>
                <w:spacing w:val="-1"/>
                <w:sz w:val="24"/>
                <w:szCs w:val="24"/>
              </w:rPr>
              <w:t>principles.</w:t>
            </w:r>
          </w:p>
        </w:tc>
      </w:tr>
      <w:tr w:rsidR="00E952DB" w:rsidRPr="00E952DB" w:rsidTr="00E952DB">
        <w:trPr>
          <w:trHeight w:val="432"/>
        </w:trPr>
        <w:tc>
          <w:tcPr>
            <w:tcW w:w="7290" w:type="dxa"/>
            <w:tcBorders>
              <w:top w:val="single" w:sz="4" w:space="0" w:color="auto"/>
              <w:bottom w:val="single" w:sz="4" w:space="0" w:color="auto"/>
            </w:tcBorders>
          </w:tcPr>
          <w:p w:rsidR="00E952DB" w:rsidRPr="00E952DB" w:rsidRDefault="00E952DB" w:rsidP="00DE3C63">
            <w:pPr>
              <w:widowControl w:val="0"/>
              <w:numPr>
                <w:ilvl w:val="0"/>
                <w:numId w:val="10"/>
              </w:numPr>
              <w:spacing w:after="0" w:line="240" w:lineRule="auto"/>
              <w:ind w:left="720" w:hanging="540"/>
              <w:rPr>
                <w:rFonts w:asciiTheme="majorHAnsi" w:eastAsia="Times New Roman" w:hAnsiTheme="majorHAnsi" w:cs="Times New Roman"/>
                <w:color w:val="000000" w:themeColor="text1"/>
              </w:rPr>
            </w:pPr>
            <w:r w:rsidRPr="00E952DB">
              <w:rPr>
                <w:rFonts w:asciiTheme="majorHAnsi" w:hAnsiTheme="majorHAnsi"/>
                <w:color w:val="000000" w:themeColor="text1"/>
              </w:rPr>
              <w:t>Coordinate</w:t>
            </w:r>
            <w:r w:rsidRPr="00E952DB">
              <w:rPr>
                <w:rFonts w:asciiTheme="majorHAnsi" w:hAnsiTheme="majorHAnsi"/>
                <w:color w:val="000000" w:themeColor="text1"/>
                <w:spacing w:val="-4"/>
              </w:rPr>
              <w:t xml:space="preserve"> </w:t>
            </w:r>
            <w:r w:rsidRPr="00E952DB">
              <w:rPr>
                <w:rFonts w:asciiTheme="majorHAnsi" w:hAnsiTheme="majorHAnsi"/>
                <w:color w:val="000000" w:themeColor="text1"/>
              </w:rPr>
              <w:t>with</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functional</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areas</w:t>
            </w:r>
            <w:r w:rsidRPr="00E952DB">
              <w:rPr>
                <w:rFonts w:asciiTheme="majorHAnsi" w:hAnsiTheme="majorHAnsi"/>
                <w:color w:val="000000" w:themeColor="text1"/>
                <w:spacing w:val="-3"/>
              </w:rPr>
              <w:t xml:space="preserve"> </w:t>
            </w:r>
            <w:r w:rsidRPr="00E952DB">
              <w:rPr>
                <w:rFonts w:asciiTheme="majorHAnsi" w:hAnsiTheme="majorHAnsi"/>
                <w:color w:val="000000" w:themeColor="text1"/>
              </w:rPr>
              <w:t>within</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the</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ICS</w:t>
            </w:r>
            <w:r w:rsidRPr="00E952DB">
              <w:rPr>
                <w:rFonts w:asciiTheme="majorHAnsi" w:hAnsiTheme="majorHAnsi"/>
                <w:color w:val="000000" w:themeColor="text1"/>
                <w:spacing w:val="-4"/>
              </w:rPr>
              <w:t xml:space="preserve"> </w:t>
            </w:r>
            <w:r w:rsidRPr="00E952DB">
              <w:rPr>
                <w:rFonts w:asciiTheme="majorHAnsi" w:hAnsiTheme="majorHAnsi"/>
                <w:color w:val="000000" w:themeColor="text1"/>
              </w:rPr>
              <w:t>structure.</w:t>
            </w:r>
          </w:p>
        </w:tc>
        <w:tc>
          <w:tcPr>
            <w:tcW w:w="540" w:type="dxa"/>
            <w:tcBorders>
              <w:top w:val="single" w:sz="4" w:space="0" w:color="auto"/>
              <w:bottom w:val="single" w:sz="4" w:space="0" w:color="auto"/>
            </w:tcBorders>
          </w:tcPr>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0" w:line="240" w:lineRule="auto"/>
              <w:ind w:left="180" w:right="1"/>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top w:val="nil"/>
              <w:left w:val="nil"/>
              <w:bottom w:val="nil"/>
              <w:right w:val="nil"/>
            </w:tcBorders>
          </w:tcPr>
          <w:p w:rsidR="00E952DB" w:rsidRPr="00E952DB" w:rsidRDefault="00E952DB" w:rsidP="00E952DB">
            <w:pPr>
              <w:widowControl w:val="0"/>
              <w:spacing w:before="120" w:after="120" w:line="240" w:lineRule="auto"/>
              <w:ind w:left="360"/>
              <w:outlineLvl w:val="0"/>
              <w:rPr>
                <w:rFonts w:asciiTheme="majorHAnsi" w:eastAsia="Times New Roman" w:hAnsiTheme="majorHAnsi"/>
                <w:color w:val="000000" w:themeColor="text1"/>
                <w:sz w:val="28"/>
                <w:szCs w:val="28"/>
              </w:rPr>
            </w:pPr>
            <w:r w:rsidRPr="00E952DB">
              <w:rPr>
                <w:rFonts w:asciiTheme="majorHAnsi" w:eastAsia="Times New Roman" w:hAnsiTheme="majorHAnsi"/>
                <w:b/>
                <w:bCs/>
                <w:color w:val="000000" w:themeColor="text1"/>
                <w:sz w:val="28"/>
                <w:szCs w:val="28"/>
              </w:rPr>
              <w:lastRenderedPageBreak/>
              <w:t>Competency:</w:t>
            </w:r>
            <w:r w:rsidRPr="00E952DB">
              <w:rPr>
                <w:rFonts w:asciiTheme="majorHAnsi" w:eastAsia="Times New Roman" w:hAnsiTheme="majorHAnsi"/>
                <w:b/>
                <w:bCs/>
                <w:color w:val="000000" w:themeColor="text1"/>
                <w:spacing w:val="47"/>
                <w:sz w:val="28"/>
                <w:szCs w:val="28"/>
              </w:rPr>
              <w:t xml:space="preserve"> </w:t>
            </w:r>
            <w:r w:rsidRPr="00E952DB">
              <w:rPr>
                <w:rFonts w:asciiTheme="majorHAnsi" w:eastAsia="Times New Roman" w:hAnsiTheme="majorHAnsi"/>
                <w:b/>
                <w:bCs/>
                <w:color w:val="000000" w:themeColor="text1"/>
                <w:sz w:val="28"/>
                <w:szCs w:val="28"/>
              </w:rPr>
              <w:t>Lead</w:t>
            </w:r>
            <w:r w:rsidRPr="00E952DB">
              <w:rPr>
                <w:rFonts w:asciiTheme="majorHAnsi" w:eastAsia="Times New Roman" w:hAnsiTheme="majorHAnsi"/>
                <w:b/>
                <w:bCs/>
                <w:color w:val="000000" w:themeColor="text1"/>
                <w:spacing w:val="-12"/>
                <w:sz w:val="28"/>
                <w:szCs w:val="28"/>
              </w:rPr>
              <w:t xml:space="preserve"> </w:t>
            </w:r>
            <w:r w:rsidRPr="00E952DB">
              <w:rPr>
                <w:rFonts w:asciiTheme="majorHAnsi" w:eastAsia="Times New Roman" w:hAnsiTheme="majorHAnsi"/>
                <w:b/>
                <w:bCs/>
                <w:color w:val="000000" w:themeColor="text1"/>
                <w:sz w:val="28"/>
                <w:szCs w:val="28"/>
              </w:rPr>
              <w:t>assigned</w:t>
            </w:r>
            <w:r w:rsidRPr="00E952DB">
              <w:rPr>
                <w:rFonts w:asciiTheme="majorHAnsi" w:eastAsia="Times New Roman" w:hAnsiTheme="majorHAnsi"/>
                <w:b/>
                <w:bCs/>
                <w:color w:val="000000" w:themeColor="text1"/>
                <w:spacing w:val="-12"/>
                <w:sz w:val="28"/>
                <w:szCs w:val="28"/>
              </w:rPr>
              <w:t xml:space="preserve"> </w:t>
            </w:r>
            <w:r w:rsidRPr="00E952DB">
              <w:rPr>
                <w:rFonts w:asciiTheme="majorHAnsi" w:eastAsia="Times New Roman" w:hAnsiTheme="majorHAnsi"/>
                <w:b/>
                <w:bCs/>
                <w:color w:val="000000" w:themeColor="text1"/>
                <w:sz w:val="28"/>
                <w:szCs w:val="28"/>
              </w:rPr>
              <w:t>personnel.</w:t>
            </w:r>
          </w:p>
        </w:tc>
      </w:tr>
      <w:tr w:rsidR="00E952DB" w:rsidRPr="00E952DB" w:rsidTr="00E952DB">
        <w:trPr>
          <w:trHeight w:val="432"/>
        </w:trPr>
        <w:tc>
          <w:tcPr>
            <w:tcW w:w="10440" w:type="dxa"/>
            <w:gridSpan w:val="4"/>
            <w:tcBorders>
              <w:top w:val="nil"/>
              <w:left w:val="nil"/>
              <w:bottom w:val="nil"/>
              <w:right w:val="nil"/>
            </w:tcBorders>
          </w:tcPr>
          <w:p w:rsidR="00E952DB" w:rsidRPr="00E952DB" w:rsidRDefault="00E952DB" w:rsidP="008E44F9">
            <w:pPr>
              <w:widowControl w:val="0"/>
              <w:spacing w:line="240" w:lineRule="auto"/>
              <w:ind w:left="360" w:right="360"/>
              <w:rPr>
                <w:rFonts w:asciiTheme="majorHAnsi" w:eastAsia="Times New Roman" w:hAnsiTheme="majorHAnsi"/>
                <w:i/>
                <w:color w:val="000000" w:themeColor="text1"/>
              </w:rPr>
            </w:pPr>
            <w:r w:rsidRPr="00E952DB">
              <w:rPr>
                <w:rFonts w:asciiTheme="majorHAnsi" w:eastAsia="Times New Roman" w:hAnsiTheme="majorHAnsi"/>
                <w:i/>
                <w:color w:val="000000" w:themeColor="text1"/>
              </w:rPr>
              <w:t>Description:</w:t>
            </w:r>
            <w:r w:rsidRPr="00E952DB">
              <w:rPr>
                <w:rFonts w:asciiTheme="majorHAnsi" w:eastAsia="Times New Roman" w:hAnsiTheme="majorHAnsi"/>
                <w:i/>
                <w:color w:val="000000" w:themeColor="text1"/>
                <w:spacing w:val="41"/>
              </w:rPr>
              <w:t xml:space="preserve"> </w:t>
            </w:r>
            <w:r w:rsidRPr="00E952DB">
              <w:rPr>
                <w:rFonts w:asciiTheme="majorHAnsi" w:eastAsia="Times New Roman" w:hAnsiTheme="majorHAnsi"/>
                <w:i/>
                <w:color w:val="000000" w:themeColor="text1"/>
              </w:rPr>
              <w:t>Influence,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guide,</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direct</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assigned</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personnel</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to</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accomplish</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objectives</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desired</w:t>
            </w:r>
            <w:r w:rsidRPr="00E952DB">
              <w:rPr>
                <w:rFonts w:asciiTheme="majorHAnsi" w:eastAsia="Times New Roman" w:hAnsiTheme="majorHAnsi"/>
                <w:i/>
                <w:color w:val="000000" w:themeColor="text1"/>
                <w:spacing w:val="55"/>
                <w:w w:val="99"/>
              </w:rPr>
              <w:t xml:space="preserve"> </w:t>
            </w:r>
            <w:r w:rsidRPr="00E952DB">
              <w:rPr>
                <w:rFonts w:asciiTheme="majorHAnsi" w:eastAsia="Times New Roman" w:hAnsiTheme="majorHAnsi"/>
                <w:i/>
                <w:color w:val="000000" w:themeColor="text1"/>
              </w:rPr>
              <w:t>outcomes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in</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a</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rapidly</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spacing w:val="-1"/>
              </w:rPr>
              <w:t>changing,</w:t>
            </w:r>
            <w:r w:rsidRPr="00E952DB">
              <w:rPr>
                <w:rFonts w:asciiTheme="majorHAnsi" w:eastAsia="Times New Roman" w:hAnsiTheme="majorHAnsi"/>
                <w:i/>
                <w:color w:val="000000" w:themeColor="text1"/>
                <w:spacing w:val="-9"/>
              </w:rPr>
              <w:t xml:space="preserve"> </w:t>
            </w:r>
            <w:r w:rsidRPr="00E952DB">
              <w:rPr>
                <w:rFonts w:asciiTheme="majorHAnsi" w:eastAsia="Times New Roman" w:hAnsiTheme="majorHAnsi"/>
                <w:i/>
                <w:color w:val="000000" w:themeColor="text1"/>
                <w:spacing w:val="-1"/>
              </w:rPr>
              <w:t>high-risk</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environment.</w:t>
            </w:r>
          </w:p>
        </w:tc>
      </w:tr>
      <w:tr w:rsidR="00E952DB" w:rsidRPr="00E952DB" w:rsidTr="00E952DB">
        <w:trPr>
          <w:trHeight w:val="432"/>
        </w:trPr>
        <w:tc>
          <w:tcPr>
            <w:tcW w:w="7290" w:type="dxa"/>
            <w:tcBorders>
              <w:bottom w:val="single" w:sz="4" w:space="0" w:color="auto"/>
            </w:tcBorders>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rPr>
                <w:rFonts w:asciiTheme="majorHAnsi" w:hAnsiTheme="majorHAnsi"/>
                <w:b/>
                <w:color w:val="000000" w:themeColor="text1"/>
                <w:spacing w:val="-1"/>
              </w:rPr>
              <w:t>TASK</w:t>
            </w:r>
          </w:p>
        </w:tc>
        <w:tc>
          <w:tcPr>
            <w:tcW w:w="540" w:type="dxa"/>
            <w:tcBorders>
              <w:bottom w:val="single" w:sz="4" w:space="0" w:color="auto"/>
            </w:tcBorders>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990" w:type="dxa"/>
            <w:tcBorders>
              <w:bottom w:val="single" w:sz="4" w:space="0" w:color="auto"/>
            </w:tcBorders>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432"/>
        </w:trPr>
        <w:tc>
          <w:tcPr>
            <w:tcW w:w="10440" w:type="dxa"/>
            <w:gridSpan w:val="4"/>
            <w:tcBorders>
              <w:top w:val="single" w:sz="4" w:space="0" w:color="auto"/>
              <w:left w:val="nil"/>
              <w:bottom w:val="single" w:sz="4" w:space="0" w:color="auto"/>
              <w:right w:val="nil"/>
            </w:tcBorders>
            <w:vAlign w:val="center"/>
          </w:tcPr>
          <w:p w:rsidR="00E952DB" w:rsidRPr="00E952DB" w:rsidRDefault="00E952DB" w:rsidP="00E952DB">
            <w:pPr>
              <w:spacing w:before="120" w:after="120"/>
              <w:ind w:left="360"/>
              <w:rPr>
                <w:rFonts w:asciiTheme="majorHAnsi" w:hAnsiTheme="majorHAnsi"/>
                <w:b/>
                <w:sz w:val="16"/>
                <w:szCs w:val="16"/>
              </w:rPr>
            </w:pPr>
            <w:r w:rsidRPr="00E952DB">
              <w:rPr>
                <w:rFonts w:asciiTheme="majorHAnsi" w:hAnsiTheme="majorHAnsi"/>
                <w:b/>
                <w:color w:val="000000" w:themeColor="text1"/>
                <w:sz w:val="24"/>
                <w:szCs w:val="24"/>
              </w:rPr>
              <w:t>Behavior:</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Model</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leadership</w:t>
            </w:r>
            <w:r w:rsidRPr="00E952DB">
              <w:rPr>
                <w:rFonts w:asciiTheme="majorHAnsi" w:hAnsiTheme="majorHAnsi"/>
                <w:b/>
                <w:color w:val="000000" w:themeColor="text1"/>
                <w:spacing w:val="-10"/>
                <w:sz w:val="24"/>
                <w:szCs w:val="24"/>
              </w:rPr>
              <w:t xml:space="preserve"> </w:t>
            </w:r>
            <w:r w:rsidRPr="00E952DB">
              <w:rPr>
                <w:rFonts w:asciiTheme="majorHAnsi" w:hAnsiTheme="majorHAnsi"/>
                <w:b/>
                <w:color w:val="000000" w:themeColor="text1"/>
                <w:sz w:val="24"/>
                <w:szCs w:val="24"/>
              </w:rPr>
              <w:t>values</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and</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principles.</w:t>
            </w:r>
          </w:p>
        </w:tc>
      </w:tr>
      <w:tr w:rsidR="00E952DB" w:rsidRPr="00E952DB" w:rsidTr="00E952DB">
        <w:trPr>
          <w:trHeight w:val="432"/>
        </w:trPr>
        <w:tc>
          <w:tcPr>
            <w:tcW w:w="7290" w:type="dxa"/>
            <w:tcBorders>
              <w:top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Exhibit principles of duty.</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Be proficient in your job, b</w:t>
            </w:r>
            <w:r w:rsidR="00FF61BA">
              <w:rPr>
                <w:rFonts w:asciiTheme="majorHAnsi" w:hAnsiTheme="majorHAnsi"/>
                <w:i/>
              </w:rPr>
              <w:t>oth technically and as a leader</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Make sound and timely decisions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Ensure tasks are understo</w:t>
            </w:r>
            <w:r w:rsidR="00FF61BA">
              <w:rPr>
                <w:rFonts w:asciiTheme="majorHAnsi" w:hAnsiTheme="majorHAnsi"/>
                <w:i/>
              </w:rPr>
              <w:t>od, supervised and accomplished</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Develop y</w:t>
            </w:r>
            <w:r w:rsidR="00FF61BA">
              <w:rPr>
                <w:rFonts w:asciiTheme="majorHAnsi" w:hAnsiTheme="majorHAnsi"/>
                <w:i/>
              </w:rPr>
              <w:t>our subordinates for the future</w:t>
            </w:r>
          </w:p>
        </w:tc>
        <w:tc>
          <w:tcPr>
            <w:tcW w:w="540" w:type="dxa"/>
            <w:tcBorders>
              <w:top w:val="single" w:sz="4" w:space="0" w:color="auto"/>
            </w:tcBorders>
          </w:tcPr>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top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top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1650"/>
        </w:trPr>
        <w:tc>
          <w:tcPr>
            <w:tcW w:w="729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Exhibit principles of respect.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Know your subordinates and</w:t>
            </w:r>
            <w:r w:rsidR="00FF61BA">
              <w:rPr>
                <w:rFonts w:asciiTheme="majorHAnsi" w:hAnsiTheme="majorHAnsi"/>
                <w:i/>
              </w:rPr>
              <w:t xml:space="preserve"> look out for their well- being</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Keep your subordinates informed</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Build the team</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Employ your subordinates in acc</w:t>
            </w:r>
            <w:r w:rsidR="00FF61BA">
              <w:rPr>
                <w:rFonts w:asciiTheme="majorHAnsi" w:hAnsiTheme="majorHAnsi"/>
                <w:i/>
              </w:rPr>
              <w:t>ordance with their capabilities</w:t>
            </w:r>
          </w:p>
        </w:tc>
        <w:tc>
          <w:tcPr>
            <w:tcW w:w="540" w:type="dxa"/>
          </w:tcPr>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Pr>
          <w:p w:rsidR="00E952DB" w:rsidRPr="00E952DB" w:rsidRDefault="00E952DB" w:rsidP="00E952DB">
            <w:pPr>
              <w:ind w:left="720"/>
              <w:jc w:val="center"/>
              <w:rPr>
                <w:rFonts w:asciiTheme="majorHAnsi" w:hAnsiTheme="majorHAnsi"/>
                <w:color w:val="000000" w:themeColor="text1"/>
              </w:rPr>
            </w:pPr>
          </w:p>
        </w:tc>
        <w:tc>
          <w:tcPr>
            <w:tcW w:w="162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432"/>
        </w:trPr>
        <w:tc>
          <w:tcPr>
            <w:tcW w:w="7290" w:type="dxa"/>
            <w:tcBorders>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Exhibit principles of integrity.</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Kno</w:t>
            </w:r>
            <w:r w:rsidR="00FF61BA">
              <w:rPr>
                <w:rFonts w:asciiTheme="majorHAnsi" w:hAnsiTheme="majorHAnsi"/>
                <w:i/>
              </w:rPr>
              <w:t>w yourself and seek improvement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Seek responsibility and accept</w:t>
            </w:r>
            <w:r w:rsidR="00FF61BA">
              <w:rPr>
                <w:rFonts w:asciiTheme="majorHAnsi" w:hAnsiTheme="majorHAnsi"/>
                <w:i/>
              </w:rPr>
              <w:t xml:space="preserve"> responsibility for your actions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Set the example</w:t>
            </w:r>
          </w:p>
        </w:tc>
        <w:tc>
          <w:tcPr>
            <w:tcW w:w="540" w:type="dxa"/>
            <w:tcBorders>
              <w:bottom w:val="single" w:sz="4" w:space="0" w:color="auto"/>
            </w:tcBorders>
          </w:tcPr>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9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top w:val="nil"/>
              <w:left w:val="nil"/>
              <w:bottom w:val="nil"/>
              <w:right w:val="nil"/>
            </w:tcBorders>
          </w:tcPr>
          <w:p w:rsidR="00E952DB" w:rsidRPr="00E952DB" w:rsidRDefault="00E952DB" w:rsidP="00E952DB">
            <w:pPr>
              <w:spacing w:before="120" w:after="120"/>
              <w:ind w:left="360"/>
              <w:rPr>
                <w:rFonts w:asciiTheme="majorHAnsi" w:hAnsiTheme="majorHAnsi"/>
                <w:b/>
                <w:color w:val="000000" w:themeColor="text1"/>
              </w:rPr>
            </w:pPr>
            <w:r w:rsidRPr="00E952DB">
              <w:rPr>
                <w:rFonts w:asciiTheme="majorHAnsi" w:hAnsiTheme="majorHAnsi"/>
                <w:b/>
                <w:color w:val="000000" w:themeColor="text1"/>
                <w:sz w:val="24"/>
                <w:szCs w:val="24"/>
              </w:rPr>
              <w:t>Behavior:</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Ensure</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the</w:t>
            </w:r>
            <w:r w:rsidRPr="00E952DB">
              <w:rPr>
                <w:rFonts w:asciiTheme="majorHAnsi" w:hAnsiTheme="majorHAnsi"/>
                <w:b/>
                <w:color w:val="000000" w:themeColor="text1"/>
                <w:spacing w:val="-7"/>
                <w:sz w:val="24"/>
                <w:szCs w:val="24"/>
              </w:rPr>
              <w:t xml:space="preserve"> </w:t>
            </w:r>
            <w:r w:rsidRPr="00E952DB">
              <w:rPr>
                <w:rFonts w:asciiTheme="majorHAnsi" w:hAnsiTheme="majorHAnsi"/>
                <w:b/>
                <w:color w:val="000000" w:themeColor="text1"/>
                <w:sz w:val="24"/>
                <w:szCs w:val="24"/>
              </w:rPr>
              <w:t>safety,</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welfare,</w:t>
            </w:r>
            <w:r w:rsidRPr="00E952DB">
              <w:rPr>
                <w:rFonts w:asciiTheme="majorHAnsi" w:hAnsiTheme="majorHAnsi"/>
                <w:b/>
                <w:color w:val="000000" w:themeColor="text1"/>
                <w:spacing w:val="-6"/>
                <w:sz w:val="24"/>
                <w:szCs w:val="24"/>
              </w:rPr>
              <w:t xml:space="preserve"> </w:t>
            </w:r>
            <w:r w:rsidRPr="00E952DB">
              <w:rPr>
                <w:rFonts w:asciiTheme="majorHAnsi" w:hAnsiTheme="majorHAnsi"/>
                <w:b/>
                <w:color w:val="000000" w:themeColor="text1"/>
                <w:sz w:val="24"/>
                <w:szCs w:val="24"/>
              </w:rPr>
              <w:t>and</w:t>
            </w:r>
            <w:r w:rsidRPr="00E952DB">
              <w:rPr>
                <w:rFonts w:asciiTheme="majorHAnsi" w:hAnsiTheme="majorHAnsi"/>
                <w:b/>
                <w:color w:val="000000" w:themeColor="text1"/>
                <w:spacing w:val="-8"/>
                <w:sz w:val="24"/>
                <w:szCs w:val="24"/>
              </w:rPr>
              <w:t xml:space="preserve"> </w:t>
            </w:r>
            <w:r w:rsidRPr="00E952DB">
              <w:rPr>
                <w:rFonts w:asciiTheme="majorHAnsi" w:hAnsiTheme="majorHAnsi"/>
                <w:b/>
                <w:color w:val="000000" w:themeColor="text1"/>
                <w:sz w:val="24"/>
                <w:szCs w:val="24"/>
              </w:rPr>
              <w:t>accountability</w:t>
            </w:r>
            <w:r w:rsidRPr="00E952DB">
              <w:rPr>
                <w:rFonts w:asciiTheme="majorHAnsi" w:hAnsiTheme="majorHAnsi"/>
                <w:b/>
                <w:color w:val="000000" w:themeColor="text1"/>
                <w:spacing w:val="-7"/>
                <w:sz w:val="24"/>
                <w:szCs w:val="24"/>
              </w:rPr>
              <w:t xml:space="preserve"> </w:t>
            </w:r>
            <w:r w:rsidRPr="00E952DB">
              <w:rPr>
                <w:rFonts w:asciiTheme="majorHAnsi" w:hAnsiTheme="majorHAnsi"/>
                <w:b/>
                <w:color w:val="000000" w:themeColor="text1"/>
                <w:sz w:val="24"/>
                <w:szCs w:val="24"/>
              </w:rPr>
              <w:t>of</w:t>
            </w:r>
            <w:r w:rsidRPr="00E952DB">
              <w:rPr>
                <w:rFonts w:asciiTheme="majorHAnsi" w:hAnsiTheme="majorHAnsi"/>
                <w:b/>
                <w:color w:val="000000" w:themeColor="text1"/>
                <w:spacing w:val="-9"/>
                <w:sz w:val="24"/>
                <w:szCs w:val="24"/>
              </w:rPr>
              <w:t xml:space="preserve"> </w:t>
            </w:r>
            <w:r w:rsidRPr="00E952DB">
              <w:rPr>
                <w:rFonts w:asciiTheme="majorHAnsi" w:hAnsiTheme="majorHAnsi"/>
                <w:b/>
                <w:color w:val="000000" w:themeColor="text1"/>
                <w:sz w:val="24"/>
                <w:szCs w:val="24"/>
              </w:rPr>
              <w:t>assigned</w:t>
            </w:r>
            <w:r w:rsidRPr="00E952DB">
              <w:rPr>
                <w:rFonts w:asciiTheme="majorHAnsi" w:hAnsiTheme="majorHAnsi"/>
                <w:b/>
                <w:color w:val="000000" w:themeColor="text1"/>
                <w:spacing w:val="-7"/>
                <w:sz w:val="24"/>
                <w:szCs w:val="24"/>
              </w:rPr>
              <w:t xml:space="preserve"> </w:t>
            </w:r>
            <w:r w:rsidRPr="00E952DB">
              <w:rPr>
                <w:rFonts w:asciiTheme="majorHAnsi" w:hAnsiTheme="majorHAnsi"/>
                <w:b/>
                <w:color w:val="000000" w:themeColor="text1"/>
                <w:sz w:val="24"/>
                <w:szCs w:val="24"/>
              </w:rPr>
              <w:t>personnel.</w:t>
            </w:r>
          </w:p>
        </w:tc>
      </w:tr>
      <w:tr w:rsidR="00E952DB" w:rsidRPr="00E952DB" w:rsidTr="00E952DB">
        <w:trPr>
          <w:trHeight w:val="2690"/>
        </w:trPr>
        <w:tc>
          <w:tcPr>
            <w:tcW w:w="7290" w:type="dxa"/>
            <w:tcBorders>
              <w:top w:val="single" w:sz="4" w:space="0" w:color="auto"/>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Provide for the safety and welfare of assigned resources.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Be alert to, and monitor the health an</w:t>
            </w:r>
            <w:r w:rsidR="00FF61BA">
              <w:rPr>
                <w:rFonts w:asciiTheme="majorHAnsi" w:hAnsiTheme="majorHAnsi"/>
                <w:i/>
              </w:rPr>
              <w:t>d welfare of assigned resources</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Account for assigned resources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Provide for care of assigned personnel and notify supervisor in event o</w:t>
            </w:r>
            <w:r w:rsidR="00FF61BA">
              <w:rPr>
                <w:rFonts w:asciiTheme="majorHAnsi" w:hAnsiTheme="majorHAnsi"/>
                <w:i/>
              </w:rPr>
              <w:t>f sickness, injury, or accident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Ensure adequate rest, hydration, and nutrition is</w:t>
            </w:r>
            <w:r w:rsidR="00FF61BA">
              <w:rPr>
                <w:rFonts w:asciiTheme="majorHAnsi" w:hAnsiTheme="majorHAnsi"/>
                <w:i/>
              </w:rPr>
              <w:t xml:space="preserve"> provided to all unit personnel</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Recognize any special medi</w:t>
            </w:r>
            <w:r w:rsidR="00FF61BA">
              <w:rPr>
                <w:rFonts w:asciiTheme="majorHAnsi" w:hAnsiTheme="majorHAnsi"/>
                <w:i/>
              </w:rPr>
              <w:t>cal needs of all unit personnel</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Recognize, mitigate and communicate potentially hazardous situations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Recognize, mitigate and communicate p</w:t>
            </w:r>
            <w:r w:rsidR="00FF61BA">
              <w:rPr>
                <w:rFonts w:asciiTheme="majorHAnsi" w:hAnsiTheme="majorHAnsi"/>
                <w:i/>
              </w:rPr>
              <w:t>otentially hazardous situations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Provide safety and identifying equipment, such as vests identifying the communications functio</w:t>
            </w:r>
            <w:r w:rsidR="00FF61BA">
              <w:rPr>
                <w:rFonts w:asciiTheme="majorHAnsi" w:hAnsiTheme="majorHAnsi"/>
                <w:i/>
              </w:rPr>
              <w:t>n, flashlights, and glow sticks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Ensure that special precautions are taken when extraordinary hazards exist</w:t>
            </w:r>
          </w:p>
          <w:p w:rsidR="00E952DB" w:rsidRPr="00E952DB" w:rsidRDefault="00E952DB" w:rsidP="00E952DB">
            <w:pPr>
              <w:widowControl w:val="0"/>
              <w:spacing w:after="0" w:line="240" w:lineRule="auto"/>
              <w:ind w:left="900"/>
              <w:rPr>
                <w:rFonts w:asciiTheme="majorHAnsi" w:eastAsia="Times New Roman" w:hAnsiTheme="majorHAnsi" w:cs="Times New Roman"/>
                <w:i/>
                <w:color w:val="000000" w:themeColor="text1"/>
                <w:sz w:val="20"/>
                <w:szCs w:val="20"/>
              </w:rPr>
            </w:pPr>
          </w:p>
        </w:tc>
        <w:tc>
          <w:tcPr>
            <w:tcW w:w="540" w:type="dxa"/>
            <w:tcBorders>
              <w:top w:val="single" w:sz="4" w:space="0" w:color="auto"/>
              <w:bottom w:val="single" w:sz="4" w:space="0" w:color="auto"/>
            </w:tcBorders>
          </w:tcPr>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80"/>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bl>
    <w:p w:rsidR="00E952DB" w:rsidRPr="00E952DB" w:rsidRDefault="00E952DB" w:rsidP="00E952DB"/>
    <w:p w:rsidR="00E952DB" w:rsidRPr="00E952DB" w:rsidRDefault="00E952DB" w:rsidP="00E952DB">
      <w:pPr>
        <w:spacing w:after="0"/>
        <w:rPr>
          <w:sz w:val="16"/>
          <w:szCs w:val="16"/>
        </w:rPr>
      </w:pPr>
      <w:r w:rsidRPr="00E952DB">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E952DB" w:rsidRPr="00E952DB" w:rsidTr="00E61002">
        <w:trPr>
          <w:trHeight w:val="432"/>
        </w:trPr>
        <w:tc>
          <w:tcPr>
            <w:tcW w:w="7380" w:type="dxa"/>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br w:type="page"/>
            </w:r>
            <w:r w:rsidRPr="00E952DB">
              <w:rPr>
                <w:rFonts w:asciiTheme="majorHAnsi" w:hAnsiTheme="majorHAnsi"/>
                <w:b/>
                <w:bCs/>
              </w:rPr>
              <w:br w:type="page"/>
            </w:r>
            <w:r w:rsidRPr="00E952DB">
              <w:rPr>
                <w:rFonts w:asciiTheme="majorHAnsi" w:hAnsiTheme="majorHAnsi"/>
                <w:b/>
                <w:color w:val="000000" w:themeColor="text1"/>
                <w:spacing w:val="-1"/>
              </w:rPr>
              <w:t>TASK</w:t>
            </w:r>
          </w:p>
        </w:tc>
        <w:tc>
          <w:tcPr>
            <w:tcW w:w="450" w:type="dxa"/>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990" w:type="dxa"/>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432"/>
        </w:trPr>
        <w:tc>
          <w:tcPr>
            <w:tcW w:w="10440" w:type="dxa"/>
            <w:gridSpan w:val="4"/>
            <w:tcBorders>
              <w:top w:val="nil"/>
              <w:left w:val="nil"/>
              <w:bottom w:val="single" w:sz="6" w:space="0" w:color="000000"/>
              <w:right w:val="nil"/>
            </w:tcBorders>
          </w:tcPr>
          <w:p w:rsidR="00E952DB" w:rsidRPr="00E952DB" w:rsidRDefault="00E952DB" w:rsidP="00E952DB">
            <w:pPr>
              <w:spacing w:before="120" w:after="120"/>
              <w:ind w:left="360"/>
              <w:rPr>
                <w:rFonts w:asciiTheme="majorHAnsi" w:hAnsiTheme="majorHAnsi"/>
                <w:b/>
                <w:sz w:val="24"/>
                <w:szCs w:val="24"/>
              </w:rPr>
            </w:pPr>
            <w:r w:rsidRPr="00E952DB">
              <w:rPr>
                <w:rFonts w:asciiTheme="majorHAnsi" w:hAnsiTheme="majorHAnsi"/>
                <w:b/>
                <w:sz w:val="24"/>
                <w:szCs w:val="24"/>
              </w:rPr>
              <w:t>Behavior:</w:t>
            </w:r>
            <w:r w:rsidRPr="00E952DB">
              <w:rPr>
                <w:rFonts w:asciiTheme="majorHAnsi" w:hAnsiTheme="majorHAnsi"/>
                <w:b/>
                <w:spacing w:val="-10"/>
                <w:sz w:val="24"/>
                <w:szCs w:val="24"/>
              </w:rPr>
              <w:t xml:space="preserve"> </w:t>
            </w:r>
            <w:r w:rsidRPr="00E952DB">
              <w:rPr>
                <w:rFonts w:asciiTheme="majorHAnsi" w:hAnsiTheme="majorHAnsi"/>
                <w:b/>
                <w:sz w:val="24"/>
                <w:szCs w:val="24"/>
              </w:rPr>
              <w:t>Establish</w:t>
            </w:r>
            <w:r w:rsidRPr="00E952DB">
              <w:rPr>
                <w:rFonts w:asciiTheme="majorHAnsi" w:hAnsiTheme="majorHAnsi"/>
                <w:b/>
                <w:spacing w:val="-10"/>
                <w:sz w:val="24"/>
                <w:szCs w:val="24"/>
              </w:rPr>
              <w:t xml:space="preserve"> </w:t>
            </w:r>
            <w:r w:rsidRPr="00E952DB">
              <w:rPr>
                <w:rFonts w:asciiTheme="majorHAnsi" w:hAnsiTheme="majorHAnsi"/>
                <w:b/>
                <w:sz w:val="24"/>
                <w:szCs w:val="24"/>
              </w:rPr>
              <w:t>work</w:t>
            </w:r>
            <w:r w:rsidRPr="00E952DB">
              <w:rPr>
                <w:rFonts w:asciiTheme="majorHAnsi" w:hAnsiTheme="majorHAnsi"/>
                <w:b/>
                <w:spacing w:val="-9"/>
                <w:sz w:val="24"/>
                <w:szCs w:val="24"/>
              </w:rPr>
              <w:t xml:space="preserve"> </w:t>
            </w:r>
            <w:r w:rsidRPr="00E952DB">
              <w:rPr>
                <w:rFonts w:asciiTheme="majorHAnsi" w:hAnsiTheme="majorHAnsi"/>
                <w:b/>
                <w:spacing w:val="-1"/>
                <w:sz w:val="24"/>
                <w:szCs w:val="24"/>
              </w:rPr>
              <w:t>assignments</w:t>
            </w:r>
            <w:r w:rsidRPr="00E952DB">
              <w:rPr>
                <w:rFonts w:asciiTheme="majorHAnsi" w:hAnsiTheme="majorHAnsi"/>
                <w:b/>
                <w:spacing w:val="-10"/>
                <w:sz w:val="24"/>
                <w:szCs w:val="24"/>
              </w:rPr>
              <w:t xml:space="preserve"> </w:t>
            </w:r>
            <w:r w:rsidRPr="00E952DB">
              <w:rPr>
                <w:rFonts w:asciiTheme="majorHAnsi" w:hAnsiTheme="majorHAnsi"/>
                <w:b/>
                <w:sz w:val="24"/>
                <w:szCs w:val="24"/>
              </w:rPr>
              <w:t>and</w:t>
            </w:r>
            <w:r w:rsidRPr="00E952DB">
              <w:rPr>
                <w:rFonts w:asciiTheme="majorHAnsi" w:hAnsiTheme="majorHAnsi"/>
                <w:b/>
                <w:spacing w:val="-9"/>
                <w:sz w:val="24"/>
                <w:szCs w:val="24"/>
              </w:rPr>
              <w:t xml:space="preserve"> </w:t>
            </w:r>
            <w:r w:rsidRPr="00E952DB">
              <w:rPr>
                <w:rFonts w:asciiTheme="majorHAnsi" w:hAnsiTheme="majorHAnsi"/>
                <w:b/>
                <w:spacing w:val="-1"/>
                <w:sz w:val="24"/>
                <w:szCs w:val="24"/>
              </w:rPr>
              <w:t>performance</w:t>
            </w:r>
            <w:r w:rsidRPr="00E952DB">
              <w:rPr>
                <w:rFonts w:asciiTheme="majorHAnsi" w:hAnsiTheme="majorHAnsi"/>
                <w:b/>
                <w:spacing w:val="-10"/>
                <w:sz w:val="24"/>
                <w:szCs w:val="24"/>
              </w:rPr>
              <w:t xml:space="preserve"> </w:t>
            </w:r>
            <w:r w:rsidRPr="00E952DB">
              <w:rPr>
                <w:rFonts w:asciiTheme="majorHAnsi" w:hAnsiTheme="majorHAnsi"/>
                <w:b/>
                <w:sz w:val="24"/>
                <w:szCs w:val="24"/>
              </w:rPr>
              <w:t>expectations,</w:t>
            </w:r>
            <w:r w:rsidRPr="00E952DB">
              <w:rPr>
                <w:rFonts w:asciiTheme="majorHAnsi" w:hAnsiTheme="majorHAnsi"/>
                <w:b/>
                <w:spacing w:val="-9"/>
                <w:sz w:val="24"/>
                <w:szCs w:val="24"/>
              </w:rPr>
              <w:t xml:space="preserve"> </w:t>
            </w:r>
            <w:r w:rsidRPr="00E952DB">
              <w:rPr>
                <w:rFonts w:asciiTheme="majorHAnsi" w:hAnsiTheme="majorHAnsi"/>
                <w:b/>
                <w:sz w:val="24"/>
                <w:szCs w:val="24"/>
              </w:rPr>
              <w:t>monitor</w:t>
            </w:r>
            <w:r w:rsidRPr="00E952DB">
              <w:rPr>
                <w:rFonts w:asciiTheme="majorHAnsi" w:hAnsiTheme="majorHAnsi"/>
                <w:b/>
                <w:spacing w:val="-10"/>
                <w:sz w:val="24"/>
                <w:szCs w:val="24"/>
              </w:rPr>
              <w:t xml:space="preserve"> </w:t>
            </w:r>
            <w:r w:rsidRPr="00E952DB">
              <w:rPr>
                <w:rFonts w:asciiTheme="majorHAnsi" w:hAnsiTheme="majorHAnsi"/>
                <w:b/>
                <w:sz w:val="24"/>
                <w:szCs w:val="24"/>
              </w:rPr>
              <w:t>performance,</w:t>
            </w:r>
            <w:r w:rsidRPr="00E952DB">
              <w:rPr>
                <w:rFonts w:asciiTheme="majorHAnsi" w:hAnsiTheme="majorHAnsi"/>
                <w:b/>
                <w:spacing w:val="-9"/>
                <w:sz w:val="24"/>
                <w:szCs w:val="24"/>
              </w:rPr>
              <w:t xml:space="preserve"> </w:t>
            </w:r>
            <w:r w:rsidRPr="00E952DB">
              <w:rPr>
                <w:rFonts w:asciiTheme="majorHAnsi" w:hAnsiTheme="majorHAnsi"/>
                <w:b/>
                <w:sz w:val="24"/>
                <w:szCs w:val="24"/>
              </w:rPr>
              <w:t>and</w:t>
            </w:r>
            <w:r w:rsidRPr="00E952DB">
              <w:rPr>
                <w:rFonts w:asciiTheme="majorHAnsi" w:hAnsiTheme="majorHAnsi"/>
                <w:b/>
                <w:spacing w:val="40"/>
                <w:w w:val="99"/>
                <w:sz w:val="24"/>
                <w:szCs w:val="24"/>
              </w:rPr>
              <w:t xml:space="preserve"> </w:t>
            </w:r>
            <w:r w:rsidRPr="00E952DB">
              <w:rPr>
                <w:rFonts w:asciiTheme="majorHAnsi" w:hAnsiTheme="majorHAnsi"/>
                <w:b/>
                <w:sz w:val="24"/>
                <w:szCs w:val="24"/>
              </w:rPr>
              <w:t>provide</w:t>
            </w:r>
            <w:r w:rsidRPr="00E952DB">
              <w:rPr>
                <w:rFonts w:asciiTheme="majorHAnsi" w:hAnsiTheme="majorHAnsi"/>
                <w:b/>
                <w:spacing w:val="-17"/>
                <w:sz w:val="24"/>
                <w:szCs w:val="24"/>
              </w:rPr>
              <w:t xml:space="preserve"> </w:t>
            </w:r>
            <w:r w:rsidRPr="00E952DB">
              <w:rPr>
                <w:rFonts w:asciiTheme="majorHAnsi" w:hAnsiTheme="majorHAnsi"/>
                <w:b/>
                <w:sz w:val="24"/>
                <w:szCs w:val="24"/>
              </w:rPr>
              <w:t>feedback.</w:t>
            </w:r>
          </w:p>
        </w:tc>
      </w:tr>
      <w:tr w:rsidR="00E952DB" w:rsidRPr="00E952DB" w:rsidTr="00E61002">
        <w:trPr>
          <w:trHeight w:val="432"/>
        </w:trPr>
        <w:tc>
          <w:tcPr>
            <w:tcW w:w="7380" w:type="dxa"/>
            <w:tcBorders>
              <w:top w:val="single" w:sz="6" w:space="0" w:color="000000"/>
            </w:tcBorders>
          </w:tcPr>
          <w:p w:rsidR="00E952DB" w:rsidRPr="00E952DB" w:rsidRDefault="00E952DB" w:rsidP="00DE3C63">
            <w:pPr>
              <w:widowControl w:val="0"/>
              <w:numPr>
                <w:ilvl w:val="0"/>
                <w:numId w:val="10"/>
              </w:numPr>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Ensure subordinates understand assignment for operational</w:t>
            </w:r>
            <w:r w:rsidRPr="00E952DB">
              <w:rPr>
                <w:rFonts w:asciiTheme="majorHAnsi" w:hAnsiTheme="majorHAnsi"/>
                <w:color w:val="000000" w:themeColor="text1"/>
                <w:spacing w:val="40"/>
                <w:w w:val="99"/>
              </w:rPr>
              <w:t xml:space="preserve"> </w:t>
            </w:r>
            <w:r w:rsidRPr="00E952DB">
              <w:rPr>
                <w:rFonts w:asciiTheme="majorHAnsi" w:hAnsiTheme="majorHAnsi"/>
                <w:color w:val="000000" w:themeColor="text1"/>
              </w:rPr>
              <w:t>period.</w:t>
            </w:r>
          </w:p>
        </w:tc>
        <w:tc>
          <w:tcPr>
            <w:tcW w:w="450" w:type="dxa"/>
            <w:tcBorders>
              <w:top w:val="single" w:sz="6" w:space="0" w:color="000000"/>
            </w:tcBorders>
          </w:tcPr>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top w:val="single" w:sz="6" w:space="0" w:color="000000"/>
            </w:tcBorders>
          </w:tcPr>
          <w:p w:rsidR="00E952DB" w:rsidRPr="00E952DB" w:rsidRDefault="00E952DB" w:rsidP="00E952DB">
            <w:pPr>
              <w:ind w:left="720"/>
              <w:jc w:val="center"/>
              <w:rPr>
                <w:rFonts w:asciiTheme="majorHAnsi" w:hAnsiTheme="majorHAnsi"/>
                <w:color w:val="000000" w:themeColor="text1"/>
                <w:highlight w:val="green"/>
              </w:rPr>
            </w:pPr>
          </w:p>
        </w:tc>
        <w:tc>
          <w:tcPr>
            <w:tcW w:w="1620" w:type="dxa"/>
            <w:tcBorders>
              <w:top w:val="single" w:sz="6" w:space="0" w:color="000000"/>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hAnsiTheme="majorHAnsi"/>
              </w:rPr>
            </w:pPr>
            <w:r w:rsidRPr="00E952DB">
              <w:rPr>
                <w:rFonts w:asciiTheme="majorHAnsi" w:eastAsia="Times New Roman" w:hAnsiTheme="majorHAnsi" w:cs="Times New Roman"/>
                <w:color w:val="000000" w:themeColor="text1"/>
              </w:rPr>
              <w:t>Ensure subordinates have the ability to clearly understand and give instructions in the incident’s common language.</w:t>
            </w:r>
          </w:p>
        </w:tc>
        <w:tc>
          <w:tcPr>
            <w:tcW w:w="450" w:type="dxa"/>
          </w:tcPr>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I2</w:t>
            </w:r>
          </w:p>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O1</w:t>
            </w:r>
          </w:p>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O2</w:t>
            </w:r>
          </w:p>
        </w:tc>
        <w:tc>
          <w:tcPr>
            <w:tcW w:w="990" w:type="dxa"/>
          </w:tcPr>
          <w:p w:rsidR="00E952DB" w:rsidRPr="00E952DB" w:rsidRDefault="00E952DB" w:rsidP="00E952DB">
            <w:pPr>
              <w:ind w:left="720"/>
              <w:jc w:val="center"/>
              <w:rPr>
                <w:rFonts w:asciiTheme="majorHAnsi" w:hAnsiTheme="majorHAnsi"/>
                <w:color w:val="000000" w:themeColor="text1"/>
              </w:rPr>
            </w:pPr>
          </w:p>
        </w:tc>
        <w:tc>
          <w:tcPr>
            <w:tcW w:w="162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Borders>
              <w:bottom w:val="single" w:sz="6" w:space="0" w:color="000000"/>
            </w:tcBorders>
          </w:tcPr>
          <w:p w:rsidR="00E952DB" w:rsidRPr="00E952DB" w:rsidRDefault="00E952DB" w:rsidP="00DE3C63">
            <w:pPr>
              <w:widowControl w:val="0"/>
              <w:numPr>
                <w:ilvl w:val="0"/>
                <w:numId w:val="10"/>
              </w:numPr>
              <w:spacing w:before="120" w:after="0" w:line="240" w:lineRule="auto"/>
              <w:ind w:left="720" w:hanging="540"/>
              <w:rPr>
                <w:rFonts w:asciiTheme="majorHAnsi" w:hAnsiTheme="majorHAnsi"/>
              </w:rPr>
            </w:pPr>
            <w:r w:rsidRPr="00E952DB">
              <w:rPr>
                <w:rFonts w:asciiTheme="majorHAnsi" w:eastAsia="Times New Roman" w:hAnsiTheme="majorHAnsi" w:cs="Times New Roman"/>
                <w:color w:val="000000" w:themeColor="text1"/>
              </w:rPr>
              <w:t>Develop units’ schedule/assignments based on IAP relevant plan.</w:t>
            </w:r>
          </w:p>
        </w:tc>
        <w:tc>
          <w:tcPr>
            <w:tcW w:w="450" w:type="dxa"/>
            <w:tcBorders>
              <w:bottom w:val="single" w:sz="6" w:space="0" w:color="000000"/>
            </w:tcBorders>
          </w:tcPr>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O1</w:t>
            </w:r>
          </w:p>
          <w:p w:rsidR="00E952DB" w:rsidRPr="00E952DB" w:rsidRDefault="00E952DB" w:rsidP="00E952DB">
            <w:pPr>
              <w:widowControl w:val="0"/>
              <w:spacing w:after="100" w:line="240" w:lineRule="auto"/>
              <w:ind w:left="15"/>
              <w:jc w:val="center"/>
              <w:rPr>
                <w:rFonts w:asciiTheme="majorHAnsi" w:hAnsiTheme="majorHAnsi"/>
                <w:color w:val="000000" w:themeColor="text1"/>
              </w:rPr>
            </w:pPr>
            <w:r w:rsidRPr="00E952DB">
              <w:rPr>
                <w:rFonts w:asciiTheme="majorHAnsi" w:hAnsiTheme="majorHAnsi"/>
                <w:color w:val="000000" w:themeColor="text1"/>
              </w:rPr>
              <w:t>O2</w:t>
            </w:r>
          </w:p>
        </w:tc>
        <w:tc>
          <w:tcPr>
            <w:tcW w:w="99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c>
          <w:tcPr>
            <w:tcW w:w="162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Borders>
              <w:bottom w:val="single" w:sz="4" w:space="0" w:color="auto"/>
            </w:tcBorders>
          </w:tcPr>
          <w:p w:rsidR="00E952DB" w:rsidRPr="00E952DB" w:rsidRDefault="00E952DB" w:rsidP="00DE3C63">
            <w:pPr>
              <w:widowControl w:val="0"/>
              <w:numPr>
                <w:ilvl w:val="0"/>
                <w:numId w:val="10"/>
              </w:numPr>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Complete daily review of units staffing requirements and ensure adequate personnel to meet needs</w:t>
            </w:r>
            <w:r w:rsidR="00FF61BA">
              <w:rPr>
                <w:rFonts w:asciiTheme="majorHAnsi" w:eastAsia="Times New Roman" w:hAnsiTheme="majorHAnsi" w:cs="Times New Roman"/>
                <w:color w:val="000000" w:themeColor="text1"/>
              </w:rPr>
              <w:t>.</w:t>
            </w:r>
          </w:p>
        </w:tc>
        <w:tc>
          <w:tcPr>
            <w:tcW w:w="450" w:type="dxa"/>
            <w:tcBorders>
              <w:bottom w:val="single" w:sz="4" w:space="0" w:color="auto"/>
            </w:tcBorders>
          </w:tcPr>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99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1623"/>
        </w:trPr>
        <w:tc>
          <w:tcPr>
            <w:tcW w:w="7380" w:type="dxa"/>
            <w:tcBorders>
              <w:bottom w:val="single" w:sz="6" w:space="0" w:color="000000"/>
            </w:tcBorders>
          </w:tcPr>
          <w:p w:rsidR="00E952DB" w:rsidRPr="00E952DB" w:rsidRDefault="00E952DB" w:rsidP="00DE3C63">
            <w:pPr>
              <w:widowControl w:val="0"/>
              <w:numPr>
                <w:ilvl w:val="0"/>
                <w:numId w:val="10"/>
              </w:numPr>
              <w:spacing w:before="120" w:after="0" w:line="240" w:lineRule="auto"/>
              <w:ind w:left="720" w:hanging="52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spacing w:val="-1"/>
              </w:rPr>
              <w:t>Evaluate</w:t>
            </w:r>
            <w:r w:rsidRPr="00E952DB">
              <w:rPr>
                <w:rFonts w:asciiTheme="majorHAnsi" w:eastAsia="Times New Roman" w:hAnsiTheme="majorHAnsi"/>
                <w:color w:val="000000" w:themeColor="text1"/>
                <w:spacing w:val="-15"/>
              </w:rPr>
              <w:t xml:space="preserve"> subordinate’s </w:t>
            </w:r>
            <w:r w:rsidRPr="00E952DB">
              <w:rPr>
                <w:rFonts w:asciiTheme="majorHAnsi" w:eastAsia="Times New Roman" w:hAnsiTheme="majorHAnsi"/>
                <w:color w:val="000000" w:themeColor="text1"/>
              </w:rPr>
              <w:t>performance.</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Communicate deficiencies immedia</w:t>
            </w:r>
            <w:r w:rsidR="00FF61BA">
              <w:rPr>
                <w:rFonts w:asciiTheme="majorHAnsi" w:hAnsiTheme="majorHAnsi"/>
                <w:i/>
              </w:rPr>
              <w:t>tely and take corrective action</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Provide training opport</w:t>
            </w:r>
            <w:r w:rsidR="00FF61BA">
              <w:rPr>
                <w:rFonts w:asciiTheme="majorHAnsi" w:hAnsiTheme="majorHAnsi"/>
                <w:i/>
              </w:rPr>
              <w:t>unities where available</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Complete personnel performance evaluations</w:t>
            </w:r>
            <w:r w:rsidR="00FF61BA">
              <w:rPr>
                <w:rFonts w:asciiTheme="majorHAnsi" w:hAnsiTheme="majorHAnsi"/>
                <w:i/>
              </w:rPr>
              <w:t xml:space="preserve"> according to agency guidelines</w:t>
            </w:r>
          </w:p>
        </w:tc>
        <w:tc>
          <w:tcPr>
            <w:tcW w:w="450" w:type="dxa"/>
            <w:tcBorders>
              <w:bottom w:val="single" w:sz="6" w:space="0" w:color="000000"/>
            </w:tcBorders>
          </w:tcPr>
          <w:p w:rsidR="00E952DB" w:rsidRPr="00E952DB" w:rsidRDefault="00E952DB" w:rsidP="00E952DB">
            <w:pPr>
              <w:widowControl w:val="0"/>
              <w:tabs>
                <w:tab w:val="left" w:pos="208"/>
                <w:tab w:val="center" w:pos="352"/>
              </w:tabs>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5"/>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99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c>
          <w:tcPr>
            <w:tcW w:w="162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top w:val="nil"/>
              <w:left w:val="nil"/>
              <w:bottom w:val="single" w:sz="4" w:space="0" w:color="auto"/>
              <w:right w:val="nil"/>
            </w:tcBorders>
          </w:tcPr>
          <w:p w:rsidR="00E952DB" w:rsidRPr="00E952DB" w:rsidRDefault="00E952DB" w:rsidP="00E952DB">
            <w:pPr>
              <w:spacing w:before="120" w:after="120"/>
              <w:ind w:left="360"/>
              <w:rPr>
                <w:rFonts w:asciiTheme="majorHAnsi" w:hAnsiTheme="majorHAnsi"/>
                <w:sz w:val="24"/>
                <w:szCs w:val="24"/>
              </w:rPr>
            </w:pPr>
            <w:r w:rsidRPr="00E952DB">
              <w:rPr>
                <w:rFonts w:asciiTheme="majorHAnsi" w:hAnsiTheme="majorHAnsi"/>
                <w:b/>
                <w:sz w:val="24"/>
                <w:szCs w:val="24"/>
              </w:rPr>
              <w:t>Behavior: Emphasize teamwork.</w:t>
            </w:r>
          </w:p>
        </w:tc>
      </w:tr>
      <w:tr w:rsidR="00E952DB" w:rsidRPr="00E952DB" w:rsidTr="00E61002">
        <w:trPr>
          <w:trHeight w:val="1655"/>
        </w:trPr>
        <w:tc>
          <w:tcPr>
            <w:tcW w:w="7380" w:type="dxa"/>
            <w:tcBorders>
              <w:top w:val="single" w:sz="4" w:space="0" w:color="auto"/>
              <w:bottom w:val="single" w:sz="4" w:space="0" w:color="auto"/>
            </w:tcBorders>
          </w:tcPr>
          <w:p w:rsidR="00E952DB" w:rsidRPr="00E952DB" w:rsidRDefault="00E952DB" w:rsidP="00DE3C63">
            <w:pPr>
              <w:widowControl w:val="0"/>
              <w:numPr>
                <w:ilvl w:val="0"/>
                <w:numId w:val="10"/>
              </w:numPr>
              <w:spacing w:before="120" w:after="0" w:line="240" w:lineRule="auto"/>
              <w:ind w:left="720" w:hanging="540"/>
              <w:outlineLvl w:val="3"/>
              <w:rPr>
                <w:rFonts w:asciiTheme="majorHAnsi" w:eastAsia="Times New Roman" w:hAnsiTheme="majorHAnsi"/>
                <w:color w:val="000000" w:themeColor="text1"/>
              </w:rPr>
            </w:pPr>
            <w:r w:rsidRPr="00E952DB">
              <w:rPr>
                <w:rFonts w:asciiTheme="majorHAnsi" w:eastAsia="Times New Roman" w:hAnsiTheme="majorHAnsi"/>
                <w:color w:val="000000" w:themeColor="text1"/>
                <w:spacing w:val="-1"/>
              </w:rPr>
              <w:t>Establish</w:t>
            </w:r>
            <w:r w:rsidRPr="00E952DB">
              <w:rPr>
                <w:rFonts w:asciiTheme="majorHAnsi" w:eastAsia="Times New Roman" w:hAnsiTheme="majorHAnsi"/>
                <w:color w:val="000000" w:themeColor="text1"/>
              </w:rPr>
              <w:t xml:space="preserve"> </w:t>
            </w:r>
            <w:r w:rsidRPr="00E952DB">
              <w:rPr>
                <w:rFonts w:asciiTheme="majorHAnsi" w:eastAsia="Times New Roman" w:hAnsiTheme="majorHAnsi"/>
                <w:color w:val="000000" w:themeColor="text1"/>
                <w:spacing w:val="-1"/>
              </w:rPr>
              <w:t>cohesiveness</w:t>
            </w:r>
            <w:r w:rsidRPr="00E952DB">
              <w:rPr>
                <w:rFonts w:asciiTheme="majorHAnsi" w:eastAsia="Times New Roman" w:hAnsiTheme="majorHAnsi"/>
                <w:color w:val="000000" w:themeColor="text1"/>
                <w:spacing w:val="-2"/>
              </w:rPr>
              <w:t xml:space="preserve"> </w:t>
            </w:r>
            <w:r w:rsidRPr="00E952DB">
              <w:rPr>
                <w:rFonts w:asciiTheme="majorHAnsi" w:eastAsia="Times New Roman" w:hAnsiTheme="majorHAnsi"/>
                <w:color w:val="000000" w:themeColor="text1"/>
                <w:spacing w:val="-1"/>
              </w:rPr>
              <w:t>among</w:t>
            </w:r>
            <w:r w:rsidRPr="00E952DB">
              <w:rPr>
                <w:rFonts w:asciiTheme="majorHAnsi" w:eastAsia="Times New Roman" w:hAnsiTheme="majorHAnsi"/>
                <w:color w:val="000000" w:themeColor="text1"/>
                <w:spacing w:val="-3"/>
              </w:rPr>
              <w:t xml:space="preserve"> </w:t>
            </w:r>
            <w:r w:rsidRPr="00E952DB">
              <w:rPr>
                <w:rFonts w:asciiTheme="majorHAnsi" w:eastAsia="Times New Roman" w:hAnsiTheme="majorHAnsi"/>
                <w:color w:val="000000" w:themeColor="text1"/>
                <w:spacing w:val="-1"/>
              </w:rPr>
              <w:t>assigned</w:t>
            </w:r>
            <w:r w:rsidRPr="00E952DB">
              <w:rPr>
                <w:rFonts w:asciiTheme="majorHAnsi" w:eastAsia="Times New Roman" w:hAnsiTheme="majorHAnsi"/>
                <w:color w:val="000000" w:themeColor="text1"/>
              </w:rPr>
              <w:t xml:space="preserve"> </w:t>
            </w:r>
            <w:r w:rsidRPr="00E952DB">
              <w:rPr>
                <w:rFonts w:asciiTheme="majorHAnsi" w:eastAsia="Times New Roman" w:hAnsiTheme="majorHAnsi"/>
                <w:color w:val="000000" w:themeColor="text1"/>
                <w:spacing w:val="-1"/>
              </w:rPr>
              <w:t>resources.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Provide for open communication</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Seek commitment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Set expectat</w:t>
            </w:r>
            <w:r w:rsidR="00FF61BA">
              <w:rPr>
                <w:rFonts w:asciiTheme="majorHAnsi" w:hAnsiTheme="majorHAnsi"/>
                <w:i/>
              </w:rPr>
              <w:t>ions for accountability</w:t>
            </w:r>
          </w:p>
          <w:p w:rsidR="00E952DB" w:rsidRPr="00E952DB" w:rsidRDefault="00FF61BA" w:rsidP="00FF61BA">
            <w:pPr>
              <w:widowControl w:val="0"/>
              <w:numPr>
                <w:ilvl w:val="1"/>
                <w:numId w:val="12"/>
              </w:numPr>
              <w:spacing w:after="0" w:line="240" w:lineRule="auto"/>
              <w:ind w:left="1080"/>
              <w:rPr>
                <w:rFonts w:asciiTheme="majorHAnsi" w:eastAsia="Times New Roman" w:hAnsiTheme="majorHAnsi" w:cs="Times New Roman"/>
                <w:b/>
                <w:bCs/>
                <w:color w:val="000000" w:themeColor="text1"/>
                <w:sz w:val="18"/>
                <w:szCs w:val="18"/>
              </w:rPr>
            </w:pPr>
            <w:r>
              <w:rPr>
                <w:rFonts w:asciiTheme="majorHAnsi" w:hAnsiTheme="majorHAnsi"/>
                <w:i/>
              </w:rPr>
              <w:t>Focus on the team result</w:t>
            </w:r>
          </w:p>
        </w:tc>
        <w:tc>
          <w:tcPr>
            <w:tcW w:w="450" w:type="dxa"/>
            <w:tcBorders>
              <w:top w:val="single" w:sz="4" w:space="0" w:color="auto"/>
              <w:bottom w:val="single" w:sz="4" w:space="0" w:color="auto"/>
            </w:tcBorders>
          </w:tcPr>
          <w:p w:rsidR="00E952DB" w:rsidRPr="00E952DB" w:rsidRDefault="00E952DB" w:rsidP="00E952DB">
            <w:pPr>
              <w:widowControl w:val="0"/>
              <w:spacing w:after="100" w:line="240" w:lineRule="auto"/>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100" w:line="240" w:lineRule="auto"/>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bl>
    <w:p w:rsidR="00E952DB" w:rsidRPr="00E952DB" w:rsidRDefault="00E952DB" w:rsidP="00E952DB"/>
    <w:p w:rsidR="00E952DB" w:rsidRPr="00E952DB" w:rsidRDefault="00E952DB" w:rsidP="00E952DB">
      <w:pPr>
        <w:spacing w:after="0"/>
        <w:rPr>
          <w:sz w:val="16"/>
          <w:szCs w:val="16"/>
        </w:rPr>
      </w:pPr>
      <w:r w:rsidRPr="00E952DB">
        <w:br w:type="page"/>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1080"/>
        <w:gridCol w:w="1530"/>
      </w:tblGrid>
      <w:tr w:rsidR="00E952DB" w:rsidRPr="00E952DB" w:rsidTr="00E952DB">
        <w:trPr>
          <w:trHeight w:val="432"/>
        </w:trPr>
        <w:tc>
          <w:tcPr>
            <w:tcW w:w="10440" w:type="dxa"/>
            <w:gridSpan w:val="4"/>
            <w:tcBorders>
              <w:top w:val="nil"/>
              <w:left w:val="nil"/>
              <w:bottom w:val="nil"/>
              <w:right w:val="nil"/>
            </w:tcBorders>
          </w:tcPr>
          <w:p w:rsidR="00E952DB" w:rsidRPr="00E952DB" w:rsidRDefault="00E952DB" w:rsidP="00E952DB">
            <w:pPr>
              <w:widowControl w:val="0"/>
              <w:spacing w:before="120" w:after="120" w:line="240" w:lineRule="auto"/>
              <w:ind w:left="360"/>
              <w:outlineLvl w:val="0"/>
              <w:rPr>
                <w:rFonts w:asciiTheme="majorHAnsi" w:eastAsia="Times New Roman" w:hAnsiTheme="majorHAnsi"/>
                <w:color w:val="000000" w:themeColor="text1"/>
                <w:sz w:val="24"/>
                <w:szCs w:val="24"/>
              </w:rPr>
            </w:pPr>
            <w:r w:rsidRPr="00E952DB">
              <w:rPr>
                <w:rFonts w:asciiTheme="majorHAnsi" w:eastAsia="Times New Roman" w:hAnsiTheme="majorHAnsi"/>
                <w:b/>
                <w:bCs/>
                <w:color w:val="000000" w:themeColor="text1"/>
                <w:sz w:val="28"/>
                <w:szCs w:val="28"/>
              </w:rPr>
              <w:t>Competency:</w:t>
            </w:r>
            <w:r w:rsidRPr="00E952DB">
              <w:rPr>
                <w:rFonts w:asciiTheme="majorHAnsi" w:eastAsia="Times New Roman" w:hAnsiTheme="majorHAnsi"/>
                <w:b/>
                <w:bCs/>
                <w:color w:val="000000" w:themeColor="text1"/>
                <w:spacing w:val="-22"/>
                <w:sz w:val="28"/>
                <w:szCs w:val="28"/>
              </w:rPr>
              <w:t xml:space="preserve"> </w:t>
            </w:r>
            <w:r w:rsidRPr="00E952DB">
              <w:rPr>
                <w:rFonts w:asciiTheme="majorHAnsi" w:eastAsia="Times New Roman" w:hAnsiTheme="majorHAnsi"/>
                <w:b/>
                <w:bCs/>
                <w:color w:val="000000" w:themeColor="text1"/>
                <w:sz w:val="28"/>
                <w:szCs w:val="28"/>
              </w:rPr>
              <w:t>Communicate</w:t>
            </w:r>
            <w:r w:rsidRPr="00E952DB">
              <w:rPr>
                <w:rFonts w:asciiTheme="majorHAnsi" w:eastAsia="Times New Roman" w:hAnsiTheme="majorHAnsi"/>
                <w:b/>
                <w:bCs/>
                <w:color w:val="000000" w:themeColor="text1"/>
                <w:spacing w:val="-23"/>
                <w:sz w:val="28"/>
                <w:szCs w:val="28"/>
              </w:rPr>
              <w:t xml:space="preserve"> </w:t>
            </w:r>
            <w:r w:rsidRPr="00E952DB">
              <w:rPr>
                <w:rFonts w:asciiTheme="majorHAnsi" w:eastAsia="Times New Roman" w:hAnsiTheme="majorHAnsi"/>
                <w:b/>
                <w:bCs/>
                <w:color w:val="000000" w:themeColor="text1"/>
                <w:sz w:val="28"/>
                <w:szCs w:val="28"/>
              </w:rPr>
              <w:t>effectively</w:t>
            </w:r>
            <w:r w:rsidRPr="00E952DB">
              <w:rPr>
                <w:rFonts w:asciiTheme="majorHAnsi" w:eastAsia="Times New Roman" w:hAnsiTheme="majorHAnsi"/>
                <w:b/>
                <w:bCs/>
                <w:color w:val="000000" w:themeColor="text1"/>
                <w:sz w:val="24"/>
                <w:szCs w:val="24"/>
              </w:rPr>
              <w:t>.</w:t>
            </w:r>
          </w:p>
        </w:tc>
      </w:tr>
      <w:tr w:rsidR="00E952DB" w:rsidRPr="00E952DB" w:rsidTr="00E952DB">
        <w:trPr>
          <w:trHeight w:val="432"/>
        </w:trPr>
        <w:tc>
          <w:tcPr>
            <w:tcW w:w="10440" w:type="dxa"/>
            <w:gridSpan w:val="4"/>
            <w:tcBorders>
              <w:top w:val="nil"/>
              <w:left w:val="nil"/>
              <w:bottom w:val="nil"/>
              <w:right w:val="nil"/>
            </w:tcBorders>
          </w:tcPr>
          <w:p w:rsidR="00E952DB" w:rsidRPr="00E952DB" w:rsidRDefault="00E952DB" w:rsidP="00527C62">
            <w:pPr>
              <w:widowControl w:val="0"/>
              <w:spacing w:after="0" w:line="240" w:lineRule="auto"/>
              <w:ind w:left="360" w:right="360"/>
              <w:rPr>
                <w:rFonts w:asciiTheme="majorHAnsi" w:eastAsia="Times New Roman" w:hAnsiTheme="majorHAnsi"/>
                <w:color w:val="000000" w:themeColor="text1"/>
              </w:rPr>
            </w:pPr>
            <w:r w:rsidRPr="00E952DB">
              <w:rPr>
                <w:rFonts w:asciiTheme="majorHAnsi" w:eastAsia="Times New Roman" w:hAnsiTheme="majorHAnsi"/>
                <w:i/>
                <w:color w:val="000000" w:themeColor="text1"/>
              </w:rPr>
              <w:t>Description:</w:t>
            </w:r>
            <w:r w:rsidRPr="00E952DB">
              <w:rPr>
                <w:rFonts w:asciiTheme="majorHAnsi" w:eastAsia="Times New Roman" w:hAnsiTheme="majorHAnsi"/>
                <w:i/>
                <w:color w:val="000000" w:themeColor="text1"/>
                <w:spacing w:val="39"/>
              </w:rPr>
              <w:t xml:space="preserve"> </w:t>
            </w:r>
            <w:r w:rsidRPr="00E952DB">
              <w:rPr>
                <w:rFonts w:asciiTheme="majorHAnsi" w:eastAsia="Times New Roman" w:hAnsiTheme="majorHAnsi"/>
                <w:i/>
                <w:color w:val="000000" w:themeColor="text1"/>
              </w:rPr>
              <w:t>Use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suitable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communication</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spacing w:val="-1"/>
              </w:rPr>
              <w:t>techniques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to</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share</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relevant</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information</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with</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spacing w:val="-1"/>
              </w:rPr>
              <w:t>appropriate</w:t>
            </w:r>
            <w:r w:rsidRPr="00E952DB">
              <w:rPr>
                <w:rFonts w:asciiTheme="majorHAnsi" w:eastAsia="Times New Roman" w:hAnsiTheme="majorHAnsi"/>
                <w:i/>
                <w:color w:val="000000" w:themeColor="text1"/>
                <w:spacing w:val="55"/>
                <w:w w:val="99"/>
              </w:rPr>
              <w:t xml:space="preserve"> </w:t>
            </w:r>
            <w:r w:rsidRPr="00E952DB">
              <w:rPr>
                <w:rFonts w:asciiTheme="majorHAnsi" w:eastAsia="Times New Roman" w:hAnsiTheme="majorHAnsi"/>
                <w:i/>
                <w:color w:val="000000" w:themeColor="text1"/>
              </w:rPr>
              <w:t>personnel</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on</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a</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timely</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basis</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to</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accomplish</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objectives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in</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rapidly</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changing,</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high-risk</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environment.</w:t>
            </w:r>
          </w:p>
        </w:tc>
      </w:tr>
      <w:tr w:rsidR="00E952DB" w:rsidRPr="00E952DB" w:rsidTr="00E61002">
        <w:trPr>
          <w:trHeight w:val="432"/>
        </w:trPr>
        <w:tc>
          <w:tcPr>
            <w:tcW w:w="7380" w:type="dxa"/>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br w:type="page"/>
            </w:r>
            <w:r w:rsidRPr="00E952DB">
              <w:rPr>
                <w:rFonts w:asciiTheme="majorHAnsi" w:hAnsiTheme="majorHAnsi"/>
                <w:b/>
                <w:bCs/>
              </w:rPr>
              <w:br w:type="page"/>
            </w:r>
            <w:r w:rsidRPr="00E952DB">
              <w:rPr>
                <w:rFonts w:asciiTheme="majorHAnsi" w:hAnsiTheme="majorHAnsi"/>
                <w:b/>
                <w:color w:val="000000" w:themeColor="text1"/>
                <w:spacing w:val="-1"/>
              </w:rPr>
              <w:t>TASK</w:t>
            </w:r>
          </w:p>
        </w:tc>
        <w:tc>
          <w:tcPr>
            <w:tcW w:w="450" w:type="dxa"/>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1080" w:type="dxa"/>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0" w:type="dxa"/>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432"/>
        </w:trPr>
        <w:tc>
          <w:tcPr>
            <w:tcW w:w="10440" w:type="dxa"/>
            <w:gridSpan w:val="4"/>
            <w:tcBorders>
              <w:top w:val="nil"/>
              <w:left w:val="nil"/>
              <w:bottom w:val="single" w:sz="4" w:space="0" w:color="auto"/>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sz w:val="24"/>
                <w:szCs w:val="24"/>
              </w:rPr>
            </w:pPr>
            <w:r w:rsidRPr="00E952DB">
              <w:rPr>
                <w:rFonts w:asciiTheme="majorHAnsi" w:eastAsia="Times New Roman" w:hAnsiTheme="majorHAnsi"/>
                <w:b/>
                <w:bCs/>
                <w:sz w:val="24"/>
                <w:szCs w:val="24"/>
              </w:rPr>
              <w:t>Behavior:</w:t>
            </w:r>
            <w:r w:rsidRPr="00E952DB">
              <w:rPr>
                <w:rFonts w:asciiTheme="majorHAnsi" w:eastAsia="Times New Roman" w:hAnsiTheme="majorHAnsi"/>
                <w:b/>
                <w:bCs/>
                <w:spacing w:val="-9"/>
                <w:sz w:val="24"/>
                <w:szCs w:val="24"/>
              </w:rPr>
              <w:t xml:space="preserve"> </w:t>
            </w:r>
            <w:r w:rsidRPr="00E952DB">
              <w:rPr>
                <w:rFonts w:asciiTheme="majorHAnsi" w:eastAsia="Times New Roman" w:hAnsiTheme="majorHAnsi"/>
                <w:b/>
                <w:bCs/>
                <w:sz w:val="24"/>
                <w:szCs w:val="24"/>
              </w:rPr>
              <w:t>Ensure</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relevant</w:t>
            </w:r>
            <w:r w:rsidRPr="00E952DB">
              <w:rPr>
                <w:rFonts w:asciiTheme="majorHAnsi" w:eastAsia="Times New Roman" w:hAnsiTheme="majorHAnsi"/>
                <w:b/>
                <w:bCs/>
                <w:spacing w:val="-10"/>
                <w:sz w:val="24"/>
                <w:szCs w:val="24"/>
              </w:rPr>
              <w:t xml:space="preserve"> </w:t>
            </w:r>
            <w:r w:rsidRPr="00E952DB">
              <w:rPr>
                <w:rFonts w:asciiTheme="majorHAnsi" w:eastAsia="Times New Roman" w:hAnsiTheme="majorHAnsi"/>
                <w:b/>
                <w:bCs/>
                <w:spacing w:val="-1"/>
                <w:sz w:val="24"/>
                <w:szCs w:val="24"/>
              </w:rPr>
              <w:t>information</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is</w:t>
            </w:r>
            <w:r w:rsidRPr="00E952DB">
              <w:rPr>
                <w:rFonts w:asciiTheme="majorHAnsi" w:eastAsia="Times New Roman" w:hAnsiTheme="majorHAnsi"/>
                <w:b/>
                <w:bCs/>
                <w:spacing w:val="-9"/>
                <w:sz w:val="24"/>
                <w:szCs w:val="24"/>
              </w:rPr>
              <w:t xml:space="preserve"> </w:t>
            </w:r>
            <w:r w:rsidRPr="00E952DB">
              <w:rPr>
                <w:rFonts w:asciiTheme="majorHAnsi" w:eastAsia="Times New Roman" w:hAnsiTheme="majorHAnsi"/>
                <w:b/>
                <w:bCs/>
                <w:sz w:val="24"/>
                <w:szCs w:val="24"/>
              </w:rPr>
              <w:t>exchanged</w:t>
            </w:r>
            <w:r w:rsidRPr="00E952DB">
              <w:rPr>
                <w:rFonts w:asciiTheme="majorHAnsi" w:eastAsia="Times New Roman" w:hAnsiTheme="majorHAnsi"/>
                <w:b/>
                <w:bCs/>
                <w:spacing w:val="-9"/>
                <w:sz w:val="24"/>
                <w:szCs w:val="24"/>
              </w:rPr>
              <w:t xml:space="preserve"> </w:t>
            </w:r>
            <w:r w:rsidRPr="00E952DB">
              <w:rPr>
                <w:rFonts w:asciiTheme="majorHAnsi" w:eastAsia="Times New Roman" w:hAnsiTheme="majorHAnsi"/>
                <w:b/>
                <w:bCs/>
                <w:sz w:val="24"/>
                <w:szCs w:val="24"/>
              </w:rPr>
              <w:t>during</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pacing w:val="-1"/>
                <w:sz w:val="24"/>
                <w:szCs w:val="24"/>
              </w:rPr>
              <w:t>briefings</w:t>
            </w:r>
            <w:r w:rsidRPr="00E952DB">
              <w:rPr>
                <w:rFonts w:asciiTheme="majorHAnsi" w:eastAsia="Times New Roman" w:hAnsiTheme="majorHAnsi"/>
                <w:b/>
                <w:bCs/>
                <w:spacing w:val="-10"/>
                <w:sz w:val="24"/>
                <w:szCs w:val="24"/>
              </w:rPr>
              <w:t xml:space="preserve"> </w:t>
            </w:r>
            <w:r w:rsidRPr="00E952DB">
              <w:rPr>
                <w:rFonts w:asciiTheme="majorHAnsi" w:eastAsia="Times New Roman" w:hAnsiTheme="majorHAnsi"/>
                <w:b/>
                <w:bCs/>
                <w:sz w:val="24"/>
                <w:szCs w:val="24"/>
              </w:rPr>
              <w:t>and</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debriefings.</w:t>
            </w:r>
          </w:p>
        </w:tc>
      </w:tr>
      <w:tr w:rsidR="00E952DB" w:rsidRPr="00E952DB" w:rsidTr="00E61002">
        <w:trPr>
          <w:trHeight w:val="432"/>
        </w:trPr>
        <w:tc>
          <w:tcPr>
            <w:tcW w:w="7380" w:type="dxa"/>
            <w:tcBorders>
              <w:top w:val="single" w:sz="4" w:space="0" w:color="auto"/>
            </w:tcBorders>
          </w:tcPr>
          <w:p w:rsidR="00E952DB" w:rsidRPr="00E952DB" w:rsidRDefault="00E952DB" w:rsidP="00DE3C63">
            <w:pPr>
              <w:widowControl w:val="0"/>
              <w:numPr>
                <w:ilvl w:val="0"/>
                <w:numId w:val="10"/>
              </w:numPr>
              <w:spacing w:before="120" w:after="0" w:line="240" w:lineRule="auto"/>
              <w:ind w:left="720" w:hanging="52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Brief</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and</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keep</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spacing w:val="-1"/>
              </w:rPr>
              <w:t>subordinates</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spacing w:val="-1"/>
              </w:rPr>
              <w:t>informed</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rPr>
              <w:t>and</w:t>
            </w:r>
            <w:r w:rsidRPr="00E952DB">
              <w:rPr>
                <w:rFonts w:asciiTheme="majorHAnsi" w:eastAsia="Times New Roman" w:hAnsiTheme="majorHAnsi"/>
                <w:color w:val="000000" w:themeColor="text1"/>
                <w:spacing w:val="-7"/>
              </w:rPr>
              <w:t xml:space="preserve"> </w:t>
            </w:r>
            <w:r w:rsidRPr="00E952DB">
              <w:rPr>
                <w:rFonts w:asciiTheme="majorHAnsi" w:eastAsia="Times New Roman" w:hAnsiTheme="majorHAnsi"/>
                <w:color w:val="000000" w:themeColor="text1"/>
                <w:spacing w:val="-1"/>
              </w:rPr>
              <w:t>updated.</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Ensure unit leader expectations are communicated and understood.</w:t>
            </w:r>
          </w:p>
        </w:tc>
        <w:tc>
          <w:tcPr>
            <w:tcW w:w="450" w:type="dxa"/>
            <w:tcBorders>
              <w:top w:val="single" w:sz="4" w:space="0" w:color="auto"/>
            </w:tcBorders>
          </w:tcPr>
          <w:p w:rsidR="00E952DB" w:rsidRPr="00E952DB" w:rsidRDefault="00E952DB"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Borders>
              <w:top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top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Borders>
              <w:bottom w:val="single" w:sz="6" w:space="0" w:color="000000"/>
            </w:tcBorders>
          </w:tcPr>
          <w:p w:rsidR="00E952DB" w:rsidRPr="00E952DB" w:rsidRDefault="00E952DB" w:rsidP="00DE3C63">
            <w:pPr>
              <w:widowControl w:val="0"/>
              <w:numPr>
                <w:ilvl w:val="0"/>
                <w:numId w:val="10"/>
              </w:numPr>
              <w:spacing w:after="0" w:line="240" w:lineRule="auto"/>
              <w:ind w:left="720" w:hanging="520"/>
              <w:rPr>
                <w:rFonts w:asciiTheme="majorHAnsi" w:eastAsia="Times New Roman" w:hAnsiTheme="majorHAnsi" w:cs="Times New Roman"/>
                <w:color w:val="000000" w:themeColor="text1"/>
              </w:rPr>
            </w:pPr>
            <w:r w:rsidRPr="00E952DB">
              <w:rPr>
                <w:rFonts w:asciiTheme="majorHAnsi" w:hAnsiTheme="majorHAnsi"/>
              </w:rPr>
              <w:t>Participate in incident</w:t>
            </w:r>
            <w:r w:rsidRPr="00E952DB">
              <w:rPr>
                <w:rFonts w:asciiTheme="majorHAnsi" w:hAnsiTheme="majorHAnsi"/>
                <w:spacing w:val="-7"/>
              </w:rPr>
              <w:t xml:space="preserve"> </w:t>
            </w:r>
            <w:r w:rsidRPr="00E952DB">
              <w:rPr>
                <w:rFonts w:asciiTheme="majorHAnsi" w:hAnsiTheme="majorHAnsi"/>
              </w:rPr>
              <w:t>operational</w:t>
            </w:r>
            <w:r w:rsidRPr="00E952DB">
              <w:rPr>
                <w:rFonts w:asciiTheme="majorHAnsi" w:hAnsiTheme="majorHAnsi"/>
                <w:spacing w:val="-9"/>
              </w:rPr>
              <w:t xml:space="preserve"> </w:t>
            </w:r>
            <w:r w:rsidRPr="00E952DB">
              <w:rPr>
                <w:rFonts w:asciiTheme="majorHAnsi" w:hAnsiTheme="majorHAnsi"/>
              </w:rPr>
              <w:t>briefings</w:t>
            </w:r>
            <w:r w:rsidRPr="00E952DB">
              <w:rPr>
                <w:rFonts w:asciiTheme="majorHAnsi" w:hAnsiTheme="majorHAnsi"/>
                <w:spacing w:val="-8"/>
              </w:rPr>
              <w:t xml:space="preserve"> and </w:t>
            </w:r>
            <w:r w:rsidRPr="00E952DB">
              <w:rPr>
                <w:rFonts w:asciiTheme="majorHAnsi" w:hAnsiTheme="majorHAnsi"/>
                <w:color w:val="000000" w:themeColor="text1"/>
              </w:rPr>
              <w:t>meetings as directed</w:t>
            </w:r>
            <w:r w:rsidRPr="00E952DB">
              <w:rPr>
                <w:rFonts w:asciiTheme="majorHAnsi" w:hAnsiTheme="majorHAnsi"/>
                <w:color w:val="000000" w:themeColor="text1"/>
                <w:spacing w:val="-1"/>
              </w:rPr>
              <w: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Record corrections</w:t>
            </w:r>
            <w:r w:rsidR="00FF61BA">
              <w:rPr>
                <w:rFonts w:asciiTheme="majorHAnsi" w:hAnsiTheme="majorHAnsi"/>
                <w:i/>
              </w:rPr>
              <w:t xml:space="preserve"> to documents (e.g., IAP, maps)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P</w:t>
            </w:r>
            <w:r w:rsidR="00FF61BA">
              <w:rPr>
                <w:rFonts w:asciiTheme="majorHAnsi" w:hAnsiTheme="majorHAnsi"/>
                <w:i/>
              </w:rPr>
              <w:t>rovide information as requested</w:t>
            </w:r>
          </w:p>
        </w:tc>
        <w:tc>
          <w:tcPr>
            <w:tcW w:w="450" w:type="dxa"/>
            <w:tcBorders>
              <w:bottom w:val="single" w:sz="6" w:space="0" w:color="000000"/>
            </w:tcBorders>
          </w:tcPr>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15146E" w:rsidP="0015146E">
            <w:pPr>
              <w:widowControl w:val="0"/>
              <w:spacing w:after="10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6" w:space="0" w:color="000000"/>
            </w:tcBorders>
          </w:tcPr>
          <w:p w:rsidR="00E952DB" w:rsidRPr="00E952DB" w:rsidRDefault="00E952DB" w:rsidP="00E952DB">
            <w:pPr>
              <w:ind w:left="720"/>
              <w:jc w:val="center"/>
              <w:rPr>
                <w:rFonts w:asciiTheme="majorHAnsi" w:hAnsiTheme="majorHAnsi"/>
              </w:rPr>
            </w:pPr>
          </w:p>
        </w:tc>
      </w:tr>
      <w:tr w:rsidR="00E952DB" w:rsidRPr="00E952DB" w:rsidTr="00E61002">
        <w:trPr>
          <w:trHeight w:val="432"/>
        </w:trPr>
        <w:tc>
          <w:tcPr>
            <w:tcW w:w="7380" w:type="dxa"/>
            <w:tcBorders>
              <w:bottom w:val="single" w:sz="4" w:space="0" w:color="auto"/>
            </w:tcBorders>
          </w:tcPr>
          <w:p w:rsidR="00E952DB" w:rsidRPr="00E952DB" w:rsidRDefault="00E952DB" w:rsidP="0015146E">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 xml:space="preserve">Participate in functional area briefings </w:t>
            </w:r>
            <w:r w:rsidR="0015146E">
              <w:rPr>
                <w:rFonts w:asciiTheme="majorHAnsi" w:eastAsia="Times New Roman" w:hAnsiTheme="majorHAnsi" w:cs="Times New Roman"/>
                <w:color w:val="000000" w:themeColor="text1"/>
              </w:rPr>
              <w:t>.</w:t>
            </w:r>
          </w:p>
        </w:tc>
        <w:tc>
          <w:tcPr>
            <w:tcW w:w="450" w:type="dxa"/>
            <w:tcBorders>
              <w:bottom w:val="single" w:sz="4" w:space="0" w:color="auto"/>
            </w:tcBorders>
          </w:tcPr>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15146E" w:rsidP="0015146E">
            <w:pPr>
              <w:widowControl w:val="0"/>
              <w:spacing w:after="10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15146E" w:rsidRPr="00E952DB" w:rsidTr="00E61002">
        <w:trPr>
          <w:trHeight w:val="432"/>
        </w:trPr>
        <w:tc>
          <w:tcPr>
            <w:tcW w:w="7380" w:type="dxa"/>
            <w:tcBorders>
              <w:bottom w:val="single" w:sz="4" w:space="0" w:color="auto"/>
            </w:tcBorders>
          </w:tcPr>
          <w:p w:rsidR="0015146E" w:rsidRPr="00E952DB" w:rsidRDefault="0015146E" w:rsidP="0015146E">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C</w:t>
            </w:r>
            <w:r w:rsidRPr="00E952DB">
              <w:rPr>
                <w:rFonts w:asciiTheme="majorHAnsi" w:eastAsia="Times New Roman" w:hAnsiTheme="majorHAnsi" w:cs="Times New Roman"/>
                <w:color w:val="000000" w:themeColor="text1"/>
              </w:rPr>
              <w:t xml:space="preserve">onduct </w:t>
            </w:r>
            <w:r>
              <w:rPr>
                <w:rFonts w:asciiTheme="majorHAnsi" w:eastAsia="Times New Roman" w:hAnsiTheme="majorHAnsi" w:cs="Times New Roman"/>
                <w:color w:val="000000" w:themeColor="text1"/>
              </w:rPr>
              <w:t xml:space="preserve">unit </w:t>
            </w:r>
            <w:r w:rsidRPr="00E952DB">
              <w:rPr>
                <w:rFonts w:asciiTheme="majorHAnsi" w:eastAsia="Times New Roman" w:hAnsiTheme="majorHAnsi" w:cs="Times New Roman"/>
                <w:color w:val="000000" w:themeColor="text1"/>
              </w:rPr>
              <w:t>After Action Reviews (AARs).</w:t>
            </w:r>
          </w:p>
        </w:tc>
        <w:tc>
          <w:tcPr>
            <w:tcW w:w="450" w:type="dxa"/>
            <w:tcBorders>
              <w:bottom w:val="single" w:sz="4" w:space="0" w:color="auto"/>
            </w:tcBorders>
          </w:tcPr>
          <w:p w:rsidR="0015146E" w:rsidRPr="00E952DB" w:rsidRDefault="0015146E" w:rsidP="009659C5">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15146E" w:rsidRPr="00E952DB" w:rsidRDefault="0015146E" w:rsidP="009659C5">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15146E" w:rsidRPr="00E952DB" w:rsidRDefault="0015146E" w:rsidP="009659C5">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15146E" w:rsidRPr="00E952DB" w:rsidRDefault="0015146E" w:rsidP="009659C5">
            <w:pPr>
              <w:widowControl w:val="0"/>
              <w:spacing w:after="10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Borders>
              <w:bottom w:val="single" w:sz="4" w:space="0" w:color="auto"/>
            </w:tcBorders>
          </w:tcPr>
          <w:p w:rsidR="0015146E" w:rsidRPr="00E952DB" w:rsidRDefault="0015146E" w:rsidP="00E952DB">
            <w:pPr>
              <w:ind w:left="720"/>
              <w:jc w:val="center"/>
              <w:rPr>
                <w:rFonts w:asciiTheme="majorHAnsi" w:hAnsiTheme="majorHAnsi"/>
                <w:color w:val="000000" w:themeColor="text1"/>
              </w:rPr>
            </w:pPr>
          </w:p>
        </w:tc>
        <w:tc>
          <w:tcPr>
            <w:tcW w:w="1530" w:type="dxa"/>
            <w:tcBorders>
              <w:bottom w:val="single" w:sz="4" w:space="0" w:color="auto"/>
            </w:tcBorders>
          </w:tcPr>
          <w:p w:rsidR="0015146E" w:rsidRPr="00E952DB" w:rsidRDefault="0015146E" w:rsidP="00E952DB">
            <w:pPr>
              <w:ind w:left="720"/>
              <w:jc w:val="center"/>
              <w:rPr>
                <w:rFonts w:asciiTheme="majorHAnsi" w:hAnsiTheme="majorHAnsi"/>
                <w:color w:val="000000" w:themeColor="text1"/>
              </w:rPr>
            </w:pPr>
          </w:p>
        </w:tc>
      </w:tr>
      <w:tr w:rsidR="00E952DB" w:rsidRPr="00E952DB" w:rsidTr="00E952DB">
        <w:trPr>
          <w:trHeight w:val="432"/>
        </w:trPr>
        <w:tc>
          <w:tcPr>
            <w:tcW w:w="10440" w:type="dxa"/>
            <w:gridSpan w:val="4"/>
            <w:tcBorders>
              <w:top w:val="single" w:sz="4" w:space="0" w:color="auto"/>
              <w:left w:val="nil"/>
              <w:bottom w:val="nil"/>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sz w:val="24"/>
                <w:szCs w:val="24"/>
              </w:rPr>
            </w:pPr>
            <w:r w:rsidRPr="00E952DB">
              <w:rPr>
                <w:rFonts w:asciiTheme="majorHAnsi" w:eastAsia="Times New Roman" w:hAnsiTheme="majorHAnsi"/>
                <w:b/>
                <w:bCs/>
                <w:sz w:val="24"/>
                <w:szCs w:val="24"/>
              </w:rPr>
              <w:t>Behavior:</w:t>
            </w:r>
            <w:r w:rsidRPr="00E952DB">
              <w:rPr>
                <w:rFonts w:asciiTheme="majorHAnsi" w:eastAsia="Times New Roman" w:hAnsiTheme="majorHAnsi"/>
                <w:b/>
                <w:bCs/>
                <w:spacing w:val="-9"/>
                <w:sz w:val="24"/>
                <w:szCs w:val="24"/>
              </w:rPr>
              <w:t xml:space="preserve"> </w:t>
            </w:r>
            <w:r w:rsidRPr="00E952DB">
              <w:rPr>
                <w:rFonts w:asciiTheme="majorHAnsi" w:eastAsia="Times New Roman" w:hAnsiTheme="majorHAnsi"/>
                <w:b/>
                <w:bCs/>
                <w:sz w:val="24"/>
                <w:szCs w:val="24"/>
              </w:rPr>
              <w:t>Ensure</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documentation</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is</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complete</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and</w:t>
            </w:r>
            <w:r w:rsidRPr="00E952DB">
              <w:rPr>
                <w:rFonts w:asciiTheme="majorHAnsi" w:eastAsia="Times New Roman" w:hAnsiTheme="majorHAnsi"/>
                <w:b/>
                <w:bCs/>
                <w:spacing w:val="-9"/>
                <w:sz w:val="24"/>
                <w:szCs w:val="24"/>
              </w:rPr>
              <w:t xml:space="preserve"> </w:t>
            </w:r>
            <w:r w:rsidRPr="00E952DB">
              <w:rPr>
                <w:rFonts w:asciiTheme="majorHAnsi" w:eastAsia="Times New Roman" w:hAnsiTheme="majorHAnsi"/>
                <w:b/>
                <w:bCs/>
                <w:sz w:val="24"/>
                <w:szCs w:val="24"/>
              </w:rPr>
              <w:t>disposition</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is</w:t>
            </w:r>
            <w:r w:rsidRPr="00E952DB">
              <w:rPr>
                <w:rFonts w:asciiTheme="majorHAnsi" w:eastAsia="Times New Roman" w:hAnsiTheme="majorHAnsi"/>
                <w:b/>
                <w:bCs/>
                <w:spacing w:val="-8"/>
                <w:sz w:val="24"/>
                <w:szCs w:val="24"/>
              </w:rPr>
              <w:t xml:space="preserve"> </w:t>
            </w:r>
            <w:r w:rsidRPr="00E952DB">
              <w:rPr>
                <w:rFonts w:asciiTheme="majorHAnsi" w:eastAsia="Times New Roman" w:hAnsiTheme="majorHAnsi"/>
                <w:b/>
                <w:bCs/>
                <w:sz w:val="24"/>
                <w:szCs w:val="24"/>
              </w:rPr>
              <w:t>appropriate.</w:t>
            </w:r>
          </w:p>
        </w:tc>
      </w:tr>
      <w:tr w:rsidR="00E952DB" w:rsidRPr="00E952DB" w:rsidTr="00E61002">
        <w:trPr>
          <w:trHeight w:val="432"/>
        </w:trPr>
        <w:tc>
          <w:tcPr>
            <w:tcW w:w="7380" w:type="dxa"/>
          </w:tcPr>
          <w:p w:rsidR="00E952DB" w:rsidRPr="00E952DB" w:rsidRDefault="00E952DB" w:rsidP="00DE3C63">
            <w:pPr>
              <w:widowControl w:val="0"/>
              <w:numPr>
                <w:ilvl w:val="0"/>
                <w:numId w:val="10"/>
              </w:numPr>
              <w:spacing w:before="120" w:after="0" w:line="240" w:lineRule="auto"/>
              <w:ind w:left="720" w:hanging="520"/>
              <w:rPr>
                <w:rFonts w:asciiTheme="majorHAnsi" w:eastAsia="Times New Roman" w:hAnsiTheme="majorHAnsi" w:cs="Times New Roman"/>
                <w:color w:val="000000" w:themeColor="text1"/>
              </w:rPr>
            </w:pPr>
            <w:r w:rsidRPr="00E952DB">
              <w:rPr>
                <w:rFonts w:asciiTheme="majorHAnsi" w:hAnsiTheme="majorHAnsi"/>
                <w:color w:val="000000" w:themeColor="text1"/>
              </w:rPr>
              <w:t>Review</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and</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approve</w:t>
            </w:r>
            <w:r w:rsidRPr="00E952DB">
              <w:rPr>
                <w:rFonts w:asciiTheme="majorHAnsi" w:hAnsiTheme="majorHAnsi"/>
                <w:color w:val="000000" w:themeColor="text1"/>
                <w:spacing w:val="-7"/>
              </w:rPr>
              <w:t xml:space="preserve"> </w:t>
            </w:r>
            <w:r w:rsidRPr="00E952DB">
              <w:rPr>
                <w:rFonts w:asciiTheme="majorHAnsi" w:hAnsiTheme="majorHAnsi"/>
                <w:color w:val="000000" w:themeColor="text1"/>
                <w:spacing w:val="-1"/>
              </w:rPr>
              <w:t>subordinate</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time</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reports.</w:t>
            </w:r>
          </w:p>
        </w:tc>
        <w:tc>
          <w:tcPr>
            <w:tcW w:w="450" w:type="dxa"/>
          </w:tcPr>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15146E" w:rsidRPr="00E952DB" w:rsidRDefault="0015146E" w:rsidP="0015146E">
            <w:pPr>
              <w:widowControl w:val="0"/>
              <w:spacing w:after="0" w:line="240" w:lineRule="auto"/>
              <w:ind w:left="10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15146E" w:rsidP="0015146E">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Pr>
          <w:p w:rsidR="00E952DB" w:rsidRPr="00E952DB" w:rsidRDefault="00E952DB" w:rsidP="00E952DB">
            <w:pPr>
              <w:ind w:left="720"/>
              <w:jc w:val="center"/>
              <w:rPr>
                <w:rFonts w:asciiTheme="majorHAnsi" w:hAnsiTheme="majorHAnsi"/>
                <w:color w:val="000000" w:themeColor="text1"/>
              </w:rPr>
            </w:pPr>
          </w:p>
        </w:tc>
        <w:tc>
          <w:tcPr>
            <w:tcW w:w="153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1299"/>
        </w:trPr>
        <w:tc>
          <w:tcPr>
            <w:tcW w:w="738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Submit documentation to Documentation Unit Leader or appropriate agency representative within established timeframes</w:t>
            </w:r>
            <w:r w:rsidR="00FF61BA">
              <w:rPr>
                <w:rFonts w:asciiTheme="majorHAnsi" w:eastAsia="Times New Roman" w:hAnsiTheme="majorHAnsi" w:cs="Times New Roman"/>
                <w:color w:val="000000" w:themeColor="text1"/>
              </w:rPr>
              <w: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General Message, ICS 213</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Activity Log, ICS 214</w:t>
            </w:r>
          </w:p>
        </w:tc>
        <w:tc>
          <w:tcPr>
            <w:tcW w:w="450" w:type="dxa"/>
          </w:tcPr>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tcPr>
          <w:p w:rsidR="00E952DB" w:rsidRPr="00E952DB" w:rsidRDefault="00E952DB" w:rsidP="00E952DB">
            <w:pPr>
              <w:ind w:left="720"/>
              <w:jc w:val="center"/>
              <w:rPr>
                <w:rFonts w:asciiTheme="majorHAnsi" w:hAnsiTheme="majorHAnsi"/>
                <w:color w:val="000000" w:themeColor="text1"/>
              </w:rPr>
            </w:pPr>
          </w:p>
        </w:tc>
        <w:tc>
          <w:tcPr>
            <w:tcW w:w="153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Pr>
          <w:p w:rsidR="00E952DB" w:rsidRPr="00E952DB" w:rsidRDefault="00E952DB" w:rsidP="00DE3C63">
            <w:pPr>
              <w:widowControl w:val="0"/>
              <w:numPr>
                <w:ilvl w:val="0"/>
                <w:numId w:val="10"/>
              </w:numPr>
              <w:spacing w:before="120" w:after="0" w:line="240" w:lineRule="auto"/>
              <w:ind w:left="720" w:hanging="520"/>
              <w:rPr>
                <w:rFonts w:asciiTheme="majorHAnsi" w:eastAsia="Times New Roman" w:hAnsiTheme="majorHAnsi" w:cs="Times New Roman"/>
                <w:color w:val="000000" w:themeColor="text1"/>
              </w:rPr>
            </w:pPr>
            <w:r w:rsidRPr="00E952DB">
              <w:rPr>
                <w:rFonts w:asciiTheme="majorHAnsi" w:hAnsiTheme="majorHAnsi"/>
                <w:color w:val="000000" w:themeColor="text1"/>
                <w:spacing w:val="-1"/>
              </w:rPr>
              <w:t>Compile</w:t>
            </w:r>
            <w:r w:rsidRPr="00E952DB">
              <w:rPr>
                <w:rFonts w:asciiTheme="majorHAnsi" w:hAnsiTheme="majorHAnsi"/>
                <w:color w:val="000000" w:themeColor="text1"/>
                <w:spacing w:val="-7"/>
              </w:rPr>
              <w:t xml:space="preserve"> </w:t>
            </w:r>
            <w:r w:rsidRPr="00E952DB">
              <w:rPr>
                <w:rFonts w:asciiTheme="majorHAnsi" w:hAnsiTheme="majorHAnsi"/>
                <w:color w:val="000000" w:themeColor="text1"/>
              </w:rPr>
              <w:t>unit</w:t>
            </w:r>
            <w:r w:rsidRPr="00E952DB">
              <w:rPr>
                <w:rFonts w:asciiTheme="majorHAnsi" w:hAnsiTheme="majorHAnsi"/>
                <w:color w:val="000000" w:themeColor="text1"/>
                <w:spacing w:val="-7"/>
              </w:rPr>
              <w:t xml:space="preserve"> </w:t>
            </w:r>
            <w:r w:rsidRPr="00E952DB">
              <w:rPr>
                <w:rFonts w:asciiTheme="majorHAnsi" w:hAnsiTheme="majorHAnsi"/>
                <w:color w:val="000000" w:themeColor="text1"/>
                <w:spacing w:val="-1"/>
              </w:rPr>
              <w:t>documentation</w:t>
            </w:r>
            <w:r w:rsidRPr="00E952DB">
              <w:rPr>
                <w:rFonts w:asciiTheme="majorHAnsi" w:hAnsiTheme="majorHAnsi"/>
                <w:color w:val="000000" w:themeColor="text1"/>
                <w:spacing w:val="-6"/>
              </w:rPr>
              <w:t xml:space="preserve"> </w:t>
            </w:r>
            <w:r w:rsidRPr="00E952DB">
              <w:rPr>
                <w:rFonts w:asciiTheme="majorHAnsi" w:hAnsiTheme="majorHAnsi"/>
                <w:color w:val="000000" w:themeColor="text1"/>
              </w:rPr>
              <w:t>for</w:t>
            </w:r>
            <w:r w:rsidRPr="00E952DB">
              <w:rPr>
                <w:rFonts w:asciiTheme="majorHAnsi" w:hAnsiTheme="majorHAnsi"/>
                <w:color w:val="000000" w:themeColor="text1"/>
                <w:spacing w:val="-7"/>
              </w:rPr>
              <w:t xml:space="preserve"> </w:t>
            </w:r>
            <w:r w:rsidRPr="00E952DB">
              <w:rPr>
                <w:rFonts w:asciiTheme="majorHAnsi" w:hAnsiTheme="majorHAnsi"/>
                <w:color w:val="000000" w:themeColor="text1"/>
              </w:rPr>
              <w:t>final</w:t>
            </w:r>
            <w:r w:rsidRPr="00E952DB">
              <w:rPr>
                <w:rFonts w:asciiTheme="majorHAnsi" w:hAnsiTheme="majorHAnsi"/>
                <w:color w:val="000000" w:themeColor="text1"/>
                <w:spacing w:val="-6"/>
              </w:rPr>
              <w:t xml:space="preserve"> </w:t>
            </w:r>
            <w:r w:rsidRPr="00E952DB">
              <w:rPr>
                <w:rFonts w:asciiTheme="majorHAnsi" w:hAnsiTheme="majorHAnsi"/>
                <w:color w:val="000000" w:themeColor="text1"/>
                <w:spacing w:val="-1"/>
              </w:rPr>
              <w:t>incident</w:t>
            </w:r>
            <w:r w:rsidRPr="00E952DB">
              <w:rPr>
                <w:rFonts w:asciiTheme="majorHAnsi" w:hAnsiTheme="majorHAnsi"/>
                <w:color w:val="000000" w:themeColor="text1"/>
                <w:spacing w:val="-7"/>
              </w:rPr>
              <w:t xml:space="preserve"> </w:t>
            </w:r>
            <w:r w:rsidRPr="00E952DB">
              <w:rPr>
                <w:rFonts w:asciiTheme="majorHAnsi" w:hAnsiTheme="majorHAnsi"/>
                <w:color w:val="000000" w:themeColor="text1"/>
              </w:rPr>
              <w:t>package.</w:t>
            </w:r>
          </w:p>
        </w:tc>
        <w:tc>
          <w:tcPr>
            <w:tcW w:w="450" w:type="dxa"/>
          </w:tcPr>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1080" w:type="dxa"/>
          </w:tcPr>
          <w:p w:rsidR="00E952DB" w:rsidRPr="00E952DB" w:rsidRDefault="00E952DB" w:rsidP="00E952DB">
            <w:pPr>
              <w:ind w:left="720"/>
              <w:jc w:val="center"/>
              <w:rPr>
                <w:rFonts w:asciiTheme="majorHAnsi" w:hAnsiTheme="majorHAnsi"/>
                <w:color w:val="000000" w:themeColor="text1"/>
              </w:rPr>
            </w:pPr>
          </w:p>
        </w:tc>
        <w:tc>
          <w:tcPr>
            <w:tcW w:w="153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Borders>
              <w:bottom w:val="single" w:sz="6" w:space="0" w:color="000000"/>
            </w:tcBorders>
          </w:tcPr>
          <w:p w:rsidR="00E952DB" w:rsidRPr="00E952DB" w:rsidRDefault="00E952DB" w:rsidP="00DE3C63">
            <w:pPr>
              <w:widowControl w:val="0"/>
              <w:numPr>
                <w:ilvl w:val="0"/>
                <w:numId w:val="10"/>
              </w:numPr>
              <w:spacing w:before="120" w:after="0" w:line="240" w:lineRule="auto"/>
              <w:ind w:left="720" w:hanging="520"/>
              <w:rPr>
                <w:rFonts w:asciiTheme="majorHAnsi" w:eastAsia="Times New Roman" w:hAnsiTheme="majorHAnsi" w:cs="Times New Roman"/>
                <w:color w:val="000000" w:themeColor="text1"/>
              </w:rPr>
            </w:pPr>
            <w:r w:rsidRPr="00E952DB">
              <w:rPr>
                <w:rFonts w:asciiTheme="majorHAnsi" w:hAnsiTheme="majorHAnsi"/>
                <w:color w:val="000000" w:themeColor="text1"/>
              </w:rPr>
              <w:t>Prepare</w:t>
            </w:r>
            <w:r w:rsidRPr="00E952DB">
              <w:rPr>
                <w:rFonts w:asciiTheme="majorHAnsi" w:hAnsiTheme="majorHAnsi"/>
                <w:color w:val="000000" w:themeColor="text1"/>
                <w:spacing w:val="-4"/>
              </w:rPr>
              <w:t xml:space="preserve"> units </w:t>
            </w:r>
            <w:r w:rsidRPr="00E952DB">
              <w:rPr>
                <w:rFonts w:asciiTheme="majorHAnsi" w:hAnsiTheme="majorHAnsi"/>
                <w:color w:val="000000" w:themeColor="text1"/>
              </w:rPr>
              <w:t>input</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for transition</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plan</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as</w:t>
            </w:r>
            <w:r w:rsidRPr="00E952DB">
              <w:rPr>
                <w:rFonts w:asciiTheme="majorHAnsi" w:hAnsiTheme="majorHAnsi"/>
                <w:color w:val="000000" w:themeColor="text1"/>
                <w:w w:val="99"/>
              </w:rPr>
              <w:t xml:space="preserve"> </w:t>
            </w:r>
            <w:r w:rsidRPr="00E952DB">
              <w:rPr>
                <w:rFonts w:asciiTheme="majorHAnsi" w:hAnsiTheme="majorHAnsi"/>
                <w:color w:val="000000" w:themeColor="text1"/>
              </w:rPr>
              <w:t>requested.</w:t>
            </w:r>
          </w:p>
        </w:tc>
        <w:tc>
          <w:tcPr>
            <w:tcW w:w="450" w:type="dxa"/>
            <w:tcBorders>
              <w:bottom w:val="single" w:sz="6" w:space="0" w:color="000000"/>
            </w:tcBorders>
          </w:tcPr>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108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6" w:space="0" w:color="000000"/>
            </w:tcBorders>
          </w:tcPr>
          <w:p w:rsidR="00E952DB" w:rsidRPr="00E952DB" w:rsidRDefault="00E952DB" w:rsidP="00E952DB">
            <w:pPr>
              <w:ind w:left="720"/>
              <w:jc w:val="center"/>
              <w:rPr>
                <w:rFonts w:asciiTheme="majorHAnsi" w:hAnsiTheme="majorHAnsi"/>
              </w:rPr>
            </w:pPr>
          </w:p>
        </w:tc>
      </w:tr>
      <w:tr w:rsidR="00E952DB" w:rsidRPr="00E952DB" w:rsidTr="00E61002">
        <w:trPr>
          <w:trHeight w:val="432"/>
        </w:trPr>
        <w:tc>
          <w:tcPr>
            <w:tcW w:w="7380" w:type="dxa"/>
            <w:tcBorders>
              <w:bottom w:val="single" w:sz="4" w:space="0" w:color="auto"/>
            </w:tcBorders>
          </w:tcPr>
          <w:p w:rsidR="00E952DB" w:rsidRPr="00E952DB" w:rsidRDefault="00E952DB" w:rsidP="00DE3C63">
            <w:pPr>
              <w:widowControl w:val="0"/>
              <w:numPr>
                <w:ilvl w:val="0"/>
                <w:numId w:val="10"/>
              </w:numPr>
              <w:spacing w:before="120" w:after="0" w:line="240" w:lineRule="auto"/>
              <w:ind w:left="720" w:hanging="520"/>
              <w:rPr>
                <w:rFonts w:asciiTheme="majorHAnsi" w:hAnsiTheme="majorHAnsi"/>
                <w:color w:val="000000" w:themeColor="text1"/>
              </w:rPr>
            </w:pPr>
            <w:r w:rsidRPr="00E952DB">
              <w:rPr>
                <w:rFonts w:asciiTheme="majorHAnsi" w:hAnsiTheme="majorHAnsi"/>
                <w:color w:val="000000" w:themeColor="text1"/>
              </w:rPr>
              <w:t>Prepare</w:t>
            </w:r>
            <w:r w:rsidRPr="00E952DB">
              <w:rPr>
                <w:rFonts w:asciiTheme="majorHAnsi" w:hAnsiTheme="majorHAnsi"/>
                <w:color w:val="000000" w:themeColor="text1"/>
                <w:spacing w:val="-4"/>
              </w:rPr>
              <w:t xml:space="preserve"> units </w:t>
            </w:r>
            <w:r w:rsidRPr="00E952DB">
              <w:rPr>
                <w:rFonts w:asciiTheme="majorHAnsi" w:hAnsiTheme="majorHAnsi"/>
                <w:color w:val="000000" w:themeColor="text1"/>
              </w:rPr>
              <w:t>input</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fo</w:t>
            </w:r>
            <w:r w:rsidRPr="00E952DB">
              <w:rPr>
                <w:rFonts w:asciiTheme="majorHAnsi" w:hAnsiTheme="majorHAnsi"/>
                <w:color w:val="000000" w:themeColor="text1"/>
                <w:spacing w:val="-5"/>
              </w:rPr>
              <w:t xml:space="preserve">r </w:t>
            </w:r>
            <w:r w:rsidRPr="00E952DB">
              <w:rPr>
                <w:rFonts w:asciiTheme="majorHAnsi" w:hAnsiTheme="majorHAnsi"/>
                <w:color w:val="000000" w:themeColor="text1"/>
              </w:rPr>
              <w:t>final</w:t>
            </w:r>
            <w:r w:rsidRPr="00E952DB">
              <w:rPr>
                <w:rFonts w:asciiTheme="majorHAnsi" w:hAnsiTheme="majorHAnsi"/>
                <w:color w:val="000000" w:themeColor="text1"/>
                <w:spacing w:val="-4"/>
              </w:rPr>
              <w:t xml:space="preserve"> </w:t>
            </w:r>
            <w:r w:rsidRPr="00E952DB">
              <w:rPr>
                <w:rFonts w:asciiTheme="majorHAnsi" w:hAnsiTheme="majorHAnsi"/>
                <w:color w:val="000000" w:themeColor="text1"/>
              </w:rPr>
              <w:t>narrative</w:t>
            </w:r>
            <w:r w:rsidRPr="00E952DB">
              <w:rPr>
                <w:rFonts w:asciiTheme="majorHAnsi" w:hAnsiTheme="majorHAnsi"/>
                <w:color w:val="000000" w:themeColor="text1"/>
                <w:spacing w:val="-5"/>
              </w:rPr>
              <w:t xml:space="preserve"> </w:t>
            </w:r>
            <w:r w:rsidRPr="00E952DB">
              <w:rPr>
                <w:rFonts w:asciiTheme="majorHAnsi" w:hAnsiTheme="majorHAnsi"/>
                <w:color w:val="000000" w:themeColor="text1"/>
              </w:rPr>
              <w:t>as</w:t>
            </w:r>
            <w:r w:rsidRPr="00E952DB">
              <w:rPr>
                <w:rFonts w:asciiTheme="majorHAnsi" w:hAnsiTheme="majorHAnsi"/>
                <w:color w:val="000000" w:themeColor="text1"/>
                <w:w w:val="99"/>
              </w:rPr>
              <w:t xml:space="preserve"> </w:t>
            </w:r>
            <w:r w:rsidRPr="00E952DB">
              <w:rPr>
                <w:rFonts w:asciiTheme="majorHAnsi" w:hAnsiTheme="majorHAnsi"/>
                <w:color w:val="000000" w:themeColor="text1"/>
              </w:rPr>
              <w:t>requested.</w:t>
            </w:r>
          </w:p>
        </w:tc>
        <w:tc>
          <w:tcPr>
            <w:tcW w:w="450" w:type="dxa"/>
            <w:tcBorders>
              <w:bottom w:val="single" w:sz="4" w:space="0" w:color="auto"/>
            </w:tcBorders>
          </w:tcPr>
          <w:p w:rsidR="00E952DB" w:rsidRPr="00E952DB" w:rsidRDefault="00E952DB" w:rsidP="00E952DB">
            <w:pPr>
              <w:widowControl w:val="0"/>
              <w:spacing w:after="100" w:line="240" w:lineRule="auto"/>
              <w:ind w:left="16"/>
              <w:jc w:val="center"/>
              <w:rPr>
                <w:rFonts w:asciiTheme="majorHAnsi" w:hAnsiTheme="majorHAnsi"/>
                <w:color w:val="000000" w:themeColor="text1"/>
              </w:rPr>
            </w:pPr>
            <w:r w:rsidRPr="00E952DB">
              <w:rPr>
                <w:rFonts w:asciiTheme="majorHAnsi" w:hAnsiTheme="majorHAnsi"/>
                <w:color w:val="000000" w:themeColor="text1"/>
              </w:rPr>
              <w:t>I1</w:t>
            </w:r>
          </w:p>
          <w:p w:rsidR="00E952DB" w:rsidRPr="00E952DB" w:rsidRDefault="00E952DB" w:rsidP="00E952DB">
            <w:pPr>
              <w:widowControl w:val="0"/>
              <w:spacing w:after="100" w:line="240" w:lineRule="auto"/>
              <w:ind w:left="16"/>
              <w:jc w:val="center"/>
              <w:rPr>
                <w:rFonts w:asciiTheme="majorHAnsi" w:hAnsiTheme="majorHAnsi"/>
                <w:color w:val="000000" w:themeColor="text1"/>
              </w:rPr>
            </w:pPr>
            <w:r w:rsidRPr="00E952DB">
              <w:rPr>
                <w:rFonts w:asciiTheme="majorHAnsi" w:hAnsiTheme="majorHAnsi"/>
                <w:color w:val="000000" w:themeColor="text1"/>
              </w:rPr>
              <w:t>O1</w:t>
            </w:r>
          </w:p>
        </w:tc>
        <w:tc>
          <w:tcPr>
            <w:tcW w:w="108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4" w:space="0" w:color="auto"/>
            </w:tcBorders>
          </w:tcPr>
          <w:p w:rsidR="00E952DB" w:rsidRPr="00E952DB" w:rsidRDefault="00E952DB" w:rsidP="00E952DB">
            <w:pPr>
              <w:ind w:left="720"/>
              <w:jc w:val="center"/>
              <w:rPr>
                <w:rFonts w:asciiTheme="majorHAnsi" w:hAnsiTheme="majorHAnsi"/>
              </w:rPr>
            </w:pPr>
          </w:p>
        </w:tc>
      </w:tr>
    </w:tbl>
    <w:p w:rsidR="00E952DB" w:rsidRPr="00E952DB" w:rsidRDefault="00E952DB" w:rsidP="00E952DB"/>
    <w:p w:rsidR="00E952DB" w:rsidRPr="00475DEF" w:rsidRDefault="00E952DB" w:rsidP="00E952DB">
      <w:pPr>
        <w:spacing w:after="0"/>
        <w:rPr>
          <w:sz w:val="24"/>
          <w:szCs w:val="24"/>
        </w:rPr>
      </w:pPr>
      <w:r w:rsidRPr="00E952DB">
        <w:br w:type="page"/>
      </w:r>
    </w:p>
    <w:tbl>
      <w:tblPr>
        <w:tblW w:w="105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1060"/>
        <w:gridCol w:w="20"/>
        <w:gridCol w:w="1530"/>
        <w:gridCol w:w="70"/>
      </w:tblGrid>
      <w:tr w:rsidR="00E952DB" w:rsidRPr="00E952DB" w:rsidTr="00E61002">
        <w:trPr>
          <w:gridAfter w:val="1"/>
          <w:wAfter w:w="70" w:type="dxa"/>
          <w:trHeight w:val="432"/>
        </w:trPr>
        <w:tc>
          <w:tcPr>
            <w:tcW w:w="7380" w:type="dxa"/>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br w:type="page"/>
            </w:r>
            <w:r w:rsidRPr="00E952DB">
              <w:rPr>
                <w:rFonts w:asciiTheme="majorHAnsi" w:hAnsiTheme="majorHAnsi"/>
                <w:b/>
                <w:bCs/>
              </w:rPr>
              <w:br w:type="page"/>
            </w:r>
            <w:r w:rsidRPr="00E952DB">
              <w:rPr>
                <w:rFonts w:asciiTheme="majorHAnsi" w:hAnsiTheme="majorHAnsi"/>
                <w:b/>
                <w:color w:val="000000" w:themeColor="text1"/>
                <w:spacing w:val="-1"/>
              </w:rPr>
              <w:t>TASK</w:t>
            </w:r>
          </w:p>
        </w:tc>
        <w:tc>
          <w:tcPr>
            <w:tcW w:w="450" w:type="dxa"/>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1080" w:type="dxa"/>
            <w:gridSpan w:val="2"/>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0" w:type="dxa"/>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gridAfter w:val="1"/>
          <w:wAfter w:w="70" w:type="dxa"/>
          <w:trHeight w:val="432"/>
        </w:trPr>
        <w:tc>
          <w:tcPr>
            <w:tcW w:w="10440" w:type="dxa"/>
            <w:gridSpan w:val="5"/>
            <w:tcBorders>
              <w:top w:val="single" w:sz="4" w:space="0" w:color="auto"/>
              <w:left w:val="nil"/>
              <w:bottom w:val="single" w:sz="6" w:space="0" w:color="000000"/>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sz w:val="24"/>
                <w:szCs w:val="24"/>
              </w:rPr>
            </w:pPr>
            <w:r w:rsidRPr="00E952DB">
              <w:rPr>
                <w:rFonts w:asciiTheme="majorHAnsi" w:eastAsia="Times New Roman" w:hAnsiTheme="majorHAnsi"/>
                <w:b/>
                <w:bCs/>
                <w:sz w:val="24"/>
                <w:szCs w:val="24"/>
              </w:rPr>
              <w:t>Behavior: Gather, produce and distribute information as required by established guidelines and ensure understanding by recipient.</w:t>
            </w:r>
          </w:p>
        </w:tc>
      </w:tr>
      <w:tr w:rsidR="00E952DB" w:rsidRPr="00E952DB" w:rsidTr="00E61002">
        <w:tblPrEx>
          <w:tblBorders>
            <w:bottom w:val="single" w:sz="4" w:space="0" w:color="000000"/>
          </w:tblBorders>
        </w:tblPrEx>
        <w:trPr>
          <w:gridAfter w:val="1"/>
          <w:wAfter w:w="70" w:type="dxa"/>
          <w:trHeight w:val="432"/>
        </w:trPr>
        <w:tc>
          <w:tcPr>
            <w:tcW w:w="7380" w:type="dxa"/>
            <w:tcBorders>
              <w:bottom w:val="single" w:sz="4" w:space="0" w:color="auto"/>
            </w:tcBorders>
          </w:tcPr>
          <w:p w:rsidR="00E952DB" w:rsidRPr="00E952DB" w:rsidRDefault="00E952DB" w:rsidP="00DE3C63">
            <w:pPr>
              <w:widowControl w:val="0"/>
              <w:numPr>
                <w:ilvl w:val="0"/>
                <w:numId w:val="10"/>
              </w:numPr>
              <w:spacing w:after="0" w:line="240" w:lineRule="auto"/>
              <w:ind w:left="720" w:hanging="54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Prepare unit</w:t>
            </w:r>
            <w:r w:rsidRPr="00E952DB">
              <w:rPr>
                <w:rFonts w:asciiTheme="majorHAnsi" w:eastAsia="Times New Roman" w:hAnsiTheme="majorHAnsi"/>
                <w:color w:val="000000" w:themeColor="text1"/>
                <w:spacing w:val="-12"/>
              </w:rPr>
              <w:t xml:space="preserve"> </w:t>
            </w:r>
            <w:r w:rsidRPr="00E952DB">
              <w:rPr>
                <w:rFonts w:asciiTheme="majorHAnsi" w:eastAsia="Times New Roman" w:hAnsiTheme="majorHAnsi"/>
                <w:color w:val="000000" w:themeColor="text1"/>
              </w:rPr>
              <w:t>information</w:t>
            </w:r>
            <w:r w:rsidRPr="00E952DB">
              <w:rPr>
                <w:rFonts w:asciiTheme="majorHAnsi" w:eastAsia="Times New Roman" w:hAnsiTheme="majorHAnsi"/>
                <w:color w:val="000000" w:themeColor="text1"/>
                <w:spacing w:val="-12"/>
              </w:rPr>
              <w:t xml:space="preserve"> </w:t>
            </w:r>
            <w:r w:rsidRPr="00E952DB">
              <w:rPr>
                <w:rFonts w:asciiTheme="majorHAnsi" w:eastAsia="Times New Roman" w:hAnsiTheme="majorHAnsi"/>
                <w:color w:val="000000" w:themeColor="text1"/>
              </w:rPr>
              <w:t>for</w:t>
            </w:r>
            <w:r w:rsidRPr="00E952DB">
              <w:rPr>
                <w:rFonts w:asciiTheme="majorHAnsi" w:eastAsia="Times New Roman" w:hAnsiTheme="majorHAnsi"/>
                <w:color w:val="000000" w:themeColor="text1"/>
                <w:spacing w:val="-11"/>
              </w:rPr>
              <w:t xml:space="preserve"> </w:t>
            </w:r>
            <w:r w:rsidRPr="00E952DB">
              <w:rPr>
                <w:rFonts w:asciiTheme="majorHAnsi" w:eastAsia="Times New Roman" w:hAnsiTheme="majorHAnsi"/>
                <w:color w:val="000000" w:themeColor="text1"/>
                <w:spacing w:val="-1"/>
              </w:rPr>
              <w:t>briefings and</w:t>
            </w:r>
            <w:r w:rsidRPr="00E952DB">
              <w:rPr>
                <w:rFonts w:asciiTheme="majorHAnsi" w:eastAsia="Times New Roman" w:hAnsiTheme="majorHAnsi"/>
                <w:color w:val="000000" w:themeColor="text1"/>
                <w:spacing w:val="-11"/>
              </w:rPr>
              <w:t xml:space="preserve"> </w:t>
            </w:r>
            <w:r w:rsidRPr="00E952DB">
              <w:rPr>
                <w:rFonts w:asciiTheme="majorHAnsi" w:eastAsia="Times New Roman" w:hAnsiTheme="majorHAnsi"/>
                <w:color w:val="000000" w:themeColor="text1"/>
                <w:spacing w:val="-1"/>
              </w:rPr>
              <w:t>meetings.</w:t>
            </w:r>
          </w:p>
        </w:tc>
        <w:tc>
          <w:tcPr>
            <w:tcW w:w="450" w:type="dxa"/>
            <w:tcBorders>
              <w:bottom w:val="single" w:sz="4" w:space="0" w:color="auto"/>
            </w:tcBorders>
          </w:tcPr>
          <w:p w:rsidR="00E952DB" w:rsidRPr="00E952DB" w:rsidRDefault="00E952DB" w:rsidP="00E952DB">
            <w:pPr>
              <w:widowControl w:val="0"/>
              <w:spacing w:after="0" w:line="240" w:lineRule="auto"/>
              <w:ind w:left="-74"/>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1080" w:type="dxa"/>
            <w:gridSpan w:val="2"/>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4" w:space="0" w:color="auto"/>
            </w:tcBorders>
          </w:tcPr>
          <w:p w:rsidR="00E952DB" w:rsidRPr="00E952DB" w:rsidRDefault="00E952DB" w:rsidP="00E952DB">
            <w:pPr>
              <w:ind w:left="720"/>
              <w:jc w:val="center"/>
              <w:rPr>
                <w:rFonts w:asciiTheme="majorHAnsi" w:hAnsiTheme="majorHAnsi"/>
              </w:rPr>
            </w:pPr>
          </w:p>
        </w:tc>
      </w:tr>
      <w:tr w:rsidR="00E952DB" w:rsidRPr="00E952DB" w:rsidTr="00E952DB">
        <w:tblPrEx>
          <w:tblBorders>
            <w:bottom w:val="single" w:sz="4" w:space="0" w:color="000000"/>
          </w:tblBorders>
        </w:tblPrEx>
        <w:trPr>
          <w:gridAfter w:val="1"/>
          <w:wAfter w:w="70" w:type="dxa"/>
          <w:trHeight w:val="432"/>
        </w:trPr>
        <w:tc>
          <w:tcPr>
            <w:tcW w:w="10440" w:type="dxa"/>
            <w:gridSpan w:val="5"/>
            <w:tcBorders>
              <w:top w:val="single" w:sz="4" w:space="0" w:color="auto"/>
              <w:left w:val="nil"/>
              <w:bottom w:val="single" w:sz="6" w:space="0" w:color="000000"/>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sz w:val="24"/>
                <w:szCs w:val="24"/>
              </w:rPr>
            </w:pPr>
            <w:r w:rsidRPr="00E952DB">
              <w:rPr>
                <w:rFonts w:asciiTheme="majorHAnsi" w:eastAsia="Times New Roman" w:hAnsiTheme="majorHAnsi"/>
                <w:b/>
                <w:bCs/>
                <w:sz w:val="24"/>
                <w:szCs w:val="24"/>
              </w:rPr>
              <w:t>Behavior: Communicate and ensure understanding of work expectations within the chain of command and across functional areas.</w:t>
            </w:r>
          </w:p>
        </w:tc>
      </w:tr>
      <w:tr w:rsidR="00E952DB" w:rsidRPr="00E952DB" w:rsidTr="00E61002">
        <w:trPr>
          <w:gridAfter w:val="1"/>
          <w:wAfter w:w="70" w:type="dxa"/>
          <w:trHeight w:val="432"/>
        </w:trPr>
        <w:tc>
          <w:tcPr>
            <w:tcW w:w="7380" w:type="dxa"/>
            <w:tcBorders>
              <w:bottom w:val="single" w:sz="4" w:space="0" w:color="auto"/>
            </w:tcBorders>
          </w:tcPr>
          <w:p w:rsidR="00E952DB" w:rsidRPr="00E952DB" w:rsidRDefault="00E952DB" w:rsidP="00DE3C63">
            <w:pPr>
              <w:widowControl w:val="0"/>
              <w:numPr>
                <w:ilvl w:val="0"/>
                <w:numId w:val="10"/>
              </w:numPr>
              <w:spacing w:before="120" w:after="0" w:line="240" w:lineRule="auto"/>
              <w:ind w:left="720" w:hanging="52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Coordinate</w:t>
            </w:r>
            <w:r w:rsidRPr="00E952DB">
              <w:rPr>
                <w:rFonts w:asciiTheme="majorHAnsi" w:eastAsia="Times New Roman" w:hAnsiTheme="majorHAnsi"/>
                <w:color w:val="000000" w:themeColor="text1"/>
                <w:spacing w:val="-10"/>
              </w:rPr>
              <w:t xml:space="preserve"> </w:t>
            </w:r>
            <w:r w:rsidRPr="00E952DB">
              <w:rPr>
                <w:rFonts w:asciiTheme="majorHAnsi" w:eastAsia="Times New Roman" w:hAnsiTheme="majorHAnsi"/>
                <w:color w:val="000000" w:themeColor="text1"/>
              </w:rPr>
              <w:t>across</w:t>
            </w:r>
            <w:r w:rsidRPr="00E952DB">
              <w:rPr>
                <w:rFonts w:asciiTheme="majorHAnsi" w:eastAsia="Times New Roman" w:hAnsiTheme="majorHAnsi"/>
                <w:color w:val="000000" w:themeColor="text1"/>
                <w:spacing w:val="-11"/>
              </w:rPr>
              <w:t xml:space="preserve"> </w:t>
            </w:r>
            <w:r w:rsidRPr="00E952DB">
              <w:rPr>
                <w:rFonts w:asciiTheme="majorHAnsi" w:eastAsia="Times New Roman" w:hAnsiTheme="majorHAnsi"/>
                <w:color w:val="000000" w:themeColor="text1"/>
              </w:rPr>
              <w:t>functional</w:t>
            </w:r>
            <w:r w:rsidRPr="00E952DB">
              <w:rPr>
                <w:rFonts w:asciiTheme="majorHAnsi" w:eastAsia="Times New Roman" w:hAnsiTheme="majorHAnsi"/>
                <w:color w:val="000000" w:themeColor="text1"/>
                <w:spacing w:val="-10"/>
              </w:rPr>
              <w:t xml:space="preserve"> </w:t>
            </w:r>
            <w:r w:rsidRPr="00E952DB">
              <w:rPr>
                <w:rFonts w:asciiTheme="majorHAnsi" w:eastAsia="Times New Roman" w:hAnsiTheme="majorHAnsi"/>
                <w:color w:val="000000" w:themeColor="text1"/>
              </w:rPr>
              <w:t>areas.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Provide timely f</w:t>
            </w:r>
            <w:r w:rsidR="00FF61BA">
              <w:rPr>
                <w:rFonts w:asciiTheme="majorHAnsi" w:hAnsiTheme="majorHAnsi"/>
                <w:i/>
              </w:rPr>
              <w:t>eedback in response to requests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sz w:val="20"/>
                <w:szCs w:val="20"/>
              </w:rPr>
            </w:pPr>
            <w:r w:rsidRPr="00E952DB">
              <w:rPr>
                <w:rFonts w:asciiTheme="majorHAnsi" w:hAnsiTheme="majorHAnsi"/>
                <w:i/>
              </w:rPr>
              <w:t>Communicate, Cooperate, and Coordinate</w:t>
            </w:r>
            <w:r w:rsidRPr="00E952DB">
              <w:rPr>
                <w:rFonts w:asciiTheme="majorHAnsi" w:hAnsiTheme="majorHAnsi"/>
                <w:i/>
                <w:color w:val="000000" w:themeColor="text1"/>
                <w:sz w:val="20"/>
                <w:szCs w:val="20"/>
              </w:rPr>
              <w:t xml:space="preserve"> </w:t>
            </w:r>
          </w:p>
        </w:tc>
        <w:tc>
          <w:tcPr>
            <w:tcW w:w="450" w:type="dxa"/>
            <w:tcBorders>
              <w:bottom w:val="single" w:sz="4" w:space="0" w:color="auto"/>
            </w:tcBorders>
          </w:tcPr>
          <w:p w:rsidR="00E952DB" w:rsidRPr="00E952DB" w:rsidRDefault="00E952DB" w:rsidP="00E952DB">
            <w:pPr>
              <w:widowControl w:val="0"/>
              <w:spacing w:after="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after="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gridSpan w:val="2"/>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gridAfter w:val="1"/>
          <w:wAfter w:w="70" w:type="dxa"/>
          <w:trHeight w:val="432"/>
        </w:trPr>
        <w:tc>
          <w:tcPr>
            <w:tcW w:w="7380" w:type="dxa"/>
            <w:tcBorders>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Establish protocols and set time frames for information exchange to appropriate section to complete work assignments.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IAP inputs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 xml:space="preserve">Incident Status Summary (ICS 209) </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rPr>
            </w:pPr>
            <w:r w:rsidRPr="00E952DB">
              <w:rPr>
                <w:rFonts w:asciiTheme="majorHAnsi" w:hAnsiTheme="majorHAnsi"/>
                <w:i/>
              </w:rPr>
              <w:t>Tentative releases</w:t>
            </w:r>
            <w:r w:rsidRPr="00E952DB">
              <w:rPr>
                <w:rFonts w:asciiTheme="majorHAnsi" w:eastAsia="Times New Roman" w:hAnsiTheme="majorHAnsi" w:cs="Times New Roman"/>
                <w:i/>
              </w:rPr>
              <w:t xml:space="preserve"> </w:t>
            </w:r>
          </w:p>
        </w:tc>
        <w:tc>
          <w:tcPr>
            <w:tcW w:w="450" w:type="dxa"/>
            <w:tcBorders>
              <w:bottom w:val="single" w:sz="4" w:space="0" w:color="auto"/>
            </w:tcBorders>
          </w:tcPr>
          <w:p w:rsidR="00E952DB" w:rsidRPr="00E952DB" w:rsidRDefault="00E952DB" w:rsidP="00E952DB">
            <w:pPr>
              <w:widowControl w:val="0"/>
              <w:spacing w:before="240"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p w:rsidR="00E952DB" w:rsidRPr="00E952DB" w:rsidRDefault="00E952DB" w:rsidP="00E952DB">
            <w:pPr>
              <w:widowControl w:val="0"/>
              <w:spacing w:after="100" w:line="240" w:lineRule="auto"/>
              <w:ind w:left="16"/>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O2</w:t>
            </w:r>
          </w:p>
        </w:tc>
        <w:tc>
          <w:tcPr>
            <w:tcW w:w="1080" w:type="dxa"/>
            <w:gridSpan w:val="2"/>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gridAfter w:val="1"/>
          <w:wAfter w:w="70" w:type="dxa"/>
          <w:trHeight w:val="432"/>
        </w:trPr>
        <w:tc>
          <w:tcPr>
            <w:tcW w:w="10440" w:type="dxa"/>
            <w:gridSpan w:val="5"/>
            <w:tcBorders>
              <w:top w:val="single" w:sz="4" w:space="0" w:color="auto"/>
              <w:left w:val="nil"/>
              <w:bottom w:val="nil"/>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color w:val="000000" w:themeColor="text1"/>
                <w:sz w:val="24"/>
                <w:szCs w:val="24"/>
              </w:rPr>
            </w:pPr>
            <w:r w:rsidRPr="00E952DB">
              <w:rPr>
                <w:rFonts w:asciiTheme="majorHAnsi" w:eastAsia="Times New Roman" w:hAnsiTheme="majorHAnsi"/>
                <w:b/>
                <w:bCs/>
                <w:sz w:val="24"/>
                <w:szCs w:val="24"/>
              </w:rPr>
              <w:t>Behavior: Develop and implement plans and gain concurrence of affected agencies and/or the public.</w:t>
            </w:r>
          </w:p>
        </w:tc>
      </w:tr>
      <w:tr w:rsidR="00E952DB" w:rsidRPr="00E952DB" w:rsidTr="00E9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trHeight w:val="432"/>
        </w:trPr>
        <w:tc>
          <w:tcPr>
            <w:tcW w:w="7380" w:type="dxa"/>
            <w:tcBorders>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 xml:space="preserve">Support the development of plans.  </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Incident Action Plan (IAP)</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Contingency/Continuity of Operations (COOP)</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Equipment breakdown</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Power outages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Unexpected staffing shortages</w:t>
            </w:r>
          </w:p>
          <w:p w:rsidR="00E952DB" w:rsidRPr="00E952DB" w:rsidRDefault="00FF61BA" w:rsidP="00DE3C63">
            <w:pPr>
              <w:widowControl w:val="0"/>
              <w:numPr>
                <w:ilvl w:val="1"/>
                <w:numId w:val="12"/>
              </w:numPr>
              <w:spacing w:after="0" w:line="240" w:lineRule="auto"/>
              <w:ind w:left="1080"/>
              <w:rPr>
                <w:rFonts w:asciiTheme="majorHAnsi" w:eastAsia="Times New Roman" w:hAnsiTheme="majorHAnsi" w:cs="Times New Roman"/>
                <w:i/>
              </w:rPr>
            </w:pPr>
            <w:r>
              <w:rPr>
                <w:rFonts w:asciiTheme="majorHAnsi" w:hAnsiTheme="majorHAnsi"/>
                <w:i/>
              </w:rPr>
              <w:t>Incident within the incident</w:t>
            </w:r>
          </w:p>
        </w:tc>
        <w:tc>
          <w:tcPr>
            <w:tcW w:w="450" w:type="dxa"/>
            <w:tcBorders>
              <w:bottom w:val="single" w:sz="4" w:space="0" w:color="auto"/>
            </w:tcBorders>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rPr>
            </w:pPr>
            <w:r w:rsidRPr="00E952DB">
              <w:rPr>
                <w:rFonts w:asciiTheme="majorHAnsi" w:eastAsia="Times New Roman" w:hAnsiTheme="majorHAnsi" w:cs="Times New Roman"/>
              </w:rPr>
              <w:t>I1</w:t>
            </w:r>
          </w:p>
          <w:p w:rsidR="00E952DB" w:rsidRPr="00E952DB" w:rsidRDefault="00E952DB" w:rsidP="00E952DB">
            <w:pPr>
              <w:widowControl w:val="0"/>
              <w:spacing w:after="100" w:line="240" w:lineRule="auto"/>
              <w:ind w:left="-89"/>
              <w:jc w:val="center"/>
              <w:rPr>
                <w:rFonts w:asciiTheme="majorHAnsi" w:eastAsia="Times New Roman" w:hAnsiTheme="majorHAnsi" w:cs="Times New Roman"/>
              </w:rPr>
            </w:pPr>
            <w:r w:rsidRPr="00E952DB">
              <w:rPr>
                <w:rFonts w:asciiTheme="majorHAnsi" w:eastAsia="Times New Roman" w:hAnsiTheme="majorHAnsi" w:cs="Times New Roman"/>
              </w:rPr>
              <w:t>O1</w:t>
            </w:r>
          </w:p>
          <w:p w:rsidR="00E952DB" w:rsidRPr="00E952DB" w:rsidRDefault="00E952DB" w:rsidP="00E952DB">
            <w:pPr>
              <w:widowControl w:val="0"/>
              <w:spacing w:after="100" w:line="240" w:lineRule="auto"/>
              <w:ind w:left="720"/>
              <w:jc w:val="center"/>
              <w:rPr>
                <w:rFonts w:asciiTheme="majorHAnsi" w:eastAsia="Times New Roman" w:hAnsiTheme="majorHAnsi" w:cs="Times New Roman"/>
              </w:rPr>
            </w:pPr>
          </w:p>
        </w:tc>
        <w:tc>
          <w:tcPr>
            <w:tcW w:w="1060" w:type="dxa"/>
            <w:tcBorders>
              <w:bottom w:val="single" w:sz="4" w:space="0" w:color="auto"/>
            </w:tcBorders>
          </w:tcPr>
          <w:p w:rsidR="00E952DB" w:rsidRPr="00E952DB" w:rsidRDefault="00E952DB" w:rsidP="00E952DB">
            <w:pPr>
              <w:ind w:left="720"/>
              <w:jc w:val="center"/>
              <w:rPr>
                <w:rFonts w:asciiTheme="majorHAnsi" w:eastAsia="Times New Roman" w:hAnsiTheme="majorHAnsi" w:cs="Times New Roman"/>
              </w:rPr>
            </w:pPr>
          </w:p>
        </w:tc>
        <w:tc>
          <w:tcPr>
            <w:tcW w:w="1620" w:type="dxa"/>
            <w:gridSpan w:val="3"/>
            <w:tcBorders>
              <w:bottom w:val="single" w:sz="4" w:space="0" w:color="auto"/>
            </w:tcBorders>
          </w:tcPr>
          <w:p w:rsidR="00E952DB" w:rsidRPr="00E952DB" w:rsidRDefault="00E952DB" w:rsidP="00E952DB">
            <w:pPr>
              <w:ind w:left="720"/>
              <w:jc w:val="center"/>
              <w:rPr>
                <w:rFonts w:asciiTheme="majorHAnsi" w:eastAsia="Times New Roman" w:hAnsiTheme="majorHAnsi" w:cs="Times New Roman"/>
              </w:rPr>
            </w:pPr>
          </w:p>
        </w:tc>
      </w:tr>
      <w:tr w:rsidR="00E952DB" w:rsidRPr="00E952DB" w:rsidTr="00E9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single" w:sz="4" w:space="0" w:color="auto"/>
              <w:left w:val="nil"/>
              <w:bottom w:val="nil"/>
              <w:right w:val="nil"/>
            </w:tcBorders>
          </w:tcPr>
          <w:p w:rsidR="00E952DB" w:rsidRPr="00E952DB" w:rsidRDefault="00E952DB" w:rsidP="00E952DB">
            <w:pPr>
              <w:widowControl w:val="0"/>
              <w:spacing w:before="120" w:after="120" w:line="240" w:lineRule="auto"/>
              <w:ind w:left="330"/>
              <w:outlineLvl w:val="3"/>
              <w:rPr>
                <w:rFonts w:asciiTheme="majorHAnsi" w:eastAsia="Times New Roman" w:hAnsiTheme="majorHAnsi"/>
                <w:b/>
                <w:bCs/>
                <w:sz w:val="28"/>
                <w:szCs w:val="28"/>
              </w:rPr>
            </w:pPr>
            <w:r w:rsidRPr="00E952DB">
              <w:rPr>
                <w:rFonts w:asciiTheme="majorHAnsi" w:eastAsia="Times New Roman" w:hAnsiTheme="majorHAnsi"/>
                <w:b/>
                <w:bCs/>
                <w:sz w:val="28"/>
                <w:szCs w:val="28"/>
              </w:rPr>
              <w:t>Competency:</w:t>
            </w:r>
            <w:r w:rsidRPr="00E952DB">
              <w:rPr>
                <w:rFonts w:asciiTheme="majorHAnsi" w:eastAsia="Times New Roman" w:hAnsiTheme="majorHAnsi"/>
                <w:b/>
                <w:bCs/>
                <w:spacing w:val="-9"/>
                <w:sz w:val="28"/>
                <w:szCs w:val="28"/>
              </w:rPr>
              <w:t xml:space="preserve"> </w:t>
            </w:r>
            <w:r w:rsidRPr="00E952DB">
              <w:rPr>
                <w:rFonts w:asciiTheme="majorHAnsi" w:eastAsia="Times New Roman" w:hAnsiTheme="majorHAnsi"/>
                <w:b/>
                <w:bCs/>
                <w:sz w:val="28"/>
                <w:szCs w:val="28"/>
              </w:rPr>
              <w:t>Ensure</w:t>
            </w:r>
            <w:r w:rsidRPr="00E952DB">
              <w:rPr>
                <w:rFonts w:asciiTheme="majorHAnsi" w:eastAsia="Times New Roman" w:hAnsiTheme="majorHAnsi"/>
                <w:b/>
                <w:bCs/>
                <w:spacing w:val="-10"/>
                <w:sz w:val="28"/>
                <w:szCs w:val="28"/>
              </w:rPr>
              <w:t xml:space="preserve"> </w:t>
            </w:r>
            <w:r w:rsidRPr="00E952DB">
              <w:rPr>
                <w:rFonts w:asciiTheme="majorHAnsi" w:eastAsia="Times New Roman" w:hAnsiTheme="majorHAnsi"/>
                <w:b/>
                <w:bCs/>
                <w:sz w:val="28"/>
                <w:szCs w:val="28"/>
              </w:rPr>
              <w:t>completion</w:t>
            </w:r>
            <w:r w:rsidRPr="00E952DB">
              <w:rPr>
                <w:rFonts w:asciiTheme="majorHAnsi" w:eastAsia="Times New Roman" w:hAnsiTheme="majorHAnsi"/>
                <w:b/>
                <w:bCs/>
                <w:spacing w:val="-11"/>
                <w:sz w:val="28"/>
                <w:szCs w:val="28"/>
              </w:rPr>
              <w:t xml:space="preserve"> </w:t>
            </w:r>
            <w:r w:rsidRPr="00E952DB">
              <w:rPr>
                <w:rFonts w:asciiTheme="majorHAnsi" w:eastAsia="Times New Roman" w:hAnsiTheme="majorHAnsi"/>
                <w:b/>
                <w:bCs/>
                <w:sz w:val="28"/>
                <w:szCs w:val="28"/>
              </w:rPr>
              <w:t>of</w:t>
            </w:r>
            <w:r w:rsidRPr="00E952DB">
              <w:rPr>
                <w:rFonts w:asciiTheme="majorHAnsi" w:eastAsia="Times New Roman" w:hAnsiTheme="majorHAnsi"/>
                <w:b/>
                <w:bCs/>
                <w:spacing w:val="-11"/>
                <w:sz w:val="28"/>
                <w:szCs w:val="28"/>
              </w:rPr>
              <w:t xml:space="preserve"> </w:t>
            </w:r>
            <w:r w:rsidRPr="00E952DB">
              <w:rPr>
                <w:rFonts w:asciiTheme="majorHAnsi" w:eastAsia="Times New Roman" w:hAnsiTheme="majorHAnsi"/>
                <w:b/>
                <w:bCs/>
                <w:sz w:val="28"/>
                <w:szCs w:val="28"/>
              </w:rPr>
              <w:t>assigned</w:t>
            </w:r>
            <w:r w:rsidRPr="00E952DB">
              <w:rPr>
                <w:rFonts w:asciiTheme="majorHAnsi" w:eastAsia="Times New Roman" w:hAnsiTheme="majorHAnsi"/>
                <w:b/>
                <w:bCs/>
                <w:spacing w:val="-10"/>
                <w:sz w:val="28"/>
                <w:szCs w:val="28"/>
              </w:rPr>
              <w:t xml:space="preserve"> </w:t>
            </w:r>
            <w:r w:rsidRPr="00E952DB">
              <w:rPr>
                <w:rFonts w:asciiTheme="majorHAnsi" w:eastAsia="Times New Roman" w:hAnsiTheme="majorHAnsi"/>
                <w:b/>
                <w:bCs/>
                <w:sz w:val="28"/>
                <w:szCs w:val="28"/>
              </w:rPr>
              <w:t>actions</w:t>
            </w:r>
            <w:r w:rsidRPr="00E952DB">
              <w:rPr>
                <w:rFonts w:asciiTheme="majorHAnsi" w:eastAsia="Times New Roman" w:hAnsiTheme="majorHAnsi"/>
                <w:b/>
                <w:bCs/>
                <w:spacing w:val="-11"/>
                <w:sz w:val="28"/>
                <w:szCs w:val="28"/>
              </w:rPr>
              <w:t xml:space="preserve"> </w:t>
            </w:r>
            <w:r w:rsidRPr="00E952DB">
              <w:rPr>
                <w:rFonts w:asciiTheme="majorHAnsi" w:eastAsia="Times New Roman" w:hAnsiTheme="majorHAnsi"/>
                <w:b/>
                <w:bCs/>
                <w:sz w:val="28"/>
                <w:szCs w:val="28"/>
              </w:rPr>
              <w:t>to</w:t>
            </w:r>
            <w:r w:rsidRPr="00E952DB">
              <w:rPr>
                <w:rFonts w:asciiTheme="majorHAnsi" w:eastAsia="Times New Roman" w:hAnsiTheme="majorHAnsi"/>
                <w:b/>
                <w:bCs/>
                <w:spacing w:val="-11"/>
                <w:sz w:val="28"/>
                <w:szCs w:val="28"/>
              </w:rPr>
              <w:t xml:space="preserve"> </w:t>
            </w:r>
            <w:r w:rsidRPr="00E952DB">
              <w:rPr>
                <w:rFonts w:asciiTheme="majorHAnsi" w:eastAsia="Times New Roman" w:hAnsiTheme="majorHAnsi"/>
                <w:b/>
                <w:bCs/>
                <w:sz w:val="28"/>
                <w:szCs w:val="28"/>
              </w:rPr>
              <w:t>meet</w:t>
            </w:r>
            <w:r w:rsidRPr="00E952DB">
              <w:rPr>
                <w:rFonts w:asciiTheme="majorHAnsi" w:eastAsia="Times New Roman" w:hAnsiTheme="majorHAnsi"/>
                <w:b/>
                <w:bCs/>
                <w:spacing w:val="-10"/>
                <w:sz w:val="28"/>
                <w:szCs w:val="28"/>
              </w:rPr>
              <w:t xml:space="preserve"> </w:t>
            </w:r>
            <w:r w:rsidRPr="00E952DB">
              <w:rPr>
                <w:rFonts w:asciiTheme="majorHAnsi" w:eastAsia="Times New Roman" w:hAnsiTheme="majorHAnsi"/>
                <w:b/>
                <w:bCs/>
                <w:sz w:val="28"/>
                <w:szCs w:val="28"/>
              </w:rPr>
              <w:t>identified</w:t>
            </w:r>
            <w:r w:rsidRPr="00E952DB">
              <w:rPr>
                <w:rFonts w:asciiTheme="majorHAnsi" w:eastAsia="Times New Roman" w:hAnsiTheme="majorHAnsi"/>
                <w:b/>
                <w:bCs/>
                <w:w w:val="99"/>
                <w:sz w:val="28"/>
                <w:szCs w:val="28"/>
              </w:rPr>
              <w:t xml:space="preserve"> </w:t>
            </w:r>
            <w:r w:rsidRPr="00E952DB">
              <w:rPr>
                <w:rFonts w:asciiTheme="majorHAnsi" w:eastAsia="Times New Roman" w:hAnsiTheme="majorHAnsi"/>
                <w:b/>
                <w:bCs/>
                <w:sz w:val="28"/>
                <w:szCs w:val="28"/>
              </w:rPr>
              <w:t>objectives.</w:t>
            </w:r>
          </w:p>
        </w:tc>
      </w:tr>
      <w:tr w:rsidR="00E952DB" w:rsidRPr="00E952DB" w:rsidTr="00E9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nil"/>
              <w:right w:val="nil"/>
            </w:tcBorders>
          </w:tcPr>
          <w:p w:rsidR="00E952DB" w:rsidRPr="00E952DB" w:rsidRDefault="00E952DB" w:rsidP="00E952DB">
            <w:pPr>
              <w:widowControl w:val="0"/>
              <w:spacing w:before="120" w:after="120" w:line="240" w:lineRule="auto"/>
              <w:ind w:left="330"/>
              <w:rPr>
                <w:rFonts w:asciiTheme="majorHAnsi" w:eastAsia="Times New Roman" w:hAnsiTheme="majorHAnsi"/>
                <w:color w:val="000000" w:themeColor="text1"/>
              </w:rPr>
            </w:pPr>
            <w:r w:rsidRPr="00E952DB">
              <w:rPr>
                <w:rFonts w:asciiTheme="majorHAnsi" w:eastAsia="Times New Roman" w:hAnsiTheme="majorHAnsi"/>
                <w:i/>
                <w:color w:val="000000" w:themeColor="text1"/>
              </w:rPr>
              <w:t>Description:</w:t>
            </w:r>
            <w:r w:rsidRPr="00E952DB">
              <w:rPr>
                <w:rFonts w:asciiTheme="majorHAnsi" w:eastAsia="Times New Roman" w:hAnsiTheme="majorHAnsi"/>
                <w:i/>
                <w:color w:val="000000" w:themeColor="text1"/>
                <w:spacing w:val="41"/>
              </w:rPr>
              <w:t xml:space="preserve"> </w:t>
            </w:r>
            <w:r w:rsidRPr="00E952DB">
              <w:rPr>
                <w:rFonts w:asciiTheme="majorHAnsi" w:eastAsia="Times New Roman" w:hAnsiTheme="majorHAnsi"/>
                <w:i/>
                <w:color w:val="000000" w:themeColor="text1"/>
              </w:rPr>
              <w:t>Identify,</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analyze,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apply</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relevant</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spacing w:val="-1"/>
              </w:rPr>
              <w:t>situational</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spacing w:val="-1"/>
              </w:rPr>
              <w:t>information</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spacing w:val="-1"/>
              </w:rPr>
              <w:t>evaluate</w:t>
            </w:r>
            <w:r w:rsidRPr="00E952DB">
              <w:rPr>
                <w:rFonts w:asciiTheme="majorHAnsi" w:eastAsia="Times New Roman" w:hAnsiTheme="majorHAnsi"/>
                <w:i/>
                <w:color w:val="000000" w:themeColor="text1"/>
                <w:spacing w:val="-7"/>
              </w:rPr>
              <w:t xml:space="preserve"> </w:t>
            </w:r>
            <w:r w:rsidRPr="00E952DB">
              <w:rPr>
                <w:rFonts w:asciiTheme="majorHAnsi" w:eastAsia="Times New Roman" w:hAnsiTheme="majorHAnsi"/>
                <w:i/>
                <w:color w:val="000000" w:themeColor="text1"/>
              </w:rPr>
              <w:t>actions</w:t>
            </w:r>
            <w:r w:rsidRPr="00E952DB">
              <w:rPr>
                <w:rFonts w:asciiTheme="majorHAnsi" w:eastAsia="Times New Roman" w:hAnsiTheme="majorHAnsi"/>
                <w:i/>
                <w:color w:val="000000" w:themeColor="text1"/>
                <w:spacing w:val="-6"/>
              </w:rPr>
              <w:t xml:space="preserve"> </w:t>
            </w:r>
            <w:r w:rsidRPr="00E952DB">
              <w:rPr>
                <w:rFonts w:asciiTheme="majorHAnsi" w:eastAsia="Times New Roman" w:hAnsiTheme="majorHAnsi"/>
                <w:i/>
                <w:color w:val="000000" w:themeColor="text1"/>
              </w:rPr>
              <w:t>to</w:t>
            </w:r>
            <w:r w:rsidRPr="00E952DB">
              <w:rPr>
                <w:rFonts w:asciiTheme="majorHAnsi" w:eastAsia="Times New Roman" w:hAnsiTheme="majorHAnsi"/>
                <w:i/>
                <w:color w:val="000000" w:themeColor="text1"/>
                <w:spacing w:val="65"/>
                <w:w w:val="99"/>
              </w:rPr>
              <w:t xml:space="preserve"> </w:t>
            </w:r>
            <w:r w:rsidRPr="00E952DB">
              <w:rPr>
                <w:rFonts w:asciiTheme="majorHAnsi" w:eastAsia="Times New Roman" w:hAnsiTheme="majorHAnsi"/>
                <w:i/>
                <w:color w:val="000000" w:themeColor="text1"/>
              </w:rPr>
              <w:t>complete</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assignments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safely</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and</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meet</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identified</w:t>
            </w:r>
            <w:r w:rsidRPr="00E952DB">
              <w:rPr>
                <w:rFonts w:asciiTheme="majorHAnsi" w:eastAsia="Times New Roman" w:hAnsiTheme="majorHAnsi"/>
                <w:i/>
                <w:color w:val="000000" w:themeColor="text1"/>
                <w:spacing w:val="-10"/>
              </w:rPr>
              <w:t xml:space="preserve"> </w:t>
            </w:r>
            <w:r w:rsidRPr="00E952DB">
              <w:rPr>
                <w:rFonts w:asciiTheme="majorHAnsi" w:eastAsia="Times New Roman" w:hAnsiTheme="majorHAnsi"/>
                <w:i/>
                <w:color w:val="000000" w:themeColor="text1"/>
              </w:rPr>
              <w:t>objectives.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Complete</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actions</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rPr>
              <w:t>within</w:t>
            </w:r>
            <w:r w:rsidRPr="00E952DB">
              <w:rPr>
                <w:rFonts w:asciiTheme="majorHAnsi" w:eastAsia="Times New Roman" w:hAnsiTheme="majorHAnsi"/>
                <w:i/>
                <w:color w:val="000000" w:themeColor="text1"/>
                <w:spacing w:val="-8"/>
              </w:rPr>
              <w:t xml:space="preserve"> </w:t>
            </w:r>
            <w:r w:rsidRPr="00E952DB">
              <w:rPr>
                <w:rFonts w:asciiTheme="majorHAnsi" w:eastAsia="Times New Roman" w:hAnsiTheme="majorHAnsi"/>
                <w:i/>
                <w:color w:val="000000" w:themeColor="text1"/>
                <w:spacing w:val="-1"/>
              </w:rPr>
              <w:t>established</w:t>
            </w:r>
            <w:r w:rsidRPr="00E952DB">
              <w:rPr>
                <w:rFonts w:asciiTheme="majorHAnsi" w:eastAsia="Times New Roman" w:hAnsiTheme="majorHAnsi"/>
                <w:i/>
                <w:color w:val="000000" w:themeColor="text1"/>
                <w:spacing w:val="20"/>
                <w:w w:val="99"/>
              </w:rPr>
              <w:t xml:space="preserve"> </w:t>
            </w:r>
            <w:r w:rsidRPr="00E952DB">
              <w:rPr>
                <w:rFonts w:asciiTheme="majorHAnsi" w:eastAsia="Times New Roman" w:hAnsiTheme="majorHAnsi"/>
                <w:i/>
                <w:color w:val="000000" w:themeColor="text1"/>
              </w:rPr>
              <w:t>timeframe.</w:t>
            </w:r>
          </w:p>
        </w:tc>
      </w:tr>
      <w:tr w:rsidR="00E952DB" w:rsidRPr="00E952DB" w:rsidTr="00E9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single" w:sz="8" w:space="0" w:color="auto"/>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
                <w:bCs/>
                <w:sz w:val="24"/>
                <w:szCs w:val="24"/>
              </w:rPr>
            </w:pPr>
            <w:r w:rsidRPr="00E952DB">
              <w:rPr>
                <w:rFonts w:asciiTheme="majorHAnsi" w:eastAsia="Times New Roman" w:hAnsiTheme="majorHAnsi"/>
                <w:b/>
                <w:bCs/>
                <w:sz w:val="24"/>
                <w:szCs w:val="24"/>
              </w:rPr>
              <w:t>Behavior: Follow established procedures and/or safety procedures relevant to given assignment.</w:t>
            </w:r>
          </w:p>
        </w:tc>
      </w:tr>
      <w:tr w:rsidR="00E952DB" w:rsidRPr="00E952DB" w:rsidTr="00E61002">
        <w:trPr>
          <w:gridAfter w:val="1"/>
          <w:wAfter w:w="70" w:type="dxa"/>
          <w:trHeight w:val="1560"/>
        </w:trPr>
        <w:tc>
          <w:tcPr>
            <w:tcW w:w="7380" w:type="dxa"/>
            <w:tcBorders>
              <w:top w:val="single" w:sz="6" w:space="0" w:color="000000"/>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Ensure established guidelines are followed.</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Work/rest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Personal protective equipment (PPE) when</w:t>
            </w:r>
            <w:r w:rsidR="00FF61BA">
              <w:rPr>
                <w:rFonts w:asciiTheme="majorHAnsi" w:hAnsiTheme="majorHAnsi"/>
                <w:i/>
              </w:rPr>
              <w:t xml:space="preserve"> required for field assignments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rPr>
            </w:pPr>
            <w:r w:rsidRPr="00E952DB">
              <w:rPr>
                <w:rFonts w:asciiTheme="majorHAnsi" w:hAnsiTheme="majorHAnsi"/>
                <w:i/>
              </w:rPr>
              <w:t>Communic</w:t>
            </w:r>
            <w:r w:rsidR="00FF61BA">
              <w:rPr>
                <w:rFonts w:asciiTheme="majorHAnsi" w:hAnsiTheme="majorHAnsi"/>
                <w:i/>
              </w:rPr>
              <w:t>ation (e.g., radio, cell phone)</w:t>
            </w:r>
          </w:p>
        </w:tc>
        <w:tc>
          <w:tcPr>
            <w:tcW w:w="450" w:type="dxa"/>
            <w:tcBorders>
              <w:top w:val="single" w:sz="6" w:space="0" w:color="000000"/>
              <w:bottom w:val="single" w:sz="4" w:space="0" w:color="auto"/>
            </w:tcBorders>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rPr>
            </w:pPr>
            <w:r w:rsidRPr="00E952DB">
              <w:rPr>
                <w:rFonts w:asciiTheme="majorHAnsi" w:eastAsia="Times New Roman" w:hAnsiTheme="majorHAnsi" w:cs="Times New Roman"/>
              </w:rPr>
              <w:t>O1</w:t>
            </w:r>
          </w:p>
        </w:tc>
        <w:tc>
          <w:tcPr>
            <w:tcW w:w="1080" w:type="dxa"/>
            <w:gridSpan w:val="2"/>
            <w:tcBorders>
              <w:top w:val="single" w:sz="6" w:space="0" w:color="000000"/>
              <w:bottom w:val="single" w:sz="4" w:space="0" w:color="auto"/>
            </w:tcBorders>
          </w:tcPr>
          <w:p w:rsidR="00E952DB" w:rsidRPr="00E952DB" w:rsidRDefault="00E952DB" w:rsidP="00E952DB">
            <w:pPr>
              <w:ind w:left="720"/>
              <w:jc w:val="center"/>
              <w:rPr>
                <w:rFonts w:asciiTheme="majorHAnsi" w:hAnsiTheme="majorHAnsi"/>
                <w:color w:val="000000" w:themeColor="text1"/>
              </w:rPr>
            </w:pPr>
          </w:p>
        </w:tc>
        <w:tc>
          <w:tcPr>
            <w:tcW w:w="1530" w:type="dxa"/>
            <w:tcBorders>
              <w:top w:val="single" w:sz="6" w:space="0" w:color="000000"/>
              <w:bottom w:val="single" w:sz="4" w:space="0" w:color="auto"/>
            </w:tcBorders>
          </w:tcPr>
          <w:p w:rsidR="00E952DB" w:rsidRPr="00E952DB" w:rsidRDefault="00E952DB" w:rsidP="00E952DB">
            <w:pPr>
              <w:ind w:left="720"/>
              <w:jc w:val="center"/>
              <w:rPr>
                <w:rFonts w:asciiTheme="majorHAnsi" w:hAnsiTheme="majorHAnsi"/>
                <w:color w:val="000000" w:themeColor="text1"/>
              </w:rPr>
            </w:pPr>
          </w:p>
        </w:tc>
      </w:tr>
    </w:tbl>
    <w:p w:rsidR="00E952DB" w:rsidRPr="00E952DB" w:rsidRDefault="00E952DB" w:rsidP="00E952DB"/>
    <w:p w:rsidR="00E952DB" w:rsidRPr="00475DEF" w:rsidRDefault="00E952DB" w:rsidP="00E952DB">
      <w:pPr>
        <w:spacing w:after="0"/>
      </w:pPr>
      <w:r w:rsidRPr="00E952DB">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1080"/>
        <w:gridCol w:w="1530"/>
      </w:tblGrid>
      <w:tr w:rsidR="00E952DB" w:rsidRPr="00E952DB" w:rsidTr="00E61002">
        <w:trPr>
          <w:trHeight w:val="432"/>
        </w:trPr>
        <w:tc>
          <w:tcPr>
            <w:tcW w:w="7380" w:type="dxa"/>
            <w:tcBorders>
              <w:bottom w:val="single" w:sz="6" w:space="0" w:color="000000"/>
            </w:tcBorders>
            <w:vAlign w:val="center"/>
          </w:tcPr>
          <w:p w:rsidR="00E952DB" w:rsidRPr="00E952DB" w:rsidRDefault="00E952DB" w:rsidP="00E952DB">
            <w:pPr>
              <w:widowControl w:val="0"/>
              <w:spacing w:after="0" w:line="239" w:lineRule="exact"/>
              <w:ind w:left="3"/>
              <w:jc w:val="center"/>
              <w:rPr>
                <w:rFonts w:asciiTheme="majorHAnsi" w:eastAsia="Times New Roman" w:hAnsiTheme="majorHAnsi" w:cs="Times New Roman"/>
                <w:color w:val="000000" w:themeColor="text1"/>
              </w:rPr>
            </w:pPr>
            <w:r w:rsidRPr="00E952DB">
              <w:br w:type="page"/>
            </w:r>
            <w:r w:rsidRPr="00E952DB">
              <w:rPr>
                <w:rFonts w:asciiTheme="majorHAnsi" w:hAnsiTheme="majorHAnsi"/>
                <w:b/>
                <w:bCs/>
              </w:rPr>
              <w:br w:type="page"/>
            </w:r>
            <w:r w:rsidRPr="00E952DB">
              <w:rPr>
                <w:rFonts w:asciiTheme="majorHAnsi" w:hAnsiTheme="majorHAnsi"/>
                <w:b/>
                <w:color w:val="000000" w:themeColor="text1"/>
                <w:spacing w:val="-1"/>
              </w:rPr>
              <w:t>TASK</w:t>
            </w:r>
          </w:p>
        </w:tc>
        <w:tc>
          <w:tcPr>
            <w:tcW w:w="450" w:type="dxa"/>
            <w:tcBorders>
              <w:bottom w:val="single" w:sz="6" w:space="0" w:color="000000"/>
            </w:tcBorders>
            <w:vAlign w:val="center"/>
          </w:tcPr>
          <w:p w:rsidR="00E952DB" w:rsidRPr="00E952DB" w:rsidRDefault="00E952DB" w:rsidP="00E952DB">
            <w:pPr>
              <w:widowControl w:val="0"/>
              <w:spacing w:after="0" w:line="227" w:lineRule="auto"/>
              <w:ind w:left="145" w:right="145" w:firstLine="7"/>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C</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w w:val="95"/>
                <w:sz w:val="20"/>
                <w:szCs w:val="20"/>
              </w:rPr>
              <w:t>O</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D</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E</w:t>
            </w:r>
          </w:p>
        </w:tc>
        <w:tc>
          <w:tcPr>
            <w:tcW w:w="1080" w:type="dxa"/>
            <w:tcBorders>
              <w:bottom w:val="single" w:sz="6" w:space="0" w:color="000000"/>
            </w:tcBorders>
            <w:vAlign w:val="center"/>
          </w:tcPr>
          <w:p w:rsidR="00E61002" w:rsidRDefault="00E61002" w:rsidP="00E61002">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952DB" w:rsidRPr="00E952DB" w:rsidRDefault="00E61002" w:rsidP="00E61002">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0" w:type="dxa"/>
            <w:tcBorders>
              <w:bottom w:val="single" w:sz="6" w:space="0" w:color="000000"/>
            </w:tcBorders>
            <w:vAlign w:val="center"/>
          </w:tcPr>
          <w:p w:rsidR="00E952DB" w:rsidRPr="00E952DB" w:rsidRDefault="00E952DB" w:rsidP="00E952DB">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E952DB" w:rsidRPr="00E952DB" w:rsidRDefault="00E952DB" w:rsidP="00E952DB">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E952DB" w:rsidRPr="00E952DB" w:rsidTr="00E952DB">
        <w:trPr>
          <w:trHeight w:val="432"/>
        </w:trPr>
        <w:tc>
          <w:tcPr>
            <w:tcW w:w="10440" w:type="dxa"/>
            <w:gridSpan w:val="4"/>
            <w:tcBorders>
              <w:top w:val="single" w:sz="4" w:space="0" w:color="auto"/>
              <w:left w:val="nil"/>
              <w:bottom w:val="nil"/>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Cs/>
                <w:color w:val="000000" w:themeColor="text1"/>
              </w:rPr>
            </w:pPr>
            <w:r w:rsidRPr="00E952DB">
              <w:rPr>
                <w:rFonts w:asciiTheme="majorHAnsi" w:eastAsia="Times New Roman" w:hAnsiTheme="majorHAnsi"/>
                <w:b/>
                <w:bCs/>
                <w:sz w:val="24"/>
                <w:szCs w:val="24"/>
              </w:rPr>
              <w:t>Behavior: Transfer position duties while ensuring continuity of authority and knowledge and taking into account the increasing or decreasing incident complexity.</w:t>
            </w:r>
          </w:p>
        </w:tc>
      </w:tr>
      <w:tr w:rsidR="00E952DB" w:rsidRPr="00E952DB" w:rsidTr="00E61002">
        <w:trPr>
          <w:trHeight w:val="432"/>
        </w:trPr>
        <w:tc>
          <w:tcPr>
            <w:tcW w:w="7380" w:type="dxa"/>
            <w:tcBorders>
              <w:bottom w:val="single" w:sz="6" w:space="0" w:color="000000"/>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Coordinate an efficient transfer of position duties when mobilizing (e.g., host agency/outgoing Incident Management Team (IMT).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Inform subordinate staf</w:t>
            </w:r>
            <w:r w:rsidR="00FF61BA">
              <w:rPr>
                <w:rFonts w:asciiTheme="majorHAnsi" w:hAnsiTheme="majorHAnsi"/>
                <w:i/>
              </w:rPr>
              <w:t>f and supervisor as appropriate</w:t>
            </w:r>
          </w:p>
          <w:p w:rsidR="00E952DB" w:rsidRPr="00E952DB" w:rsidRDefault="00E952DB" w:rsidP="00DE3C63">
            <w:pPr>
              <w:widowControl w:val="0"/>
              <w:numPr>
                <w:ilvl w:val="1"/>
                <w:numId w:val="12"/>
              </w:numPr>
              <w:spacing w:after="0" w:line="240" w:lineRule="auto"/>
              <w:ind w:left="1080"/>
              <w:rPr>
                <w:rFonts w:asciiTheme="majorHAnsi" w:hAnsiTheme="majorHAnsi"/>
                <w:b/>
                <w:color w:val="000000" w:themeColor="text1"/>
              </w:rPr>
            </w:pPr>
            <w:r w:rsidRPr="00E952DB">
              <w:rPr>
                <w:rFonts w:asciiTheme="majorHAnsi" w:hAnsiTheme="majorHAnsi"/>
                <w:i/>
              </w:rPr>
              <w:t xml:space="preserve">Document follow-up action </w:t>
            </w:r>
            <w:r w:rsidR="00FF61BA">
              <w:rPr>
                <w:rFonts w:asciiTheme="majorHAnsi" w:hAnsiTheme="majorHAnsi"/>
                <w:i/>
              </w:rPr>
              <w:t>needed and submit to supervisor</w:t>
            </w:r>
          </w:p>
        </w:tc>
        <w:tc>
          <w:tcPr>
            <w:tcW w:w="450" w:type="dxa"/>
            <w:tcBorders>
              <w:bottom w:val="single" w:sz="6" w:space="0" w:color="000000"/>
            </w:tcBorders>
          </w:tcPr>
          <w:p w:rsidR="00E952DB" w:rsidRPr="00E952DB" w:rsidRDefault="00E952DB" w:rsidP="00E952DB">
            <w:pPr>
              <w:widowControl w:val="0"/>
              <w:spacing w:before="240" w:after="100" w:line="240" w:lineRule="auto"/>
              <w:ind w:left="-89"/>
              <w:jc w:val="center"/>
              <w:rPr>
                <w:rFonts w:asciiTheme="majorHAnsi" w:hAnsiTheme="majorHAnsi"/>
                <w:b/>
                <w:color w:val="000000" w:themeColor="text1"/>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hAnsiTheme="majorHAnsi"/>
                <w:b/>
                <w:color w:val="000000" w:themeColor="text1"/>
              </w:rPr>
            </w:pPr>
            <w:r w:rsidRPr="00E952DB">
              <w:rPr>
                <w:rFonts w:asciiTheme="majorHAnsi" w:eastAsia="Times New Roman" w:hAnsiTheme="majorHAnsi" w:cs="Times New Roman"/>
              </w:rPr>
              <w:t>O1</w:t>
            </w:r>
          </w:p>
        </w:tc>
        <w:tc>
          <w:tcPr>
            <w:tcW w:w="1080" w:type="dxa"/>
            <w:tcBorders>
              <w:bottom w:val="single" w:sz="6" w:space="0" w:color="000000"/>
            </w:tcBorders>
          </w:tcPr>
          <w:p w:rsidR="00E952DB" w:rsidRPr="00E952DB" w:rsidRDefault="00E952DB" w:rsidP="00E952DB">
            <w:pPr>
              <w:widowControl w:val="0"/>
              <w:spacing w:after="0" w:line="240" w:lineRule="auto"/>
              <w:ind w:left="720" w:right="265"/>
              <w:jc w:val="center"/>
              <w:outlineLvl w:val="3"/>
              <w:rPr>
                <w:rFonts w:asciiTheme="majorHAnsi" w:eastAsia="Times New Roman" w:hAnsiTheme="majorHAnsi"/>
                <w:bCs/>
                <w:color w:val="000000" w:themeColor="text1"/>
              </w:rPr>
            </w:pPr>
          </w:p>
        </w:tc>
        <w:tc>
          <w:tcPr>
            <w:tcW w:w="1530" w:type="dxa"/>
            <w:tcBorders>
              <w:bottom w:val="single" w:sz="6" w:space="0" w:color="000000"/>
            </w:tcBorders>
          </w:tcPr>
          <w:p w:rsidR="00E952DB" w:rsidRPr="00E952DB" w:rsidRDefault="00E952DB" w:rsidP="00E952DB">
            <w:pPr>
              <w:widowControl w:val="0"/>
              <w:spacing w:after="0" w:line="240" w:lineRule="auto"/>
              <w:ind w:left="720" w:right="265"/>
              <w:jc w:val="center"/>
              <w:outlineLvl w:val="3"/>
              <w:rPr>
                <w:rFonts w:asciiTheme="majorHAnsi" w:eastAsia="Times New Roman" w:hAnsiTheme="majorHAnsi"/>
                <w:bCs/>
                <w:color w:val="000000" w:themeColor="text1"/>
              </w:rPr>
            </w:pPr>
          </w:p>
        </w:tc>
      </w:tr>
      <w:tr w:rsidR="00E952DB" w:rsidRPr="00E952DB" w:rsidTr="00E61002">
        <w:trPr>
          <w:trHeight w:val="432"/>
        </w:trPr>
        <w:tc>
          <w:tcPr>
            <w:tcW w:w="7380" w:type="dxa"/>
            <w:tcBorders>
              <w:bottom w:val="single" w:sz="4" w:space="0" w:color="auto"/>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Coordinate an efficient transfer of position duties when demobilizing [e.g., incoming Incident Management Team (IMT), host agency].</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Inform subordinate staf</w:t>
            </w:r>
            <w:r w:rsidR="00FF61BA">
              <w:rPr>
                <w:rFonts w:asciiTheme="majorHAnsi" w:hAnsiTheme="majorHAnsi"/>
                <w:i/>
              </w:rPr>
              <w:t>f and supervisor as appropriate</w:t>
            </w:r>
          </w:p>
          <w:p w:rsidR="00E952DB" w:rsidRPr="00E952DB" w:rsidRDefault="00E952DB" w:rsidP="00DE3C63">
            <w:pPr>
              <w:widowControl w:val="0"/>
              <w:numPr>
                <w:ilvl w:val="1"/>
                <w:numId w:val="12"/>
              </w:numPr>
              <w:spacing w:after="0" w:line="240" w:lineRule="auto"/>
              <w:ind w:left="1080"/>
              <w:rPr>
                <w:rFonts w:asciiTheme="majorHAnsi" w:hAnsiTheme="majorHAnsi" w:cs="Times New Roman"/>
                <w:color w:val="000000" w:themeColor="text1"/>
                <w:spacing w:val="-1"/>
              </w:rPr>
            </w:pPr>
            <w:r w:rsidRPr="00E952DB">
              <w:rPr>
                <w:rFonts w:asciiTheme="majorHAnsi" w:hAnsiTheme="majorHAnsi"/>
                <w:i/>
              </w:rPr>
              <w:t xml:space="preserve">Document follow-up action </w:t>
            </w:r>
            <w:r w:rsidR="00FF61BA">
              <w:rPr>
                <w:rFonts w:asciiTheme="majorHAnsi" w:hAnsiTheme="majorHAnsi"/>
                <w:i/>
              </w:rPr>
              <w:t>needed and submit to supervisor</w:t>
            </w:r>
          </w:p>
        </w:tc>
        <w:tc>
          <w:tcPr>
            <w:tcW w:w="450" w:type="dxa"/>
            <w:tcBorders>
              <w:bottom w:val="single" w:sz="4" w:space="0" w:color="auto"/>
            </w:tcBorders>
          </w:tcPr>
          <w:p w:rsidR="00E952DB" w:rsidRPr="00E952DB" w:rsidRDefault="00E952DB" w:rsidP="00E952DB">
            <w:pPr>
              <w:widowControl w:val="0"/>
              <w:spacing w:before="240" w:after="100" w:line="240" w:lineRule="auto"/>
              <w:ind w:left="-89"/>
              <w:jc w:val="center"/>
              <w:rPr>
                <w:rFonts w:asciiTheme="majorHAnsi" w:hAnsiTheme="majorHAnsi"/>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hAnsiTheme="majorHAnsi"/>
              </w:rPr>
            </w:pPr>
            <w:r w:rsidRPr="00E952DB">
              <w:rPr>
                <w:rFonts w:asciiTheme="majorHAnsi" w:eastAsia="Times New Roman" w:hAnsiTheme="majorHAnsi" w:cs="Times New Roman"/>
              </w:rPr>
              <w:t>O1</w:t>
            </w:r>
          </w:p>
        </w:tc>
        <w:tc>
          <w:tcPr>
            <w:tcW w:w="1080" w:type="dxa"/>
            <w:tcBorders>
              <w:bottom w:val="single" w:sz="4" w:space="0" w:color="auto"/>
            </w:tcBorders>
          </w:tcPr>
          <w:p w:rsidR="00E952DB" w:rsidRPr="00E952DB" w:rsidRDefault="00E952DB" w:rsidP="00E952DB">
            <w:pPr>
              <w:widowControl w:val="0"/>
              <w:spacing w:after="0" w:line="240" w:lineRule="auto"/>
              <w:ind w:left="720" w:right="265"/>
              <w:jc w:val="center"/>
              <w:outlineLvl w:val="3"/>
              <w:rPr>
                <w:rFonts w:asciiTheme="majorHAnsi" w:eastAsia="Times New Roman" w:hAnsiTheme="majorHAnsi"/>
                <w:bCs/>
                <w:color w:val="000000" w:themeColor="text1"/>
              </w:rPr>
            </w:pPr>
          </w:p>
        </w:tc>
        <w:tc>
          <w:tcPr>
            <w:tcW w:w="1530" w:type="dxa"/>
            <w:tcBorders>
              <w:bottom w:val="single" w:sz="4" w:space="0" w:color="auto"/>
            </w:tcBorders>
          </w:tcPr>
          <w:p w:rsidR="00E952DB" w:rsidRPr="00E952DB" w:rsidRDefault="00E952DB" w:rsidP="00E952DB">
            <w:pPr>
              <w:widowControl w:val="0"/>
              <w:spacing w:after="0" w:line="240" w:lineRule="auto"/>
              <w:ind w:left="720" w:right="265"/>
              <w:jc w:val="center"/>
              <w:outlineLvl w:val="3"/>
              <w:rPr>
                <w:rFonts w:asciiTheme="majorHAnsi" w:eastAsia="Times New Roman" w:hAnsiTheme="majorHAnsi"/>
                <w:bCs/>
                <w:color w:val="000000" w:themeColor="text1"/>
              </w:rPr>
            </w:pPr>
          </w:p>
        </w:tc>
      </w:tr>
      <w:tr w:rsidR="00E952DB" w:rsidRPr="00E952DB" w:rsidTr="00E952DB">
        <w:trPr>
          <w:trHeight w:val="432"/>
        </w:trPr>
        <w:tc>
          <w:tcPr>
            <w:tcW w:w="10440" w:type="dxa"/>
            <w:gridSpan w:val="4"/>
            <w:tcBorders>
              <w:top w:val="single" w:sz="4" w:space="0" w:color="auto"/>
              <w:left w:val="nil"/>
              <w:bottom w:val="single" w:sz="4" w:space="0" w:color="auto"/>
              <w:right w:val="nil"/>
            </w:tcBorders>
          </w:tcPr>
          <w:p w:rsidR="00E952DB" w:rsidRPr="00E952DB" w:rsidRDefault="00E952DB" w:rsidP="00E952DB">
            <w:pPr>
              <w:widowControl w:val="0"/>
              <w:spacing w:before="120" w:after="120" w:line="240" w:lineRule="auto"/>
              <w:ind w:left="360"/>
              <w:outlineLvl w:val="3"/>
              <w:rPr>
                <w:rFonts w:asciiTheme="majorHAnsi" w:eastAsia="Times New Roman" w:hAnsiTheme="majorHAnsi"/>
                <w:bCs/>
                <w:color w:val="000000" w:themeColor="text1"/>
              </w:rPr>
            </w:pPr>
            <w:r w:rsidRPr="00E952DB">
              <w:rPr>
                <w:rFonts w:asciiTheme="majorHAnsi" w:eastAsia="Times New Roman" w:hAnsiTheme="majorHAnsi"/>
                <w:b/>
                <w:bCs/>
                <w:sz w:val="24"/>
                <w:szCs w:val="24"/>
              </w:rPr>
              <w:t>Behavior: Plan for unit demobilization and ensure demobilization procedures are followed.</w:t>
            </w:r>
          </w:p>
        </w:tc>
      </w:tr>
      <w:tr w:rsidR="00E952DB" w:rsidRPr="00E952DB" w:rsidTr="00E61002">
        <w:trPr>
          <w:trHeight w:val="432"/>
        </w:trPr>
        <w:tc>
          <w:tcPr>
            <w:tcW w:w="7380" w:type="dxa"/>
            <w:tcBorders>
              <w:top w:val="single" w:sz="4" w:space="0" w:color="auto"/>
            </w:tcBorders>
          </w:tcPr>
          <w:p w:rsidR="00E952DB" w:rsidRPr="00E952DB" w:rsidRDefault="00E952DB" w:rsidP="00DE3C63">
            <w:pPr>
              <w:widowControl w:val="0"/>
              <w:numPr>
                <w:ilvl w:val="0"/>
                <w:numId w:val="10"/>
              </w:numPr>
              <w:spacing w:before="120" w:after="0" w:line="240" w:lineRule="auto"/>
              <w:ind w:left="720" w:hanging="540"/>
              <w:outlineLvl w:val="4"/>
              <w:rPr>
                <w:rFonts w:asciiTheme="majorHAnsi" w:eastAsia="Times New Roman" w:hAnsiTheme="majorHAnsi"/>
                <w:color w:val="000000" w:themeColor="text1"/>
              </w:rPr>
            </w:pPr>
            <w:r w:rsidRPr="00E952DB">
              <w:rPr>
                <w:rFonts w:asciiTheme="majorHAnsi" w:eastAsia="Times New Roman" w:hAnsiTheme="majorHAnsi"/>
                <w:color w:val="000000" w:themeColor="text1"/>
              </w:rPr>
              <w:t>Anticipate</w:t>
            </w:r>
            <w:r w:rsidRPr="00E952DB">
              <w:rPr>
                <w:rFonts w:asciiTheme="majorHAnsi" w:eastAsia="Times New Roman" w:hAnsiTheme="majorHAnsi"/>
                <w:color w:val="000000" w:themeColor="text1"/>
                <w:spacing w:val="-11"/>
              </w:rPr>
              <w:t xml:space="preserve"> </w:t>
            </w:r>
            <w:r w:rsidRPr="00E952DB">
              <w:rPr>
                <w:rFonts w:asciiTheme="majorHAnsi" w:eastAsia="Times New Roman" w:hAnsiTheme="majorHAnsi"/>
                <w:color w:val="000000" w:themeColor="text1"/>
                <w:spacing w:val="-1"/>
              </w:rPr>
              <w:t>demobilization</w:t>
            </w:r>
            <w:r w:rsidRPr="00E952DB">
              <w:rPr>
                <w:rFonts w:asciiTheme="majorHAnsi" w:eastAsia="Times New Roman" w:hAnsiTheme="majorHAnsi"/>
                <w:color w:val="000000" w:themeColor="text1"/>
                <w:spacing w:val="-11"/>
              </w:rPr>
              <w:t xml:space="preserve"> </w:t>
            </w:r>
            <w:r w:rsidRPr="00E952DB">
              <w:rPr>
                <w:rFonts w:asciiTheme="majorHAnsi" w:eastAsia="Times New Roman" w:hAnsiTheme="majorHAnsi"/>
                <w:color w:val="000000" w:themeColor="text1"/>
              </w:rPr>
              <w:t>of</w:t>
            </w:r>
            <w:r w:rsidRPr="00E952DB">
              <w:rPr>
                <w:rFonts w:asciiTheme="majorHAnsi" w:eastAsia="Times New Roman" w:hAnsiTheme="majorHAnsi"/>
                <w:color w:val="000000" w:themeColor="text1"/>
                <w:spacing w:val="-11"/>
              </w:rPr>
              <w:t xml:space="preserve"> unit </w:t>
            </w:r>
            <w:r w:rsidRPr="00E952DB">
              <w:rPr>
                <w:rFonts w:asciiTheme="majorHAnsi" w:eastAsia="Times New Roman" w:hAnsiTheme="majorHAnsi"/>
                <w:color w:val="000000" w:themeColor="text1"/>
              </w:rPr>
              <w:t>resources.</w:t>
            </w:r>
          </w:p>
          <w:p w:rsidR="00E952DB" w:rsidRPr="00E952DB" w:rsidRDefault="00FF61BA" w:rsidP="00DE3C63">
            <w:pPr>
              <w:widowControl w:val="0"/>
              <w:numPr>
                <w:ilvl w:val="1"/>
                <w:numId w:val="12"/>
              </w:numPr>
              <w:spacing w:after="0" w:line="240" w:lineRule="auto"/>
              <w:ind w:left="1080"/>
              <w:rPr>
                <w:rFonts w:asciiTheme="majorHAnsi" w:hAnsiTheme="majorHAnsi"/>
                <w:i/>
              </w:rPr>
            </w:pPr>
            <w:r>
              <w:rPr>
                <w:rFonts w:asciiTheme="majorHAnsi" w:hAnsiTheme="majorHAnsi"/>
                <w:i/>
              </w:rPr>
              <w:t>Identify excess resources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rPr>
            </w:pPr>
            <w:r w:rsidRPr="00E952DB">
              <w:rPr>
                <w:rFonts w:asciiTheme="majorHAnsi" w:hAnsiTheme="majorHAnsi"/>
                <w:i/>
              </w:rPr>
              <w:t>Prepare schedule for demobilization</w:t>
            </w:r>
          </w:p>
        </w:tc>
        <w:tc>
          <w:tcPr>
            <w:tcW w:w="450" w:type="dxa"/>
            <w:tcBorders>
              <w:top w:val="single" w:sz="4" w:space="0" w:color="auto"/>
            </w:tcBorders>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O1</w:t>
            </w:r>
          </w:p>
        </w:tc>
        <w:tc>
          <w:tcPr>
            <w:tcW w:w="1080" w:type="dxa"/>
            <w:tcBorders>
              <w:top w:val="single" w:sz="4" w:space="0" w:color="auto"/>
            </w:tcBorders>
          </w:tcPr>
          <w:p w:rsidR="00E952DB" w:rsidRPr="00E952DB" w:rsidRDefault="00E952DB" w:rsidP="00E952DB">
            <w:pPr>
              <w:ind w:left="720"/>
              <w:jc w:val="center"/>
              <w:rPr>
                <w:rFonts w:asciiTheme="majorHAnsi" w:hAnsiTheme="majorHAnsi"/>
                <w:color w:val="000000" w:themeColor="text1"/>
                <w:highlight w:val="green"/>
              </w:rPr>
            </w:pPr>
          </w:p>
        </w:tc>
        <w:tc>
          <w:tcPr>
            <w:tcW w:w="1530" w:type="dxa"/>
            <w:tcBorders>
              <w:top w:val="single" w:sz="4" w:space="0" w:color="auto"/>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1083"/>
        </w:trPr>
        <w:tc>
          <w:tcPr>
            <w:tcW w:w="738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Ensure demobilization of unit resources.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Brief subordinate staff on demobilization procedures and responsibilit</w:t>
            </w:r>
            <w:r w:rsidR="00FF61BA">
              <w:rPr>
                <w:rFonts w:asciiTheme="majorHAnsi" w:hAnsiTheme="majorHAnsi"/>
                <w:i/>
              </w:rPr>
              <w:t>ies</w:t>
            </w:r>
          </w:p>
          <w:p w:rsidR="00E952DB" w:rsidRPr="00E952DB" w:rsidRDefault="00E952DB" w:rsidP="00DE3C63">
            <w:pPr>
              <w:widowControl w:val="0"/>
              <w:numPr>
                <w:ilvl w:val="1"/>
                <w:numId w:val="12"/>
              </w:numPr>
              <w:spacing w:after="0" w:line="240" w:lineRule="auto"/>
              <w:ind w:left="1080"/>
              <w:rPr>
                <w:rFonts w:asciiTheme="majorHAnsi" w:eastAsia="Times New Roman" w:hAnsiTheme="majorHAnsi" w:cs="Times New Roman"/>
                <w:color w:val="000000" w:themeColor="text1"/>
                <w:sz w:val="20"/>
                <w:szCs w:val="20"/>
              </w:rPr>
            </w:pPr>
            <w:r w:rsidRPr="00E952DB">
              <w:rPr>
                <w:rFonts w:asciiTheme="majorHAnsi" w:hAnsiTheme="majorHAnsi"/>
                <w:i/>
              </w:rPr>
              <w:t>Ensure incident and agency demobilization procedures are followed</w:t>
            </w:r>
            <w:r w:rsidRPr="00E952DB">
              <w:rPr>
                <w:rFonts w:asciiTheme="majorHAnsi" w:hAnsiTheme="majorHAnsi"/>
                <w:i/>
                <w:color w:val="000000" w:themeColor="text1"/>
                <w:sz w:val="20"/>
                <w:szCs w:val="20"/>
              </w:rPr>
              <w:t>.</w:t>
            </w:r>
          </w:p>
        </w:tc>
        <w:tc>
          <w:tcPr>
            <w:tcW w:w="450" w:type="dxa"/>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O1</w:t>
            </w:r>
          </w:p>
        </w:tc>
        <w:tc>
          <w:tcPr>
            <w:tcW w:w="1080" w:type="dxa"/>
          </w:tcPr>
          <w:p w:rsidR="00E952DB" w:rsidRPr="00E952DB" w:rsidRDefault="00E952DB" w:rsidP="00E952DB">
            <w:pPr>
              <w:ind w:left="720"/>
              <w:jc w:val="center"/>
              <w:rPr>
                <w:rFonts w:asciiTheme="majorHAnsi" w:hAnsiTheme="majorHAnsi"/>
                <w:color w:val="000000" w:themeColor="text1"/>
                <w:highlight w:val="green"/>
              </w:rPr>
            </w:pPr>
          </w:p>
        </w:tc>
        <w:tc>
          <w:tcPr>
            <w:tcW w:w="153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1218"/>
        </w:trPr>
        <w:tc>
          <w:tcPr>
            <w:tcW w:w="738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Demobilize and check out.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Receive demobilization instru</w:t>
            </w:r>
            <w:r w:rsidR="00FF61BA">
              <w:rPr>
                <w:rFonts w:asciiTheme="majorHAnsi" w:hAnsiTheme="majorHAnsi"/>
                <w:i/>
              </w:rPr>
              <w:t>ctions from incident supervisor</w:t>
            </w:r>
          </w:p>
          <w:p w:rsidR="00E952DB" w:rsidRPr="00E952DB" w:rsidRDefault="00E952DB" w:rsidP="00DE3C63">
            <w:pPr>
              <w:widowControl w:val="0"/>
              <w:numPr>
                <w:ilvl w:val="1"/>
                <w:numId w:val="12"/>
              </w:numPr>
              <w:spacing w:after="0" w:line="240" w:lineRule="auto"/>
              <w:ind w:left="1080"/>
              <w:rPr>
                <w:rFonts w:asciiTheme="majorHAnsi" w:hAnsiTheme="majorHAnsi"/>
                <w:color w:val="000000" w:themeColor="text1"/>
              </w:rPr>
            </w:pPr>
            <w:r w:rsidRPr="00E952DB">
              <w:rPr>
                <w:rFonts w:asciiTheme="majorHAnsi" w:hAnsiTheme="majorHAnsi"/>
                <w:i/>
              </w:rPr>
              <w:t>If required, complete Demobilization Check-out, ICS 221 and submit completed form to the appropriate person</w:t>
            </w:r>
          </w:p>
        </w:tc>
        <w:tc>
          <w:tcPr>
            <w:tcW w:w="450" w:type="dxa"/>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O1</w:t>
            </w:r>
          </w:p>
        </w:tc>
        <w:tc>
          <w:tcPr>
            <w:tcW w:w="1080" w:type="dxa"/>
          </w:tcPr>
          <w:p w:rsidR="00E952DB" w:rsidRPr="00E952DB" w:rsidRDefault="00E952DB" w:rsidP="00E952DB">
            <w:pPr>
              <w:ind w:left="720"/>
              <w:jc w:val="center"/>
              <w:rPr>
                <w:rFonts w:asciiTheme="majorHAnsi" w:hAnsiTheme="majorHAnsi"/>
                <w:color w:val="000000" w:themeColor="text1"/>
                <w:highlight w:val="green"/>
              </w:rPr>
            </w:pPr>
          </w:p>
        </w:tc>
        <w:tc>
          <w:tcPr>
            <w:tcW w:w="1530" w:type="dxa"/>
          </w:tcPr>
          <w:p w:rsidR="00E952DB" w:rsidRPr="00E952DB" w:rsidRDefault="00E952DB" w:rsidP="00E952DB">
            <w:pPr>
              <w:ind w:left="720"/>
              <w:jc w:val="center"/>
              <w:rPr>
                <w:rFonts w:asciiTheme="majorHAnsi" w:hAnsiTheme="majorHAnsi"/>
                <w:color w:val="000000" w:themeColor="text1"/>
              </w:rPr>
            </w:pPr>
          </w:p>
        </w:tc>
      </w:tr>
      <w:tr w:rsidR="00E952DB" w:rsidRPr="00E952DB" w:rsidTr="00E61002">
        <w:trPr>
          <w:trHeight w:val="432"/>
        </w:trPr>
        <w:tc>
          <w:tcPr>
            <w:tcW w:w="7380" w:type="dxa"/>
            <w:tcBorders>
              <w:bottom w:val="single" w:sz="6" w:space="0" w:color="000000"/>
            </w:tcBorders>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Demobilize equipment as needed.</w:t>
            </w:r>
          </w:p>
          <w:p w:rsidR="00E952DB" w:rsidRPr="00E952DB" w:rsidRDefault="00E952DB" w:rsidP="00DE3C63">
            <w:pPr>
              <w:widowControl w:val="0"/>
              <w:numPr>
                <w:ilvl w:val="1"/>
                <w:numId w:val="12"/>
              </w:numPr>
              <w:spacing w:after="0" w:line="240" w:lineRule="auto"/>
              <w:ind w:left="1080"/>
              <w:rPr>
                <w:rFonts w:asciiTheme="majorHAnsi" w:hAnsiTheme="majorHAnsi"/>
                <w:i/>
                <w:color w:val="000000" w:themeColor="text1"/>
              </w:rPr>
            </w:pPr>
            <w:r w:rsidRPr="00E952DB">
              <w:rPr>
                <w:rFonts w:asciiTheme="majorHAnsi" w:hAnsiTheme="majorHAnsi"/>
                <w:i/>
              </w:rPr>
              <w:t>Documentation of lost/missing equipment or supplies</w:t>
            </w:r>
          </w:p>
        </w:tc>
        <w:tc>
          <w:tcPr>
            <w:tcW w:w="450" w:type="dxa"/>
            <w:tcBorders>
              <w:bottom w:val="single" w:sz="6" w:space="0" w:color="000000"/>
            </w:tcBorders>
          </w:tcPr>
          <w:p w:rsidR="00E952DB" w:rsidRPr="00E952DB" w:rsidRDefault="00E952DB" w:rsidP="00E952DB">
            <w:pPr>
              <w:widowControl w:val="0"/>
              <w:spacing w:after="100" w:line="240" w:lineRule="auto"/>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I1</w:t>
            </w:r>
          </w:p>
          <w:p w:rsidR="00E952DB" w:rsidRPr="00E952DB" w:rsidRDefault="00E952DB" w:rsidP="00E952DB">
            <w:pPr>
              <w:widowControl w:val="0"/>
              <w:spacing w:after="100" w:line="240" w:lineRule="auto"/>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O1</w:t>
            </w:r>
          </w:p>
        </w:tc>
        <w:tc>
          <w:tcPr>
            <w:tcW w:w="108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highlight w:val="green"/>
              </w:rPr>
            </w:pPr>
          </w:p>
        </w:tc>
        <w:tc>
          <w:tcPr>
            <w:tcW w:w="1530" w:type="dxa"/>
            <w:tcBorders>
              <w:bottom w:val="single" w:sz="6" w:space="0" w:color="000000"/>
            </w:tcBorders>
          </w:tcPr>
          <w:p w:rsidR="00E952DB" w:rsidRPr="00E952DB" w:rsidRDefault="00E952DB" w:rsidP="00E952DB">
            <w:pPr>
              <w:ind w:left="720"/>
              <w:jc w:val="center"/>
              <w:rPr>
                <w:rFonts w:asciiTheme="majorHAnsi" w:hAnsiTheme="majorHAnsi"/>
                <w:color w:val="000000" w:themeColor="text1"/>
              </w:rPr>
            </w:pPr>
          </w:p>
        </w:tc>
      </w:tr>
      <w:tr w:rsidR="00E952DB" w:rsidRPr="00E952DB" w:rsidTr="00E952DB">
        <w:trPr>
          <w:trHeight w:val="660"/>
        </w:trPr>
        <w:tc>
          <w:tcPr>
            <w:tcW w:w="10440" w:type="dxa"/>
            <w:gridSpan w:val="4"/>
            <w:tcBorders>
              <w:left w:val="nil"/>
              <w:right w:val="nil"/>
            </w:tcBorders>
            <w:vAlign w:val="center"/>
          </w:tcPr>
          <w:p w:rsidR="00E952DB" w:rsidRPr="00E952DB" w:rsidRDefault="00E952DB" w:rsidP="00E952DB">
            <w:pPr>
              <w:widowControl w:val="0"/>
              <w:spacing w:before="120" w:after="120" w:line="240" w:lineRule="auto"/>
              <w:ind w:left="360"/>
              <w:outlineLvl w:val="3"/>
              <w:rPr>
                <w:rFonts w:asciiTheme="majorHAnsi" w:eastAsia="Times New Roman" w:hAnsiTheme="majorHAnsi"/>
                <w:bCs/>
                <w:color w:val="000000" w:themeColor="text1"/>
              </w:rPr>
            </w:pPr>
            <w:r w:rsidRPr="00E952DB">
              <w:rPr>
                <w:rFonts w:asciiTheme="majorHAnsi" w:eastAsia="Times New Roman" w:hAnsiTheme="majorHAnsi"/>
                <w:b/>
                <w:bCs/>
                <w:sz w:val="24"/>
                <w:szCs w:val="24"/>
              </w:rPr>
              <w:t>Behavior: Take appropriate action based on assessed risk.</w:t>
            </w:r>
          </w:p>
        </w:tc>
      </w:tr>
      <w:tr w:rsidR="00E952DB" w:rsidRPr="00E952DB" w:rsidTr="00E61002">
        <w:trPr>
          <w:trHeight w:val="1767"/>
        </w:trPr>
        <w:tc>
          <w:tcPr>
            <w:tcW w:w="7380" w:type="dxa"/>
          </w:tcPr>
          <w:p w:rsidR="00E952DB" w:rsidRPr="00E952DB" w:rsidRDefault="00E952DB" w:rsidP="00DE3C63">
            <w:pPr>
              <w:widowControl w:val="0"/>
              <w:numPr>
                <w:ilvl w:val="0"/>
                <w:numId w:val="10"/>
              </w:numPr>
              <w:tabs>
                <w:tab w:val="clear" w:pos="216"/>
              </w:tabs>
              <w:spacing w:before="120" w:after="0" w:line="240" w:lineRule="auto"/>
              <w:ind w:left="720" w:hanging="540"/>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Apply a risk management process.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Situation Awareness</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Hazard Assessment</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Hazard Control</w:t>
            </w:r>
          </w:p>
          <w:p w:rsidR="00E952DB" w:rsidRPr="00E952DB" w:rsidRDefault="00E952DB" w:rsidP="00DE3C63">
            <w:pPr>
              <w:widowControl w:val="0"/>
              <w:numPr>
                <w:ilvl w:val="1"/>
                <w:numId w:val="12"/>
              </w:numPr>
              <w:spacing w:after="0" w:line="240" w:lineRule="auto"/>
              <w:ind w:left="1080"/>
              <w:rPr>
                <w:rFonts w:asciiTheme="majorHAnsi" w:hAnsiTheme="majorHAnsi"/>
                <w:i/>
              </w:rPr>
            </w:pPr>
            <w:r w:rsidRPr="00E952DB">
              <w:rPr>
                <w:rFonts w:asciiTheme="majorHAnsi" w:hAnsiTheme="majorHAnsi"/>
                <w:i/>
              </w:rPr>
              <w:t>Decision Point</w:t>
            </w:r>
          </w:p>
          <w:p w:rsidR="00E952DB" w:rsidRPr="00E952DB" w:rsidRDefault="00E952DB" w:rsidP="00DE3C63">
            <w:pPr>
              <w:widowControl w:val="0"/>
              <w:numPr>
                <w:ilvl w:val="1"/>
                <w:numId w:val="12"/>
              </w:numPr>
              <w:spacing w:after="0" w:line="240" w:lineRule="auto"/>
              <w:ind w:left="1080"/>
              <w:rPr>
                <w:rFonts w:asciiTheme="majorHAnsi" w:hAnsiTheme="majorHAnsi"/>
              </w:rPr>
            </w:pPr>
            <w:r w:rsidRPr="00E952DB">
              <w:rPr>
                <w:rFonts w:asciiTheme="majorHAnsi" w:hAnsiTheme="majorHAnsi"/>
                <w:i/>
              </w:rPr>
              <w:t>Evaluate</w:t>
            </w:r>
          </w:p>
        </w:tc>
        <w:tc>
          <w:tcPr>
            <w:tcW w:w="450" w:type="dxa"/>
          </w:tcPr>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I1</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color w:val="000000" w:themeColor="text1"/>
              </w:rPr>
              <w:t>I2</w:t>
            </w:r>
          </w:p>
          <w:p w:rsidR="00E952DB" w:rsidRPr="00E952DB" w:rsidRDefault="00E952DB" w:rsidP="00E952DB">
            <w:pPr>
              <w:widowControl w:val="0"/>
              <w:spacing w:before="240" w:after="100" w:line="240" w:lineRule="auto"/>
              <w:ind w:left="-89"/>
              <w:jc w:val="center"/>
              <w:rPr>
                <w:rFonts w:asciiTheme="majorHAnsi" w:eastAsia="Times New Roman" w:hAnsiTheme="majorHAnsi" w:cs="Times New Roman"/>
                <w:color w:val="000000" w:themeColor="text1"/>
              </w:rPr>
            </w:pPr>
            <w:r w:rsidRPr="00E952DB">
              <w:rPr>
                <w:rFonts w:asciiTheme="majorHAnsi" w:eastAsia="Times New Roman" w:hAnsiTheme="majorHAnsi" w:cs="Times New Roman"/>
              </w:rPr>
              <w:t>O1</w:t>
            </w:r>
          </w:p>
        </w:tc>
        <w:tc>
          <w:tcPr>
            <w:tcW w:w="1080" w:type="dxa"/>
          </w:tcPr>
          <w:p w:rsidR="00E952DB" w:rsidRPr="00E952DB" w:rsidRDefault="00E952DB" w:rsidP="00E952DB">
            <w:pPr>
              <w:ind w:left="720"/>
              <w:jc w:val="center"/>
              <w:rPr>
                <w:rFonts w:asciiTheme="majorHAnsi" w:hAnsiTheme="majorHAnsi"/>
                <w:color w:val="000000" w:themeColor="text1"/>
                <w:highlight w:val="green"/>
              </w:rPr>
            </w:pPr>
          </w:p>
        </w:tc>
        <w:tc>
          <w:tcPr>
            <w:tcW w:w="1530" w:type="dxa"/>
          </w:tcPr>
          <w:p w:rsidR="00E952DB" w:rsidRPr="00E952DB" w:rsidRDefault="00E952DB" w:rsidP="00E952DB">
            <w:pPr>
              <w:ind w:left="720"/>
              <w:jc w:val="center"/>
              <w:rPr>
                <w:rFonts w:asciiTheme="majorHAnsi" w:hAnsiTheme="majorHAnsi"/>
                <w:color w:val="000000" w:themeColor="text1"/>
              </w:rPr>
            </w:pPr>
          </w:p>
        </w:tc>
      </w:tr>
    </w:tbl>
    <w:p w:rsidR="00D62B9D" w:rsidRDefault="00D62B9D">
      <w:pPr>
        <w:sectPr w:rsidR="00D62B9D" w:rsidSect="00E76248">
          <w:headerReference w:type="even" r:id="rId22"/>
          <w:headerReference w:type="default" r:id="rId23"/>
          <w:headerReference w:type="first" r:id="rId24"/>
          <w:pgSz w:w="12240" w:h="15840" w:code="1"/>
          <w:pgMar w:top="720" w:right="720" w:bottom="720" w:left="90" w:header="144" w:footer="432" w:gutter="720"/>
          <w:lnNumType w:countBy="1" w:distance="-32767"/>
          <w:cols w:space="720"/>
          <w:docGrid w:linePitch="299"/>
        </w:sectPr>
      </w:pPr>
    </w:p>
    <w:p w:rsidR="00475DEF" w:rsidRDefault="00475DEF" w:rsidP="00527C62">
      <w:pPr>
        <w:spacing w:before="120" w:after="120" w:line="240" w:lineRule="auto"/>
        <w:ind w:right="360"/>
        <w:rPr>
          <w:rFonts w:ascii="Calibri" w:eastAsia="Calibri" w:hAnsi="Calibri" w:cs="Times New Roman"/>
          <w:i/>
        </w:rPr>
      </w:pPr>
    </w:p>
    <w:p w:rsidR="00E76248" w:rsidRPr="00A60505" w:rsidRDefault="00E76248" w:rsidP="00527C62">
      <w:pPr>
        <w:spacing w:before="120" w:after="120" w:line="240" w:lineRule="auto"/>
        <w:ind w:right="360"/>
        <w:rPr>
          <w:rFonts w:ascii="Calibri" w:eastAsia="Calibri" w:hAnsi="Calibri" w:cs="Times New Roman"/>
          <w:i/>
        </w:rPr>
      </w:pPr>
      <w:r w:rsidRPr="00A60505">
        <w:rPr>
          <w:rFonts w:ascii="Calibri" w:eastAsia="Calibri" w:hAnsi="Calibri" w:cs="Times New Roman"/>
          <w:i/>
        </w:rPr>
        <w:t>The following competencies, Behaviors, and Tasks (44 through 52) are specific to the position of Compensation/Claims Unit Leader and should be completed only by those individuals who are working towards becoming qualified in that Position.</w:t>
      </w:r>
    </w:p>
    <w:p w:rsidR="00E76248" w:rsidRPr="00E76248" w:rsidRDefault="00E76248" w:rsidP="00527C62">
      <w:pPr>
        <w:spacing w:before="120" w:after="0" w:line="276" w:lineRule="auto"/>
        <w:ind w:right="360"/>
        <w:rPr>
          <w:rFonts w:ascii="Calibri" w:eastAsia="Times New Roman" w:hAnsi="Calibri" w:cs="Times New Roman"/>
          <w:b/>
          <w:sz w:val="28"/>
          <w:szCs w:val="28"/>
        </w:rPr>
      </w:pPr>
      <w:r w:rsidRPr="00E76248">
        <w:rPr>
          <w:rFonts w:ascii="Calibri" w:eastAsia="Times New Roman" w:hAnsi="Calibri" w:cs="Times New Roman"/>
          <w:b/>
          <w:sz w:val="28"/>
          <w:szCs w:val="28"/>
        </w:rPr>
        <w:t>Competency: Assume position responsibilities.</w:t>
      </w:r>
    </w:p>
    <w:p w:rsidR="00E76248" w:rsidRPr="00A60505" w:rsidRDefault="00E76248" w:rsidP="00527C62">
      <w:pPr>
        <w:spacing w:before="120" w:after="120" w:line="240" w:lineRule="auto"/>
        <w:ind w:right="360"/>
        <w:rPr>
          <w:rFonts w:ascii="Calibri" w:eastAsia="Times New Roman" w:hAnsi="Calibri" w:cs="Times New Roman"/>
          <w:i/>
        </w:rPr>
      </w:pPr>
      <w:r w:rsidRPr="00A60505">
        <w:rPr>
          <w:rFonts w:ascii="Calibri" w:eastAsia="Times New Roman" w:hAnsi="Calibri" w:cs="Times New Roman"/>
          <w:i/>
        </w:rPr>
        <w:t>Description:  Successfully assume role of All Hazards Compensation/Claims Unit Leader within the Finance/Administration Section and initiate position activities at the appropriate time according to the following behaviors.</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43" w:type="dxa"/>
          <w:right w:w="115" w:type="dxa"/>
        </w:tblCellMar>
        <w:tblLook w:val="00A0" w:firstRow="1" w:lastRow="0" w:firstColumn="1" w:lastColumn="0" w:noHBand="0" w:noVBand="0"/>
      </w:tblPr>
      <w:tblGrid>
        <w:gridCol w:w="7290"/>
        <w:gridCol w:w="540"/>
        <w:gridCol w:w="1170"/>
        <w:gridCol w:w="1620"/>
      </w:tblGrid>
      <w:tr w:rsidR="00A60505" w:rsidRPr="00E76248" w:rsidTr="00A60505">
        <w:trPr>
          <w:trHeight w:val="1133"/>
        </w:trPr>
        <w:tc>
          <w:tcPr>
            <w:tcW w:w="7290" w:type="dxa"/>
            <w:tcBorders>
              <w:bottom w:val="single" w:sz="6" w:space="0" w:color="000000"/>
            </w:tcBorders>
            <w:vAlign w:val="center"/>
          </w:tcPr>
          <w:p w:rsidR="00A60505" w:rsidRPr="00E952DB" w:rsidRDefault="00A60505" w:rsidP="00A60505">
            <w:pPr>
              <w:widowControl w:val="0"/>
              <w:spacing w:after="0" w:line="239" w:lineRule="exact"/>
              <w:ind w:left="3"/>
              <w:jc w:val="center"/>
              <w:rPr>
                <w:rFonts w:asciiTheme="majorHAnsi" w:eastAsia="Times New Roman" w:hAnsiTheme="majorHAnsi" w:cs="Times New Roman"/>
                <w:color w:val="000000" w:themeColor="text1"/>
              </w:rPr>
            </w:pPr>
            <w:r w:rsidRPr="00E952DB">
              <w:br w:type="page"/>
            </w:r>
            <w:r w:rsidRPr="00E952DB">
              <w:rPr>
                <w:rFonts w:asciiTheme="majorHAnsi" w:hAnsiTheme="majorHAnsi"/>
                <w:b/>
                <w:bCs/>
              </w:rPr>
              <w:br w:type="page"/>
            </w:r>
            <w:r w:rsidRPr="00E952DB">
              <w:rPr>
                <w:rFonts w:asciiTheme="majorHAnsi" w:hAnsiTheme="majorHAnsi"/>
                <w:b/>
                <w:color w:val="000000" w:themeColor="text1"/>
                <w:spacing w:val="-1"/>
              </w:rPr>
              <w:t>TASK</w:t>
            </w:r>
          </w:p>
        </w:tc>
        <w:tc>
          <w:tcPr>
            <w:tcW w:w="540" w:type="dxa"/>
            <w:tcBorders>
              <w:bottom w:val="single" w:sz="6" w:space="0" w:color="000000"/>
            </w:tcBorders>
            <w:vAlign w:val="center"/>
          </w:tcPr>
          <w:p w:rsidR="00A60505" w:rsidRPr="00A60505" w:rsidRDefault="00A60505" w:rsidP="00A60505">
            <w:pPr>
              <w:widowControl w:val="0"/>
              <w:spacing w:after="0" w:line="227" w:lineRule="auto"/>
              <w:ind w:left="145" w:right="145" w:firstLine="7"/>
              <w:jc w:val="center"/>
              <w:rPr>
                <w:rFonts w:asciiTheme="majorHAnsi" w:eastAsia="Times New Roman" w:hAnsiTheme="majorHAnsi" w:cs="Times New Roman"/>
                <w:b/>
                <w:color w:val="000000" w:themeColor="text1"/>
                <w:sz w:val="20"/>
                <w:szCs w:val="20"/>
              </w:rPr>
            </w:pPr>
            <w:r w:rsidRPr="00A60505">
              <w:rPr>
                <w:rFonts w:asciiTheme="majorHAnsi" w:eastAsia="Times New Roman" w:hAnsiTheme="majorHAnsi" w:cs="Times New Roman"/>
                <w:b/>
                <w:color w:val="000000" w:themeColor="text1"/>
                <w:sz w:val="20"/>
                <w:szCs w:val="20"/>
              </w:rPr>
              <w:t>CODE</w:t>
            </w:r>
          </w:p>
        </w:tc>
        <w:tc>
          <w:tcPr>
            <w:tcW w:w="1170" w:type="dxa"/>
            <w:tcBorders>
              <w:bottom w:val="single" w:sz="6" w:space="0" w:color="000000"/>
            </w:tcBorders>
            <w:vAlign w:val="center"/>
          </w:tcPr>
          <w:p w:rsidR="00A60505" w:rsidRDefault="00A60505" w:rsidP="00A60505">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A60505" w:rsidRPr="00E952DB" w:rsidRDefault="00A60505" w:rsidP="00A60505">
            <w:pPr>
              <w:widowControl w:val="0"/>
              <w:spacing w:after="0"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tcBorders>
              <w:bottom w:val="single" w:sz="6" w:space="0" w:color="000000"/>
            </w:tcBorders>
            <w:vAlign w:val="center"/>
          </w:tcPr>
          <w:p w:rsidR="00A60505" w:rsidRPr="00E952DB" w:rsidRDefault="00A60505" w:rsidP="00A60505">
            <w:pPr>
              <w:widowControl w:val="0"/>
              <w:spacing w:after="0" w:line="232" w:lineRule="exact"/>
              <w:ind w:right="4"/>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pacing w:val="-1"/>
                <w:sz w:val="20"/>
                <w:szCs w:val="20"/>
              </w:rPr>
              <w:t>EVALUATOR:</w:t>
            </w:r>
          </w:p>
          <w:p w:rsidR="00A60505" w:rsidRPr="00E952DB" w:rsidRDefault="00A60505" w:rsidP="00A60505">
            <w:pPr>
              <w:widowControl w:val="0"/>
              <w:spacing w:before="7" w:after="0" w:line="240" w:lineRule="exact"/>
              <w:ind w:left="180" w:right="184" w:hanging="2"/>
              <w:jc w:val="center"/>
              <w:rPr>
                <w:rFonts w:asciiTheme="majorHAnsi" w:eastAsia="Times New Roman" w:hAnsiTheme="majorHAnsi" w:cs="Times New Roman"/>
                <w:color w:val="000000" w:themeColor="text1"/>
                <w:sz w:val="20"/>
                <w:szCs w:val="20"/>
              </w:rPr>
            </w:pPr>
            <w:r w:rsidRPr="00E952DB">
              <w:rPr>
                <w:rFonts w:asciiTheme="majorHAnsi" w:hAnsiTheme="majorHAnsi"/>
                <w:b/>
                <w:color w:val="000000" w:themeColor="text1"/>
                <w:sz w:val="20"/>
                <w:szCs w:val="20"/>
              </w:rPr>
              <w:t>Initial</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&amp;</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date</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upon</w:t>
            </w:r>
            <w:r w:rsidRPr="00E952DB">
              <w:rPr>
                <w:rFonts w:asciiTheme="majorHAnsi" w:hAnsiTheme="majorHAnsi"/>
                <w:b/>
                <w:color w:val="000000" w:themeColor="text1"/>
                <w:spacing w:val="-16"/>
                <w:sz w:val="20"/>
                <w:szCs w:val="20"/>
              </w:rPr>
              <w:t xml:space="preserve"> </w:t>
            </w:r>
            <w:r w:rsidRPr="00E952DB">
              <w:rPr>
                <w:rFonts w:asciiTheme="majorHAnsi" w:hAnsiTheme="majorHAnsi"/>
                <w:b/>
                <w:color w:val="000000" w:themeColor="text1"/>
                <w:sz w:val="20"/>
                <w:szCs w:val="20"/>
              </w:rPr>
              <w:t>completion</w:t>
            </w:r>
            <w:r w:rsidRPr="00E952DB">
              <w:rPr>
                <w:rFonts w:asciiTheme="majorHAnsi" w:hAnsiTheme="majorHAnsi"/>
                <w:b/>
                <w:color w:val="000000" w:themeColor="text1"/>
                <w:w w:val="99"/>
                <w:sz w:val="20"/>
                <w:szCs w:val="20"/>
              </w:rPr>
              <w:t xml:space="preserve"> </w:t>
            </w:r>
            <w:r w:rsidRPr="00E952DB">
              <w:rPr>
                <w:rFonts w:asciiTheme="majorHAnsi" w:hAnsiTheme="majorHAnsi"/>
                <w:b/>
                <w:color w:val="000000" w:themeColor="text1"/>
                <w:sz w:val="20"/>
                <w:szCs w:val="20"/>
              </w:rPr>
              <w:t>of</w:t>
            </w:r>
            <w:r w:rsidRPr="00E952DB">
              <w:rPr>
                <w:rFonts w:asciiTheme="majorHAnsi" w:hAnsiTheme="majorHAnsi"/>
                <w:b/>
                <w:color w:val="000000" w:themeColor="text1"/>
                <w:spacing w:val="-6"/>
                <w:sz w:val="20"/>
                <w:szCs w:val="20"/>
              </w:rPr>
              <w:t xml:space="preserve"> </w:t>
            </w:r>
            <w:r w:rsidRPr="00E952DB">
              <w:rPr>
                <w:rFonts w:asciiTheme="majorHAnsi" w:hAnsiTheme="majorHAnsi"/>
                <w:b/>
                <w:color w:val="000000" w:themeColor="text1"/>
                <w:sz w:val="20"/>
                <w:szCs w:val="20"/>
              </w:rPr>
              <w:t>task</w:t>
            </w:r>
          </w:p>
        </w:tc>
      </w:tr>
      <w:tr w:rsidR="006C7BDD" w:rsidRPr="00E76248" w:rsidTr="00A60505">
        <w:tc>
          <w:tcPr>
            <w:tcW w:w="10620" w:type="dxa"/>
            <w:gridSpan w:val="4"/>
            <w:tcBorders>
              <w:left w:val="nil"/>
              <w:right w:val="nil"/>
            </w:tcBorders>
          </w:tcPr>
          <w:p w:rsidR="006C7BDD" w:rsidRPr="00E76248" w:rsidRDefault="006C7BDD" w:rsidP="00E952DB">
            <w:pPr>
              <w:spacing w:before="120" w:after="120"/>
              <w:ind w:left="360"/>
              <w:rPr>
                <w:rFonts w:ascii="Calibri" w:eastAsia="Times New Roman" w:hAnsi="Calibri" w:cs="Times New Roman"/>
              </w:rPr>
            </w:pPr>
            <w:r w:rsidRPr="00E952DB">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Ensure availability, qualifications, and capabilities of resources to complete assignment.</w:t>
            </w:r>
          </w:p>
        </w:tc>
      </w:tr>
      <w:tr w:rsidR="00E76248" w:rsidRPr="00E76248" w:rsidTr="00A60505">
        <w:tc>
          <w:tcPr>
            <w:tcW w:w="7290" w:type="dxa"/>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Establish secure and confidential interview location.</w:t>
            </w:r>
          </w:p>
        </w:tc>
        <w:tc>
          <w:tcPr>
            <w:tcW w:w="540"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A60505">
        <w:tc>
          <w:tcPr>
            <w:tcW w:w="7290" w:type="dxa"/>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Develop access to check in and employment information of all incident responders.</w:t>
            </w:r>
          </w:p>
        </w:tc>
        <w:tc>
          <w:tcPr>
            <w:tcW w:w="540"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F83EA5">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A60505">
        <w:tc>
          <w:tcPr>
            <w:tcW w:w="7290" w:type="dxa"/>
            <w:tcBorders>
              <w:bottom w:val="single" w:sz="4" w:space="0" w:color="auto"/>
            </w:tcBorders>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Follow employee incident from initial report through to return to home unit.</w:t>
            </w:r>
          </w:p>
        </w:tc>
        <w:tc>
          <w:tcPr>
            <w:tcW w:w="540" w:type="dxa"/>
            <w:tcBorders>
              <w:bottom w:val="single" w:sz="4" w:space="0" w:color="auto"/>
            </w:tcBorders>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F83EA5">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62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r w:rsidR="006C7BDD" w:rsidRPr="00E76248" w:rsidTr="00A60505">
        <w:tc>
          <w:tcPr>
            <w:tcW w:w="10620" w:type="dxa"/>
            <w:gridSpan w:val="4"/>
            <w:tcBorders>
              <w:left w:val="nil"/>
              <w:bottom w:val="nil"/>
              <w:right w:val="nil"/>
            </w:tcBorders>
          </w:tcPr>
          <w:p w:rsidR="006C7BDD" w:rsidRPr="00E76248" w:rsidRDefault="006C7BDD" w:rsidP="006C7BDD">
            <w:pPr>
              <w:spacing w:before="120" w:after="120" w:line="276" w:lineRule="auto"/>
              <w:ind w:left="335"/>
              <w:rPr>
                <w:rFonts w:ascii="Calibri" w:eastAsia="Times New Roman" w:hAnsi="Calibri" w:cs="Times New Roman"/>
                <w:sz w:val="28"/>
                <w:szCs w:val="28"/>
              </w:rPr>
            </w:pPr>
            <w:r w:rsidRPr="00E76248">
              <w:rPr>
                <w:rFonts w:ascii="Calibri" w:eastAsia="Times New Roman" w:hAnsi="Calibri" w:cs="Times New Roman"/>
                <w:b/>
                <w:sz w:val="28"/>
                <w:szCs w:val="28"/>
              </w:rPr>
              <w:t>Competency: Lead assigned personnel.</w:t>
            </w:r>
          </w:p>
          <w:p w:rsidR="006C7BDD" w:rsidRPr="006C7BDD" w:rsidRDefault="006C7BDD" w:rsidP="006C7BDD">
            <w:pPr>
              <w:pStyle w:val="BodyText"/>
              <w:ind w:left="360" w:firstLine="0"/>
              <w:rPr>
                <w:rFonts w:ascii="Calibri" w:hAnsi="Calibri" w:cs="Times New Roman"/>
                <w:i w:val="0"/>
              </w:rPr>
            </w:pPr>
            <w:r w:rsidRPr="006C7BDD">
              <w:rPr>
                <w:rFonts w:asciiTheme="majorHAnsi" w:hAnsiTheme="majorHAnsi"/>
                <w:color w:val="000000" w:themeColor="text1"/>
              </w:rPr>
              <w:t>Description</w:t>
            </w:r>
            <w:r w:rsidRPr="006C7BDD">
              <w:rPr>
                <w:rFonts w:asciiTheme="majorHAnsi" w:hAnsiTheme="majorHAnsi"/>
                <w:i w:val="0"/>
                <w:color w:val="000000" w:themeColor="text1"/>
              </w:rPr>
              <w:t>:</w:t>
            </w:r>
            <w:r w:rsidRPr="006C7BDD">
              <w:rPr>
                <w:rFonts w:asciiTheme="majorHAnsi" w:hAnsiTheme="majorHAnsi"/>
                <w:i w:val="0"/>
                <w:color w:val="000000" w:themeColor="text1"/>
                <w:spacing w:val="41"/>
              </w:rPr>
              <w:t xml:space="preserve"> </w:t>
            </w:r>
            <w:r w:rsidRPr="006C7BDD">
              <w:rPr>
                <w:rFonts w:asciiTheme="majorHAnsi" w:hAnsiTheme="majorHAnsi"/>
                <w:i w:val="0"/>
                <w:color w:val="000000" w:themeColor="text1"/>
              </w:rPr>
              <w:t>Influence,</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spacing w:val="-1"/>
              </w:rPr>
              <w:t>guide,</w:t>
            </w:r>
            <w:r w:rsidRPr="006C7BDD">
              <w:rPr>
                <w:rFonts w:asciiTheme="majorHAnsi" w:hAnsiTheme="majorHAnsi"/>
                <w:i w:val="0"/>
                <w:color w:val="000000" w:themeColor="text1"/>
                <w:spacing w:val="-6"/>
              </w:rPr>
              <w:t xml:space="preserve"> </w:t>
            </w:r>
            <w:r w:rsidRPr="006C7BDD">
              <w:rPr>
                <w:rFonts w:asciiTheme="majorHAnsi" w:hAnsiTheme="majorHAnsi"/>
                <w:i w:val="0"/>
                <w:color w:val="000000" w:themeColor="text1"/>
              </w:rPr>
              <w:t>and</w:t>
            </w:r>
            <w:r w:rsidRPr="006C7BDD">
              <w:rPr>
                <w:rFonts w:asciiTheme="majorHAnsi" w:hAnsiTheme="majorHAnsi"/>
                <w:i w:val="0"/>
                <w:color w:val="000000" w:themeColor="text1"/>
                <w:spacing w:val="-8"/>
              </w:rPr>
              <w:t xml:space="preserve"> </w:t>
            </w:r>
            <w:r w:rsidRPr="006C7BDD">
              <w:rPr>
                <w:rFonts w:asciiTheme="majorHAnsi" w:hAnsiTheme="majorHAnsi"/>
                <w:i w:val="0"/>
                <w:color w:val="000000" w:themeColor="text1"/>
              </w:rPr>
              <w:t>direct</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spacing w:val="-1"/>
              </w:rPr>
              <w:t>assigned</w:t>
            </w:r>
            <w:r w:rsidRPr="006C7BDD">
              <w:rPr>
                <w:rFonts w:asciiTheme="majorHAnsi" w:hAnsiTheme="majorHAnsi"/>
                <w:i w:val="0"/>
                <w:color w:val="000000" w:themeColor="text1"/>
                <w:spacing w:val="-6"/>
              </w:rPr>
              <w:t xml:space="preserve"> </w:t>
            </w:r>
            <w:r w:rsidRPr="006C7BDD">
              <w:rPr>
                <w:rFonts w:asciiTheme="majorHAnsi" w:hAnsiTheme="majorHAnsi"/>
                <w:i w:val="0"/>
                <w:color w:val="000000" w:themeColor="text1"/>
              </w:rPr>
              <w:t>personnel</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rPr>
              <w:t>to</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spacing w:val="-1"/>
              </w:rPr>
              <w:t>accomplish</w:t>
            </w:r>
            <w:r w:rsidRPr="006C7BDD">
              <w:rPr>
                <w:rFonts w:asciiTheme="majorHAnsi" w:hAnsiTheme="majorHAnsi"/>
                <w:i w:val="0"/>
                <w:color w:val="000000" w:themeColor="text1"/>
                <w:spacing w:val="-6"/>
              </w:rPr>
              <w:t xml:space="preserve"> </w:t>
            </w:r>
            <w:r w:rsidRPr="006C7BDD">
              <w:rPr>
                <w:rFonts w:asciiTheme="majorHAnsi" w:hAnsiTheme="majorHAnsi"/>
                <w:i w:val="0"/>
                <w:color w:val="000000" w:themeColor="text1"/>
                <w:spacing w:val="-1"/>
              </w:rPr>
              <w:t>objectives</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rPr>
              <w:t>and</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rPr>
              <w:t>desired</w:t>
            </w:r>
            <w:r w:rsidRPr="006C7BDD">
              <w:rPr>
                <w:rFonts w:asciiTheme="majorHAnsi" w:hAnsiTheme="majorHAnsi"/>
                <w:i w:val="0"/>
                <w:color w:val="000000" w:themeColor="text1"/>
                <w:spacing w:val="55"/>
                <w:w w:val="99"/>
              </w:rPr>
              <w:t xml:space="preserve"> </w:t>
            </w:r>
            <w:r w:rsidRPr="006C7BDD">
              <w:rPr>
                <w:rFonts w:asciiTheme="majorHAnsi" w:hAnsiTheme="majorHAnsi"/>
                <w:i w:val="0"/>
                <w:color w:val="000000" w:themeColor="text1"/>
              </w:rPr>
              <w:t>outcomes</w:t>
            </w:r>
            <w:r w:rsidRPr="006C7BDD">
              <w:rPr>
                <w:rFonts w:asciiTheme="majorHAnsi" w:hAnsiTheme="majorHAnsi"/>
                <w:i w:val="0"/>
                <w:color w:val="000000" w:themeColor="text1"/>
                <w:spacing w:val="-8"/>
              </w:rPr>
              <w:t xml:space="preserve"> </w:t>
            </w:r>
            <w:r w:rsidRPr="006C7BDD">
              <w:rPr>
                <w:rFonts w:asciiTheme="majorHAnsi" w:hAnsiTheme="majorHAnsi"/>
                <w:i w:val="0"/>
                <w:color w:val="000000" w:themeColor="text1"/>
              </w:rPr>
              <w:t>in</w:t>
            </w:r>
            <w:r w:rsidRPr="006C7BDD">
              <w:rPr>
                <w:rFonts w:asciiTheme="majorHAnsi" w:hAnsiTheme="majorHAnsi"/>
                <w:i w:val="0"/>
                <w:color w:val="000000" w:themeColor="text1"/>
                <w:spacing w:val="-8"/>
              </w:rPr>
              <w:t xml:space="preserve"> </w:t>
            </w:r>
            <w:r w:rsidRPr="006C7BDD">
              <w:rPr>
                <w:rFonts w:asciiTheme="majorHAnsi" w:hAnsiTheme="majorHAnsi"/>
                <w:i w:val="0"/>
                <w:color w:val="000000" w:themeColor="text1"/>
              </w:rPr>
              <w:t>a</w:t>
            </w:r>
            <w:r w:rsidRPr="006C7BDD">
              <w:rPr>
                <w:rFonts w:asciiTheme="majorHAnsi" w:hAnsiTheme="majorHAnsi"/>
                <w:i w:val="0"/>
                <w:color w:val="000000" w:themeColor="text1"/>
                <w:spacing w:val="-8"/>
              </w:rPr>
              <w:t xml:space="preserve"> </w:t>
            </w:r>
            <w:r w:rsidRPr="006C7BDD">
              <w:rPr>
                <w:rFonts w:asciiTheme="majorHAnsi" w:hAnsiTheme="majorHAnsi"/>
                <w:i w:val="0"/>
                <w:color w:val="000000" w:themeColor="text1"/>
              </w:rPr>
              <w:t>rapidly</w:t>
            </w:r>
            <w:r w:rsidRPr="006C7BDD">
              <w:rPr>
                <w:rFonts w:asciiTheme="majorHAnsi" w:hAnsiTheme="majorHAnsi"/>
                <w:i w:val="0"/>
                <w:color w:val="000000" w:themeColor="text1"/>
                <w:spacing w:val="-8"/>
              </w:rPr>
              <w:t xml:space="preserve"> </w:t>
            </w:r>
            <w:r w:rsidRPr="006C7BDD">
              <w:rPr>
                <w:rFonts w:asciiTheme="majorHAnsi" w:hAnsiTheme="majorHAnsi"/>
                <w:i w:val="0"/>
                <w:color w:val="000000" w:themeColor="text1"/>
                <w:spacing w:val="-1"/>
              </w:rPr>
              <w:t>changing,</w:t>
            </w:r>
            <w:r w:rsidRPr="006C7BDD">
              <w:rPr>
                <w:rFonts w:asciiTheme="majorHAnsi" w:hAnsiTheme="majorHAnsi"/>
                <w:i w:val="0"/>
                <w:color w:val="000000" w:themeColor="text1"/>
                <w:spacing w:val="-9"/>
              </w:rPr>
              <w:t xml:space="preserve"> </w:t>
            </w:r>
            <w:r w:rsidRPr="006C7BDD">
              <w:rPr>
                <w:rFonts w:asciiTheme="majorHAnsi" w:hAnsiTheme="majorHAnsi"/>
                <w:i w:val="0"/>
                <w:color w:val="000000" w:themeColor="text1"/>
                <w:spacing w:val="-1"/>
              </w:rPr>
              <w:t>high-risk</w:t>
            </w:r>
            <w:r w:rsidRPr="006C7BDD">
              <w:rPr>
                <w:rFonts w:asciiTheme="majorHAnsi" w:hAnsiTheme="majorHAnsi"/>
                <w:i w:val="0"/>
                <w:color w:val="000000" w:themeColor="text1"/>
                <w:spacing w:val="-7"/>
              </w:rPr>
              <w:t xml:space="preserve"> </w:t>
            </w:r>
            <w:r w:rsidRPr="006C7BDD">
              <w:rPr>
                <w:rFonts w:asciiTheme="majorHAnsi" w:hAnsiTheme="majorHAnsi"/>
                <w:i w:val="0"/>
                <w:color w:val="000000" w:themeColor="text1"/>
              </w:rPr>
              <w:t>environment.</w:t>
            </w:r>
          </w:p>
        </w:tc>
      </w:tr>
      <w:tr w:rsidR="006C7BDD" w:rsidRPr="00E76248" w:rsidTr="00A60505">
        <w:tc>
          <w:tcPr>
            <w:tcW w:w="10620" w:type="dxa"/>
            <w:gridSpan w:val="4"/>
            <w:tcBorders>
              <w:top w:val="nil"/>
              <w:left w:val="nil"/>
              <w:right w:val="nil"/>
            </w:tcBorders>
          </w:tcPr>
          <w:p w:rsidR="006C7BDD" w:rsidRPr="00E952DB" w:rsidRDefault="006C7BDD" w:rsidP="00E952DB">
            <w:pPr>
              <w:spacing w:before="120" w:after="120"/>
              <w:ind w:left="360"/>
              <w:rPr>
                <w:rFonts w:asciiTheme="majorHAnsi" w:hAnsiTheme="majorHAnsi"/>
                <w:b/>
                <w:color w:val="000000" w:themeColor="text1"/>
                <w:sz w:val="24"/>
                <w:szCs w:val="24"/>
              </w:rPr>
            </w:pPr>
            <w:r w:rsidRPr="00E952DB">
              <w:rPr>
                <w:rFonts w:asciiTheme="majorHAnsi" w:hAnsiTheme="majorHAnsi"/>
                <w:b/>
                <w:color w:val="000000" w:themeColor="text1"/>
                <w:sz w:val="24"/>
                <w:szCs w:val="24"/>
              </w:rPr>
              <w:t>Behavior: Coordinate interdependent activities.</w:t>
            </w:r>
          </w:p>
        </w:tc>
      </w:tr>
      <w:tr w:rsidR="00E76248" w:rsidRPr="00E76248" w:rsidTr="00A60505">
        <w:tc>
          <w:tcPr>
            <w:tcW w:w="7290" w:type="dxa"/>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Coordinate and interact with</w:t>
            </w:r>
            <w:r w:rsidR="008352FC">
              <w:rPr>
                <w:rFonts w:ascii="Calibri" w:eastAsia="Times New Roman" w:hAnsi="Calibri" w:cs="Times New Roman"/>
              </w:rPr>
              <w:t xml:space="preserve"> </w:t>
            </w:r>
            <w:r w:rsidR="0015146E">
              <w:rPr>
                <w:rFonts w:ascii="Calibri" w:eastAsia="Times New Roman" w:hAnsi="Calibri" w:cs="Times New Roman"/>
              </w:rPr>
              <w:t>host</w:t>
            </w:r>
            <w:r w:rsidR="0015146E" w:rsidRPr="00AE6326">
              <w:rPr>
                <w:rFonts w:ascii="Calibri" w:eastAsia="Times New Roman" w:hAnsi="Calibri" w:cs="Times New Roman"/>
              </w:rPr>
              <w:t xml:space="preserve"> incident</w:t>
            </w:r>
            <w:r w:rsidRPr="00AE6326">
              <w:rPr>
                <w:rFonts w:ascii="Calibri" w:eastAsia="Times New Roman" w:hAnsi="Calibri" w:cs="Times New Roman"/>
              </w:rPr>
              <w:t xml:space="preserve"> agency.</w:t>
            </w:r>
          </w:p>
          <w:p w:rsidR="00E76248" w:rsidRPr="00304AAA" w:rsidRDefault="00E76248" w:rsidP="00A90CB4">
            <w:pPr>
              <w:widowControl w:val="0"/>
              <w:numPr>
                <w:ilvl w:val="1"/>
                <w:numId w:val="12"/>
              </w:numPr>
              <w:spacing w:after="0" w:line="240" w:lineRule="auto"/>
              <w:ind w:left="1080"/>
              <w:rPr>
                <w:rFonts w:asciiTheme="majorHAnsi" w:hAnsiTheme="majorHAnsi"/>
                <w:i/>
              </w:rPr>
            </w:pPr>
            <w:r w:rsidRPr="00304AAA">
              <w:rPr>
                <w:rFonts w:asciiTheme="majorHAnsi" w:hAnsiTheme="majorHAnsi"/>
                <w:i/>
              </w:rPr>
              <w:t xml:space="preserve">Daily </w:t>
            </w:r>
            <w:r w:rsidR="00FF61BA">
              <w:rPr>
                <w:rFonts w:asciiTheme="majorHAnsi" w:hAnsiTheme="majorHAnsi"/>
                <w:i/>
              </w:rPr>
              <w:t>report of comp/claims cases</w:t>
            </w:r>
          </w:p>
          <w:p w:rsidR="00E76248" w:rsidRPr="00AE6326" w:rsidRDefault="00E76248" w:rsidP="00A90CB4">
            <w:pPr>
              <w:widowControl w:val="0"/>
              <w:numPr>
                <w:ilvl w:val="1"/>
                <w:numId w:val="12"/>
              </w:numPr>
              <w:spacing w:after="0" w:line="240" w:lineRule="auto"/>
              <w:ind w:left="1080"/>
              <w:rPr>
                <w:rFonts w:ascii="Calibri" w:eastAsia="Times New Roman" w:hAnsi="Calibri" w:cs="Times New Roman"/>
              </w:rPr>
            </w:pPr>
            <w:r w:rsidRPr="00304AAA">
              <w:rPr>
                <w:rFonts w:asciiTheme="majorHAnsi" w:hAnsiTheme="majorHAnsi"/>
                <w:i/>
              </w:rPr>
              <w:t>Establish</w:t>
            </w:r>
            <w:r w:rsidRPr="00A90CB4">
              <w:rPr>
                <w:rFonts w:asciiTheme="majorHAnsi" w:hAnsiTheme="majorHAnsi"/>
                <w:i/>
              </w:rPr>
              <w:t xml:space="preserve"> relationship</w:t>
            </w:r>
            <w:r w:rsidR="00FF61BA">
              <w:rPr>
                <w:rFonts w:ascii="Calibri" w:eastAsia="Times New Roman" w:hAnsi="Calibri" w:cs="Times New Roman"/>
                <w:i/>
              </w:rPr>
              <w:t xml:space="preserve"> with purchasing officials</w:t>
            </w:r>
          </w:p>
        </w:tc>
        <w:tc>
          <w:tcPr>
            <w:tcW w:w="540"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A60505">
        <w:tc>
          <w:tcPr>
            <w:tcW w:w="7290" w:type="dxa"/>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Establish relationship with the Medical Unit.</w:t>
            </w:r>
          </w:p>
        </w:tc>
        <w:tc>
          <w:tcPr>
            <w:tcW w:w="540"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A60505">
        <w:tc>
          <w:tcPr>
            <w:tcW w:w="7290" w:type="dxa"/>
            <w:tcBorders>
              <w:bottom w:val="single" w:sz="4" w:space="0" w:color="auto"/>
            </w:tcBorders>
          </w:tcPr>
          <w:p w:rsidR="00E76248" w:rsidRP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Initiate communications and protocols with potential patient care facilities.</w:t>
            </w:r>
          </w:p>
          <w:p w:rsidR="00E76248" w:rsidRPr="00304AAA" w:rsidRDefault="00E76248" w:rsidP="00A90CB4">
            <w:pPr>
              <w:widowControl w:val="0"/>
              <w:numPr>
                <w:ilvl w:val="1"/>
                <w:numId w:val="12"/>
              </w:numPr>
              <w:spacing w:after="0" w:line="240" w:lineRule="auto"/>
              <w:ind w:left="1080"/>
              <w:rPr>
                <w:rFonts w:asciiTheme="majorHAnsi" w:hAnsiTheme="majorHAnsi"/>
                <w:i/>
              </w:rPr>
            </w:pPr>
            <w:r w:rsidRPr="00304AAA">
              <w:rPr>
                <w:rFonts w:asciiTheme="majorHAnsi" w:hAnsiTheme="majorHAnsi"/>
                <w:i/>
              </w:rPr>
              <w:t>Hospitals, clinics, care facilities</w:t>
            </w:r>
          </w:p>
          <w:p w:rsidR="00E76248" w:rsidRPr="00AE6326" w:rsidRDefault="00E76248" w:rsidP="00A90CB4">
            <w:pPr>
              <w:widowControl w:val="0"/>
              <w:numPr>
                <w:ilvl w:val="1"/>
                <w:numId w:val="12"/>
              </w:numPr>
              <w:spacing w:after="0" w:line="240" w:lineRule="auto"/>
              <w:ind w:left="1080"/>
              <w:rPr>
                <w:rFonts w:ascii="Calibri" w:eastAsia="Times New Roman" w:hAnsi="Calibri" w:cs="Times New Roman"/>
              </w:rPr>
            </w:pPr>
            <w:r w:rsidRPr="00304AAA">
              <w:rPr>
                <w:rFonts w:asciiTheme="majorHAnsi" w:hAnsiTheme="majorHAnsi"/>
                <w:i/>
              </w:rPr>
              <w:t>Payment</w:t>
            </w:r>
            <w:r w:rsidRPr="00AE6326">
              <w:rPr>
                <w:rFonts w:ascii="Calibri" w:eastAsia="Times New Roman" w:hAnsi="Calibri" w:cs="Times New Roman"/>
              </w:rPr>
              <w:t xml:space="preserve"> procedures</w:t>
            </w:r>
          </w:p>
        </w:tc>
        <w:tc>
          <w:tcPr>
            <w:tcW w:w="540" w:type="dxa"/>
            <w:tcBorders>
              <w:bottom w:val="single" w:sz="4" w:space="0" w:color="auto"/>
            </w:tcBorders>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62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bl>
    <w:p w:rsidR="00E952DB" w:rsidRDefault="00E952DB"/>
    <w:p w:rsidR="00E952DB" w:rsidRPr="00E952DB" w:rsidRDefault="00E952DB" w:rsidP="00E952DB">
      <w:pPr>
        <w:spacing w:after="0"/>
        <w:rPr>
          <w:sz w:val="18"/>
          <w:szCs w:val="18"/>
        </w:rPr>
      </w:pPr>
      <w:r>
        <w:br w:type="page"/>
      </w:r>
    </w:p>
    <w:tbl>
      <w:tblPr>
        <w:tblW w:w="1071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53"/>
        <w:gridCol w:w="649"/>
        <w:gridCol w:w="1100"/>
        <w:gridCol w:w="90"/>
        <w:gridCol w:w="1623"/>
      </w:tblGrid>
      <w:tr w:rsidR="006C7BDD" w:rsidRPr="00E76248" w:rsidTr="00A90CB4">
        <w:tc>
          <w:tcPr>
            <w:tcW w:w="10715" w:type="dxa"/>
            <w:gridSpan w:val="5"/>
            <w:tcBorders>
              <w:top w:val="nil"/>
              <w:left w:val="nil"/>
              <w:bottom w:val="nil"/>
              <w:right w:val="nil"/>
            </w:tcBorders>
          </w:tcPr>
          <w:p w:rsidR="006C7BDD" w:rsidRDefault="006C7BDD" w:rsidP="00E952DB">
            <w:pPr>
              <w:spacing w:before="120" w:after="120" w:line="276" w:lineRule="auto"/>
              <w:ind w:left="335"/>
              <w:rPr>
                <w:rFonts w:ascii="Calibri" w:eastAsia="Times New Roman" w:hAnsi="Calibri" w:cs="Times New Roman"/>
                <w:b/>
                <w:sz w:val="28"/>
                <w:szCs w:val="28"/>
              </w:rPr>
            </w:pPr>
            <w:r w:rsidRPr="00E76248">
              <w:rPr>
                <w:rFonts w:ascii="Calibri" w:eastAsia="Times New Roman" w:hAnsi="Calibri" w:cs="Times New Roman"/>
                <w:b/>
                <w:sz w:val="28"/>
                <w:szCs w:val="28"/>
              </w:rPr>
              <w:t>Competency: Communicate effectively</w:t>
            </w:r>
          </w:p>
          <w:p w:rsidR="006C7BDD" w:rsidRPr="00E76248" w:rsidRDefault="006C7BDD" w:rsidP="00527C62">
            <w:pPr>
              <w:spacing w:before="120" w:after="120" w:line="276" w:lineRule="auto"/>
              <w:ind w:left="335" w:right="255"/>
              <w:rPr>
                <w:rFonts w:ascii="Calibri" w:eastAsia="Times New Roman" w:hAnsi="Calibri" w:cs="Times New Roman"/>
              </w:rPr>
            </w:pPr>
            <w:r w:rsidRPr="00E952DB">
              <w:rPr>
                <w:rFonts w:asciiTheme="majorHAnsi" w:hAnsiTheme="majorHAnsi"/>
                <w:i/>
                <w:color w:val="000000" w:themeColor="text1"/>
              </w:rPr>
              <w:t>Description:</w:t>
            </w:r>
            <w:r w:rsidRPr="00E952DB">
              <w:rPr>
                <w:rFonts w:asciiTheme="majorHAnsi" w:hAnsiTheme="majorHAnsi"/>
                <w:i/>
                <w:color w:val="000000" w:themeColor="text1"/>
                <w:spacing w:val="39"/>
              </w:rPr>
              <w:t xml:space="preserve"> </w:t>
            </w:r>
            <w:r w:rsidRPr="00E952DB">
              <w:rPr>
                <w:rFonts w:asciiTheme="majorHAnsi" w:hAnsiTheme="majorHAnsi"/>
                <w:i/>
                <w:color w:val="000000" w:themeColor="text1"/>
              </w:rPr>
              <w:t>Use</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suitable</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communication</w:t>
            </w:r>
            <w:r w:rsidRPr="00E952DB">
              <w:rPr>
                <w:rFonts w:asciiTheme="majorHAnsi" w:hAnsiTheme="majorHAnsi"/>
                <w:i/>
                <w:color w:val="000000" w:themeColor="text1"/>
                <w:spacing w:val="-8"/>
              </w:rPr>
              <w:t xml:space="preserve"> </w:t>
            </w:r>
            <w:r w:rsidRPr="00E952DB">
              <w:rPr>
                <w:rFonts w:asciiTheme="majorHAnsi" w:hAnsiTheme="majorHAnsi"/>
                <w:i/>
                <w:color w:val="000000" w:themeColor="text1"/>
                <w:spacing w:val="-1"/>
              </w:rPr>
              <w:t>techniques</w:t>
            </w:r>
            <w:r w:rsidRPr="00E952DB">
              <w:rPr>
                <w:rFonts w:asciiTheme="majorHAnsi" w:hAnsiTheme="majorHAnsi"/>
                <w:i/>
                <w:color w:val="000000" w:themeColor="text1"/>
                <w:spacing w:val="-8"/>
              </w:rPr>
              <w:t xml:space="preserve"> </w:t>
            </w:r>
            <w:r w:rsidRPr="00E952DB">
              <w:rPr>
                <w:rFonts w:asciiTheme="majorHAnsi" w:hAnsiTheme="majorHAnsi"/>
                <w:i/>
                <w:color w:val="000000" w:themeColor="text1"/>
              </w:rPr>
              <w:t>to</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share</w:t>
            </w:r>
            <w:r w:rsidRPr="00E952DB">
              <w:rPr>
                <w:rFonts w:asciiTheme="majorHAnsi" w:hAnsiTheme="majorHAnsi"/>
                <w:i/>
                <w:color w:val="000000" w:themeColor="text1"/>
                <w:spacing w:val="-8"/>
              </w:rPr>
              <w:t xml:space="preserve"> </w:t>
            </w:r>
            <w:r w:rsidRPr="00E952DB">
              <w:rPr>
                <w:rFonts w:asciiTheme="majorHAnsi" w:hAnsiTheme="majorHAnsi"/>
                <w:i/>
                <w:color w:val="000000" w:themeColor="text1"/>
              </w:rPr>
              <w:t>relevant</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spacing w:val="-1"/>
              </w:rPr>
              <w:t>information</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with</w:t>
            </w:r>
            <w:r w:rsidRPr="00E952DB">
              <w:rPr>
                <w:rFonts w:asciiTheme="majorHAnsi" w:hAnsiTheme="majorHAnsi"/>
                <w:i/>
                <w:color w:val="000000" w:themeColor="text1"/>
                <w:spacing w:val="-8"/>
              </w:rPr>
              <w:t xml:space="preserve"> </w:t>
            </w:r>
            <w:r w:rsidRPr="00E952DB">
              <w:rPr>
                <w:rFonts w:asciiTheme="majorHAnsi" w:hAnsiTheme="majorHAnsi"/>
                <w:i/>
                <w:color w:val="000000" w:themeColor="text1"/>
                <w:spacing w:val="-1"/>
              </w:rPr>
              <w:t>appropriate</w:t>
            </w:r>
            <w:r w:rsidRPr="00E952DB">
              <w:rPr>
                <w:rFonts w:asciiTheme="majorHAnsi" w:hAnsiTheme="majorHAnsi"/>
                <w:i/>
                <w:color w:val="000000" w:themeColor="text1"/>
                <w:spacing w:val="55"/>
                <w:w w:val="99"/>
              </w:rPr>
              <w:t xml:space="preserve"> </w:t>
            </w:r>
            <w:r w:rsidRPr="00E952DB">
              <w:rPr>
                <w:rFonts w:asciiTheme="majorHAnsi" w:hAnsiTheme="majorHAnsi"/>
                <w:i/>
                <w:color w:val="000000" w:themeColor="text1"/>
              </w:rPr>
              <w:t>personnel</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on</w:t>
            </w:r>
            <w:r w:rsidRPr="00E952DB">
              <w:rPr>
                <w:rFonts w:asciiTheme="majorHAnsi" w:hAnsiTheme="majorHAnsi"/>
                <w:i/>
                <w:color w:val="000000" w:themeColor="text1"/>
                <w:spacing w:val="-7"/>
              </w:rPr>
              <w:t xml:space="preserve"> </w:t>
            </w:r>
            <w:r w:rsidRPr="00E952DB">
              <w:rPr>
                <w:rFonts w:asciiTheme="majorHAnsi" w:hAnsiTheme="majorHAnsi"/>
                <w:i/>
                <w:color w:val="000000" w:themeColor="text1"/>
              </w:rPr>
              <w:t>a</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timely</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basis</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to</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accomplish</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objectives</w:t>
            </w:r>
            <w:r w:rsidRPr="00E952DB">
              <w:rPr>
                <w:rFonts w:asciiTheme="majorHAnsi" w:hAnsiTheme="majorHAnsi"/>
                <w:i/>
                <w:color w:val="000000" w:themeColor="text1"/>
                <w:spacing w:val="-8"/>
              </w:rPr>
              <w:t xml:space="preserve"> </w:t>
            </w:r>
            <w:r w:rsidRPr="00E952DB">
              <w:rPr>
                <w:rFonts w:asciiTheme="majorHAnsi" w:hAnsiTheme="majorHAnsi"/>
                <w:i/>
                <w:color w:val="000000" w:themeColor="text1"/>
              </w:rPr>
              <w:t>in</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a</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spacing w:val="-1"/>
              </w:rPr>
              <w:t>rapidly</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changing,</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spacing w:val="-1"/>
              </w:rPr>
              <w:t>high-risk</w:t>
            </w:r>
            <w:r w:rsidRPr="00E952DB">
              <w:rPr>
                <w:rFonts w:asciiTheme="majorHAnsi" w:hAnsiTheme="majorHAnsi"/>
                <w:i/>
                <w:color w:val="000000" w:themeColor="text1"/>
                <w:spacing w:val="-6"/>
              </w:rPr>
              <w:t xml:space="preserve"> </w:t>
            </w:r>
            <w:r w:rsidRPr="00E952DB">
              <w:rPr>
                <w:rFonts w:asciiTheme="majorHAnsi" w:hAnsiTheme="majorHAnsi"/>
                <w:i/>
                <w:color w:val="000000" w:themeColor="text1"/>
              </w:rPr>
              <w:t>environment.</w:t>
            </w:r>
          </w:p>
        </w:tc>
      </w:tr>
      <w:tr w:rsidR="00E952DB" w:rsidRPr="00E76248" w:rsidTr="00E66BF5">
        <w:tc>
          <w:tcPr>
            <w:tcW w:w="7253" w:type="dxa"/>
            <w:tcBorders>
              <w:bottom w:val="single" w:sz="6" w:space="0" w:color="000000"/>
            </w:tcBorders>
            <w:vAlign w:val="center"/>
          </w:tcPr>
          <w:p w:rsidR="00E952DB" w:rsidRPr="001676DE" w:rsidRDefault="00E952DB" w:rsidP="00E952DB">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649" w:type="dxa"/>
            <w:tcBorders>
              <w:bottom w:val="single" w:sz="6" w:space="0" w:color="000000"/>
            </w:tcBorders>
            <w:vAlign w:val="center"/>
          </w:tcPr>
          <w:p w:rsidR="00E952DB" w:rsidRPr="001676DE" w:rsidRDefault="00E952DB" w:rsidP="00E952DB">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00" w:type="dxa"/>
            <w:tcBorders>
              <w:bottom w:val="single" w:sz="6" w:space="0" w:color="000000"/>
            </w:tcBorders>
            <w:vAlign w:val="center"/>
          </w:tcPr>
          <w:p w:rsidR="00E952DB" w:rsidRDefault="00E61002" w:rsidP="00E952DB">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61002" w:rsidRPr="001676DE" w:rsidRDefault="00E61002" w:rsidP="00E952DB">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713" w:type="dxa"/>
            <w:gridSpan w:val="2"/>
            <w:tcBorders>
              <w:bottom w:val="single" w:sz="6" w:space="0" w:color="000000"/>
            </w:tcBorders>
            <w:vAlign w:val="center"/>
          </w:tcPr>
          <w:p w:rsidR="00E952DB" w:rsidRPr="001676DE" w:rsidRDefault="00E952DB" w:rsidP="00E952DB">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E952DB" w:rsidRPr="001676DE" w:rsidRDefault="00E952DB" w:rsidP="00E952DB">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6C7BDD" w:rsidRPr="00E76248" w:rsidTr="00E66BF5">
        <w:tc>
          <w:tcPr>
            <w:tcW w:w="10715" w:type="dxa"/>
            <w:gridSpan w:val="5"/>
            <w:tcBorders>
              <w:top w:val="nil"/>
              <w:left w:val="nil"/>
              <w:right w:val="nil"/>
            </w:tcBorders>
          </w:tcPr>
          <w:p w:rsidR="006C7BDD" w:rsidRPr="00E76248" w:rsidRDefault="006C7BDD" w:rsidP="00E952DB">
            <w:pPr>
              <w:spacing w:before="120" w:after="120"/>
              <w:ind w:left="360"/>
              <w:rPr>
                <w:rFonts w:ascii="Calibri" w:eastAsia="Times New Roman" w:hAnsi="Calibri" w:cs="Times New Roman"/>
              </w:rPr>
            </w:pPr>
            <w:r w:rsidRPr="00E952DB">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Ensure documentation is complete and disposition is appropriate.</w:t>
            </w:r>
          </w:p>
        </w:tc>
      </w:tr>
      <w:tr w:rsidR="00E76248" w:rsidRPr="00E76248" w:rsidTr="00E66BF5">
        <w:tc>
          <w:tcPr>
            <w:tcW w:w="7253"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Provide input for the Incident Status Summary (ICS 209)</w:t>
            </w:r>
            <w:r w:rsidR="00FF61BA">
              <w:rPr>
                <w:rFonts w:ascii="Calibri" w:eastAsia="Times New Roman" w:hAnsi="Calibri" w:cs="Times New Roman"/>
              </w:rPr>
              <w:t>.</w:t>
            </w:r>
          </w:p>
        </w:tc>
        <w:tc>
          <w:tcPr>
            <w:tcW w:w="649" w:type="dxa"/>
          </w:tcPr>
          <w:p w:rsidR="00E76248" w:rsidRPr="00E61002" w:rsidRDefault="00E76248" w:rsidP="00E76248">
            <w:pPr>
              <w:spacing w:after="0" w:line="240" w:lineRule="auto"/>
              <w:jc w:val="center"/>
              <w:rPr>
                <w:rFonts w:ascii="Calibri" w:eastAsia="Times New Roman" w:hAnsi="Calibri" w:cs="Times New Roman"/>
              </w:rPr>
            </w:pPr>
            <w:r w:rsidRPr="00E61002">
              <w:rPr>
                <w:rFonts w:ascii="Calibri" w:eastAsia="Times New Roman" w:hAnsi="Calibri" w:cs="Times New Roman"/>
              </w:rPr>
              <w:t>I</w:t>
            </w:r>
            <w:r w:rsidR="00AE6326" w:rsidRPr="00E61002">
              <w:rPr>
                <w:rFonts w:ascii="Calibri" w:eastAsia="Times New Roman" w:hAnsi="Calibri" w:cs="Times New Roman"/>
              </w:rPr>
              <w:t>1</w:t>
            </w:r>
          </w:p>
          <w:p w:rsidR="00E76248" w:rsidRPr="00E61002" w:rsidRDefault="00E76248" w:rsidP="00E76248">
            <w:pPr>
              <w:spacing w:after="0" w:line="240" w:lineRule="auto"/>
              <w:jc w:val="center"/>
              <w:rPr>
                <w:rFonts w:ascii="Calibri" w:eastAsia="Times New Roman" w:hAnsi="Calibri" w:cs="Times New Roman"/>
              </w:rPr>
            </w:pPr>
            <w:r w:rsidRPr="00E61002">
              <w:rPr>
                <w:rFonts w:ascii="Calibri" w:eastAsia="Times New Roman" w:hAnsi="Calibri" w:cs="Times New Roman"/>
              </w:rPr>
              <w:t>O1</w:t>
            </w:r>
          </w:p>
        </w:tc>
        <w:tc>
          <w:tcPr>
            <w:tcW w:w="1190" w:type="dxa"/>
            <w:gridSpan w:val="2"/>
          </w:tcPr>
          <w:p w:rsidR="00E76248" w:rsidRPr="00E76248" w:rsidRDefault="00E76248" w:rsidP="00E76248">
            <w:pPr>
              <w:spacing w:after="0" w:line="240" w:lineRule="auto"/>
              <w:rPr>
                <w:rFonts w:ascii="Calibri" w:eastAsia="Times New Roman" w:hAnsi="Calibri" w:cs="Times New Roman"/>
              </w:rPr>
            </w:pPr>
          </w:p>
        </w:tc>
        <w:tc>
          <w:tcPr>
            <w:tcW w:w="1623"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E66BF5">
        <w:tc>
          <w:tcPr>
            <w:tcW w:w="7253"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Maintain appropriate documentation.</w:t>
            </w:r>
          </w:p>
          <w:p w:rsidR="00E76248" w:rsidRPr="00304AAA" w:rsidRDefault="00E76248" w:rsidP="00A90CB4">
            <w:pPr>
              <w:widowControl w:val="0"/>
              <w:numPr>
                <w:ilvl w:val="1"/>
                <w:numId w:val="12"/>
              </w:numPr>
              <w:spacing w:after="0" w:line="240" w:lineRule="auto"/>
              <w:ind w:left="1080"/>
              <w:rPr>
                <w:rFonts w:asciiTheme="majorHAnsi" w:hAnsiTheme="majorHAnsi"/>
                <w:i/>
              </w:rPr>
            </w:pPr>
            <w:r w:rsidRPr="00304AAA">
              <w:rPr>
                <w:rFonts w:asciiTheme="majorHAnsi" w:hAnsiTheme="majorHAnsi"/>
                <w:i/>
              </w:rPr>
              <w:t>Host agency property damage or replacement forms</w:t>
            </w:r>
          </w:p>
          <w:p w:rsidR="00E76248" w:rsidRPr="00E76248" w:rsidRDefault="00E76248" w:rsidP="00A90CB4">
            <w:pPr>
              <w:widowControl w:val="0"/>
              <w:numPr>
                <w:ilvl w:val="1"/>
                <w:numId w:val="12"/>
              </w:numPr>
              <w:spacing w:after="0" w:line="240" w:lineRule="auto"/>
              <w:ind w:left="1080"/>
              <w:rPr>
                <w:rFonts w:ascii="Calibri" w:eastAsia="Times New Roman" w:hAnsi="Calibri" w:cs="Times New Roman"/>
              </w:rPr>
            </w:pPr>
            <w:r w:rsidRPr="00304AAA">
              <w:rPr>
                <w:rFonts w:asciiTheme="majorHAnsi" w:hAnsiTheme="majorHAnsi"/>
                <w:i/>
              </w:rPr>
              <w:t>Host</w:t>
            </w:r>
            <w:r w:rsidRPr="00A90CB4">
              <w:rPr>
                <w:rFonts w:asciiTheme="majorHAnsi" w:hAnsiTheme="majorHAnsi"/>
                <w:i/>
              </w:rPr>
              <w:t xml:space="preserve"> agency</w:t>
            </w:r>
            <w:r w:rsidRPr="00E76248">
              <w:rPr>
                <w:rFonts w:ascii="Calibri" w:eastAsia="Times New Roman" w:hAnsi="Calibri" w:cs="Times New Roman"/>
                <w:i/>
              </w:rPr>
              <w:t xml:space="preserve"> Worker Compensation forms</w:t>
            </w:r>
          </w:p>
        </w:tc>
        <w:tc>
          <w:tcPr>
            <w:tcW w:w="649"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190" w:type="dxa"/>
            <w:gridSpan w:val="2"/>
          </w:tcPr>
          <w:p w:rsidR="00E76248" w:rsidRPr="00E76248" w:rsidRDefault="00E76248" w:rsidP="00E76248">
            <w:pPr>
              <w:spacing w:after="0" w:line="240" w:lineRule="auto"/>
              <w:rPr>
                <w:rFonts w:ascii="Calibri" w:eastAsia="Times New Roman" w:hAnsi="Calibri" w:cs="Times New Roman"/>
              </w:rPr>
            </w:pPr>
          </w:p>
        </w:tc>
        <w:tc>
          <w:tcPr>
            <w:tcW w:w="1623"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E66BF5">
        <w:tc>
          <w:tcPr>
            <w:tcW w:w="7253" w:type="dxa"/>
          </w:tcPr>
          <w:p w:rsidR="00AE6326"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 xml:space="preserve">Review paperwork for accuracy and ensure case files are completed and transmitted to the appropriate administrative processing agency. </w:t>
            </w:r>
          </w:p>
          <w:p w:rsidR="00661F8E" w:rsidRPr="00A90CB4" w:rsidRDefault="00AE6326" w:rsidP="00A90CB4">
            <w:pPr>
              <w:widowControl w:val="0"/>
              <w:numPr>
                <w:ilvl w:val="1"/>
                <w:numId w:val="12"/>
              </w:numPr>
              <w:spacing w:after="0" w:line="240" w:lineRule="auto"/>
              <w:ind w:left="1080"/>
              <w:rPr>
                <w:rFonts w:asciiTheme="majorHAnsi" w:hAnsiTheme="majorHAnsi"/>
                <w:i/>
              </w:rPr>
            </w:pPr>
            <w:r w:rsidRPr="00304AAA">
              <w:rPr>
                <w:rFonts w:asciiTheme="majorHAnsi" w:hAnsiTheme="majorHAnsi"/>
                <w:i/>
              </w:rPr>
              <w:t>D</w:t>
            </w:r>
            <w:r w:rsidRPr="00A90CB4">
              <w:rPr>
                <w:rFonts w:asciiTheme="majorHAnsi" w:hAnsiTheme="majorHAnsi"/>
                <w:i/>
              </w:rPr>
              <w:t>etermine proper documentation for incident personnel is completed</w:t>
            </w:r>
          </w:p>
          <w:p w:rsidR="00E76248" w:rsidRPr="00661F8E" w:rsidRDefault="00E76248" w:rsidP="00661F8E">
            <w:pPr>
              <w:jc w:val="right"/>
              <w:rPr>
                <w:rFonts w:ascii="Calibri" w:eastAsia="Times New Roman" w:hAnsi="Calibri" w:cs="Times New Roman"/>
              </w:rPr>
            </w:pPr>
          </w:p>
        </w:tc>
        <w:tc>
          <w:tcPr>
            <w:tcW w:w="649"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190" w:type="dxa"/>
            <w:gridSpan w:val="2"/>
          </w:tcPr>
          <w:p w:rsidR="00E76248" w:rsidRPr="00E76248" w:rsidRDefault="00E76248" w:rsidP="00E76248">
            <w:pPr>
              <w:spacing w:after="0" w:line="240" w:lineRule="auto"/>
              <w:rPr>
                <w:rFonts w:ascii="Calibri" w:eastAsia="Times New Roman" w:hAnsi="Calibri" w:cs="Times New Roman"/>
              </w:rPr>
            </w:pPr>
          </w:p>
        </w:tc>
        <w:tc>
          <w:tcPr>
            <w:tcW w:w="1623"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E76248" w:rsidP="00E76248">
      <w:pPr>
        <w:spacing w:before="120" w:after="120" w:line="276" w:lineRule="auto"/>
        <w:rPr>
          <w:rFonts w:ascii="Calibri" w:eastAsia="Times New Roman" w:hAnsi="Calibri" w:cs="Times New Roman"/>
          <w:b/>
          <w:sz w:val="28"/>
          <w:szCs w:val="28"/>
        </w:rPr>
        <w:sectPr w:rsidR="00E76248" w:rsidRPr="00E76248" w:rsidSect="00661F8E">
          <w:headerReference w:type="even" r:id="rId25"/>
          <w:headerReference w:type="default" r:id="rId26"/>
          <w:headerReference w:type="first" r:id="rId27"/>
          <w:pgSz w:w="12240" w:h="15840" w:code="1"/>
          <w:pgMar w:top="864" w:right="720" w:bottom="720" w:left="1440" w:header="288" w:footer="432" w:gutter="0"/>
          <w:cols w:space="720"/>
          <w:docGrid w:linePitch="360"/>
        </w:sectPr>
      </w:pPr>
    </w:p>
    <w:tbl>
      <w:tblPr>
        <w:tblpPr w:leftFromText="180" w:rightFromText="180" w:horzAnchor="margin" w:tblpXSpec="center" w:tblpY="39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71"/>
        <w:gridCol w:w="560"/>
        <w:gridCol w:w="6"/>
        <w:gridCol w:w="83"/>
        <w:gridCol w:w="1170"/>
        <w:gridCol w:w="187"/>
        <w:gridCol w:w="1353"/>
        <w:gridCol w:w="105"/>
      </w:tblGrid>
      <w:tr w:rsidR="00E66BF5" w:rsidRPr="00E76248" w:rsidTr="00475DEF">
        <w:tc>
          <w:tcPr>
            <w:tcW w:w="10735" w:type="dxa"/>
            <w:gridSpan w:val="8"/>
            <w:tcBorders>
              <w:top w:val="nil"/>
              <w:left w:val="nil"/>
              <w:bottom w:val="nil"/>
              <w:right w:val="nil"/>
            </w:tcBorders>
            <w:vAlign w:val="center"/>
          </w:tcPr>
          <w:p w:rsidR="00E66BF5" w:rsidRPr="00E66BF5" w:rsidRDefault="00E66BF5" w:rsidP="00475DEF">
            <w:pPr>
              <w:spacing w:after="120" w:line="240" w:lineRule="auto"/>
              <w:ind w:left="270" w:right="270"/>
              <w:rPr>
                <w:rFonts w:asciiTheme="majorHAnsi" w:hAnsiTheme="majorHAnsi"/>
                <w:b/>
                <w:i/>
                <w:color w:val="000000" w:themeColor="text1"/>
                <w:spacing w:val="-1"/>
                <w:sz w:val="20"/>
                <w:szCs w:val="20"/>
              </w:rPr>
            </w:pPr>
            <w:r w:rsidRPr="00E66BF5">
              <w:rPr>
                <w:rFonts w:ascii="Calibri" w:eastAsia="Calibri" w:hAnsi="Calibri" w:cs="Times New Roman"/>
                <w:i/>
                <w:sz w:val="24"/>
                <w:szCs w:val="24"/>
              </w:rPr>
              <w:lastRenderedPageBreak/>
              <w:t>The following competencies, Behaviors, and Tasks (53 through 63) are specific to the position of Procurement Unit Leader and should be completed only by those individuals who are working towards becoming qualified in that Position.</w:t>
            </w:r>
          </w:p>
        </w:tc>
      </w:tr>
      <w:tr w:rsidR="00E66BF5" w:rsidRPr="00E76248" w:rsidTr="00475DEF">
        <w:tc>
          <w:tcPr>
            <w:tcW w:w="10735" w:type="dxa"/>
            <w:gridSpan w:val="8"/>
            <w:tcBorders>
              <w:top w:val="nil"/>
              <w:left w:val="nil"/>
              <w:bottom w:val="single" w:sz="6" w:space="0" w:color="000000"/>
              <w:right w:val="nil"/>
            </w:tcBorders>
            <w:vAlign w:val="center"/>
          </w:tcPr>
          <w:p w:rsidR="00E66BF5" w:rsidRDefault="00E66BF5" w:rsidP="00475DEF">
            <w:pPr>
              <w:pStyle w:val="TableParagraph"/>
              <w:spacing w:before="240" w:after="240" w:line="232" w:lineRule="exact"/>
              <w:ind w:left="329" w:right="4"/>
              <w:rPr>
                <w:rFonts w:ascii="Calibri" w:eastAsia="Times New Roman" w:hAnsi="Calibri" w:cs="Times New Roman"/>
                <w:b/>
                <w:sz w:val="28"/>
                <w:szCs w:val="28"/>
              </w:rPr>
            </w:pPr>
            <w:r w:rsidRPr="00E76248">
              <w:rPr>
                <w:rFonts w:ascii="Calibri" w:eastAsia="Times New Roman" w:hAnsi="Calibri" w:cs="Times New Roman"/>
                <w:b/>
                <w:sz w:val="28"/>
                <w:szCs w:val="28"/>
              </w:rPr>
              <w:t>Competency: Lead assigned personnel.</w:t>
            </w:r>
          </w:p>
          <w:p w:rsidR="00E66BF5" w:rsidRPr="001676DE" w:rsidRDefault="00E66BF5" w:rsidP="00475DEF">
            <w:pPr>
              <w:pStyle w:val="TableParagraph"/>
              <w:spacing w:line="232" w:lineRule="exact"/>
              <w:ind w:left="329" w:right="270"/>
              <w:rPr>
                <w:rFonts w:asciiTheme="majorHAnsi" w:hAnsiTheme="majorHAnsi"/>
                <w:b/>
                <w:color w:val="000000" w:themeColor="text1"/>
                <w:spacing w:val="-1"/>
                <w:sz w:val="20"/>
                <w:szCs w:val="2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tc>
      </w:tr>
      <w:tr w:rsidR="00E66BF5" w:rsidRPr="00E76248" w:rsidTr="00475DEF">
        <w:tc>
          <w:tcPr>
            <w:tcW w:w="7271" w:type="dxa"/>
            <w:vAlign w:val="center"/>
          </w:tcPr>
          <w:p w:rsidR="00E66BF5" w:rsidRPr="001676DE" w:rsidRDefault="00E66BF5" w:rsidP="00475DEF">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649" w:type="dxa"/>
            <w:gridSpan w:val="3"/>
            <w:vAlign w:val="center"/>
          </w:tcPr>
          <w:p w:rsidR="00E66BF5" w:rsidRPr="001676DE" w:rsidRDefault="00E66BF5" w:rsidP="00475DEF">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70" w:type="dxa"/>
            <w:vAlign w:val="center"/>
          </w:tcPr>
          <w:p w:rsidR="00E66BF5" w:rsidRDefault="00E66BF5" w:rsidP="00475DEF">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66BF5" w:rsidRPr="001676DE" w:rsidRDefault="00E66BF5" w:rsidP="00475DEF">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45" w:type="dxa"/>
            <w:gridSpan w:val="3"/>
            <w:vAlign w:val="center"/>
          </w:tcPr>
          <w:p w:rsidR="00E66BF5" w:rsidRPr="001676DE" w:rsidRDefault="00E66BF5" w:rsidP="00475DEF">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E66BF5" w:rsidRPr="001676DE" w:rsidRDefault="00E66BF5" w:rsidP="00475DEF">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E66BF5" w:rsidRPr="00E76248" w:rsidTr="00475DEF">
        <w:tc>
          <w:tcPr>
            <w:tcW w:w="10735" w:type="dxa"/>
            <w:gridSpan w:val="8"/>
            <w:tcBorders>
              <w:bottom w:val="single" w:sz="6" w:space="0" w:color="000000"/>
            </w:tcBorders>
            <w:vAlign w:val="center"/>
          </w:tcPr>
          <w:p w:rsidR="00E66BF5" w:rsidRPr="001676DE" w:rsidRDefault="00E66BF5" w:rsidP="00475DEF">
            <w:pPr>
              <w:spacing w:before="120" w:after="120"/>
              <w:ind w:left="360"/>
              <w:rPr>
                <w:rFonts w:asciiTheme="majorHAnsi" w:hAnsiTheme="majorHAnsi"/>
                <w:b/>
                <w:color w:val="000000" w:themeColor="text1"/>
                <w:spacing w:val="-1"/>
                <w:sz w:val="20"/>
                <w:szCs w:val="20"/>
              </w:rPr>
            </w:pPr>
            <w:r w:rsidRPr="00E66BF5">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Coordinate interdependent activities.</w:t>
            </w:r>
          </w:p>
        </w:tc>
      </w:tr>
      <w:tr w:rsidR="00E76248" w:rsidRPr="00E76248" w:rsidTr="00475DEF">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Coordinate and interact with</w:t>
            </w:r>
            <w:r w:rsidR="008352FC">
              <w:rPr>
                <w:rFonts w:ascii="Calibri" w:eastAsia="Times New Roman" w:hAnsi="Calibri" w:cs="Times New Roman"/>
              </w:rPr>
              <w:t xml:space="preserve"> host</w:t>
            </w:r>
            <w:r w:rsidRPr="00E76248">
              <w:rPr>
                <w:rFonts w:ascii="Calibri" w:eastAsia="Times New Roman" w:hAnsi="Calibri" w:cs="Times New Roman"/>
              </w:rPr>
              <w:t xml:space="preserve"> incident agency.</w:t>
            </w:r>
          </w:p>
          <w:p w:rsidR="00E76248" w:rsidRPr="00304AAA" w:rsidRDefault="00E76248" w:rsidP="00475DEF">
            <w:pPr>
              <w:widowControl w:val="0"/>
              <w:numPr>
                <w:ilvl w:val="1"/>
                <w:numId w:val="12"/>
              </w:numPr>
              <w:spacing w:after="0" w:line="240" w:lineRule="auto"/>
              <w:ind w:left="1080"/>
              <w:rPr>
                <w:rFonts w:asciiTheme="majorHAnsi" w:hAnsiTheme="majorHAnsi"/>
                <w:i/>
              </w:rPr>
            </w:pPr>
            <w:r w:rsidRPr="00304AAA">
              <w:rPr>
                <w:rFonts w:asciiTheme="majorHAnsi" w:hAnsiTheme="majorHAnsi"/>
                <w:i/>
              </w:rPr>
              <w:t>Procurement staff - ensure</w:t>
            </w:r>
            <w:r w:rsidR="00FF61BA">
              <w:rPr>
                <w:rFonts w:asciiTheme="majorHAnsi" w:hAnsiTheme="majorHAnsi"/>
                <w:i/>
              </w:rPr>
              <w:t xml:space="preserve"> agency guidelines are followed</w:t>
            </w:r>
          </w:p>
          <w:p w:rsidR="00E76248" w:rsidRPr="00E76248" w:rsidRDefault="00E76248" w:rsidP="00475DEF">
            <w:pPr>
              <w:widowControl w:val="0"/>
              <w:numPr>
                <w:ilvl w:val="1"/>
                <w:numId w:val="12"/>
              </w:numPr>
              <w:spacing w:after="0" w:line="240" w:lineRule="auto"/>
              <w:ind w:left="1080"/>
              <w:rPr>
                <w:rFonts w:ascii="Calibri" w:eastAsia="Times New Roman" w:hAnsi="Calibri" w:cs="Times New Roman"/>
              </w:rPr>
            </w:pPr>
            <w:r w:rsidRPr="00304AAA">
              <w:rPr>
                <w:rFonts w:asciiTheme="majorHAnsi" w:hAnsiTheme="majorHAnsi"/>
                <w:i/>
              </w:rPr>
              <w:t>Payment team</w:t>
            </w:r>
            <w:r w:rsidRPr="00E76248">
              <w:rPr>
                <w:rFonts w:ascii="Calibri" w:eastAsia="Times New Roman" w:hAnsi="Calibri" w:cs="Times New Roman"/>
                <w:i/>
              </w:rPr>
              <w:t xml:space="preserve"> - meet spe</w:t>
            </w:r>
            <w:r w:rsidR="00FF61BA">
              <w:rPr>
                <w:rFonts w:ascii="Calibri" w:eastAsia="Times New Roman" w:hAnsi="Calibri" w:cs="Times New Roman"/>
                <w:i/>
              </w:rPr>
              <w:t>cific requirements</w:t>
            </w:r>
          </w:p>
        </w:tc>
        <w:tc>
          <w:tcPr>
            <w:tcW w:w="560" w:type="dxa"/>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59" w:type="dxa"/>
            <w:gridSpan w:val="3"/>
          </w:tcPr>
          <w:p w:rsidR="00E76248" w:rsidRPr="00E76248" w:rsidRDefault="00E76248" w:rsidP="00475DEF">
            <w:pPr>
              <w:spacing w:after="0" w:line="240" w:lineRule="auto"/>
              <w:rPr>
                <w:rFonts w:ascii="Calibri" w:eastAsia="Times New Roman" w:hAnsi="Calibri" w:cs="Times New Roman"/>
              </w:rPr>
            </w:pPr>
          </w:p>
        </w:tc>
        <w:tc>
          <w:tcPr>
            <w:tcW w:w="1645" w:type="dxa"/>
            <w:gridSpan w:val="3"/>
          </w:tcPr>
          <w:p w:rsidR="00E76248" w:rsidRPr="00E76248" w:rsidRDefault="00E76248" w:rsidP="00475DEF">
            <w:pPr>
              <w:spacing w:after="0" w:line="240" w:lineRule="auto"/>
              <w:rPr>
                <w:rFonts w:ascii="Calibri" w:eastAsia="Times New Roman" w:hAnsi="Calibri" w:cs="Times New Roman"/>
              </w:rPr>
            </w:pPr>
          </w:p>
        </w:tc>
      </w:tr>
      <w:tr w:rsidR="00E76248" w:rsidRPr="00E76248" w:rsidTr="00475DEF">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Provide contract administration guidance to logistics and operations.</w:t>
            </w:r>
          </w:p>
          <w:p w:rsidR="00E76248" w:rsidRPr="006C7BDD" w:rsidRDefault="00E76248" w:rsidP="00475DEF">
            <w:pPr>
              <w:widowControl w:val="0"/>
              <w:numPr>
                <w:ilvl w:val="1"/>
                <w:numId w:val="12"/>
              </w:numPr>
              <w:spacing w:after="0" w:line="240" w:lineRule="auto"/>
              <w:ind w:left="1080"/>
              <w:rPr>
                <w:rFonts w:asciiTheme="majorHAnsi" w:hAnsiTheme="majorHAnsi"/>
                <w:i/>
              </w:rPr>
            </w:pPr>
            <w:r w:rsidRPr="006C7BDD">
              <w:rPr>
                <w:rFonts w:asciiTheme="majorHAnsi" w:hAnsiTheme="majorHAnsi"/>
                <w:i/>
              </w:rPr>
              <w:t xml:space="preserve">Emergency Equipment Rental Agreements </w:t>
            </w:r>
          </w:p>
          <w:p w:rsidR="00E76248" w:rsidRPr="006C7BDD" w:rsidRDefault="00E76248" w:rsidP="00475DEF">
            <w:pPr>
              <w:widowControl w:val="0"/>
              <w:numPr>
                <w:ilvl w:val="1"/>
                <w:numId w:val="12"/>
              </w:numPr>
              <w:spacing w:after="0" w:line="240" w:lineRule="auto"/>
              <w:ind w:left="1080"/>
              <w:rPr>
                <w:rFonts w:asciiTheme="majorHAnsi" w:hAnsiTheme="majorHAnsi"/>
                <w:i/>
              </w:rPr>
            </w:pPr>
            <w:r w:rsidRPr="006C7BDD">
              <w:rPr>
                <w:rFonts w:asciiTheme="majorHAnsi" w:hAnsiTheme="majorHAnsi"/>
                <w:i/>
              </w:rPr>
              <w:t>Shift time records</w:t>
            </w:r>
          </w:p>
          <w:p w:rsidR="00AE6326" w:rsidRPr="006C7BDD" w:rsidRDefault="00E76248" w:rsidP="00475DEF">
            <w:pPr>
              <w:widowControl w:val="0"/>
              <w:numPr>
                <w:ilvl w:val="1"/>
                <w:numId w:val="12"/>
              </w:numPr>
              <w:spacing w:after="0" w:line="240" w:lineRule="auto"/>
              <w:ind w:left="1080"/>
              <w:rPr>
                <w:rFonts w:asciiTheme="majorHAnsi" w:hAnsiTheme="majorHAnsi"/>
                <w:i/>
              </w:rPr>
            </w:pPr>
            <w:r w:rsidRPr="006C7BDD">
              <w:rPr>
                <w:rFonts w:asciiTheme="majorHAnsi" w:hAnsiTheme="majorHAnsi"/>
                <w:i/>
              </w:rPr>
              <w:t>Fuel issues</w:t>
            </w:r>
            <w:r w:rsidR="00AE6326" w:rsidRPr="006C7BDD">
              <w:rPr>
                <w:rFonts w:asciiTheme="majorHAnsi" w:hAnsiTheme="majorHAnsi"/>
                <w:i/>
              </w:rPr>
              <w:t xml:space="preserve"> </w:t>
            </w:r>
          </w:p>
          <w:p w:rsidR="00AE6326" w:rsidRPr="006C7BDD" w:rsidRDefault="00AE6326" w:rsidP="00475DEF">
            <w:pPr>
              <w:widowControl w:val="0"/>
              <w:numPr>
                <w:ilvl w:val="1"/>
                <w:numId w:val="12"/>
              </w:numPr>
              <w:spacing w:after="0" w:line="240" w:lineRule="auto"/>
              <w:ind w:left="1080"/>
              <w:rPr>
                <w:rFonts w:asciiTheme="majorHAnsi" w:hAnsiTheme="majorHAnsi"/>
                <w:i/>
              </w:rPr>
            </w:pPr>
            <w:r w:rsidRPr="006C7BDD">
              <w:rPr>
                <w:rFonts w:asciiTheme="majorHAnsi" w:hAnsiTheme="majorHAnsi"/>
                <w:i/>
              </w:rPr>
              <w:t>Double shifts</w:t>
            </w:r>
          </w:p>
          <w:p w:rsidR="00AE6326" w:rsidRPr="006C7BDD" w:rsidRDefault="00AE6326" w:rsidP="00475DEF">
            <w:pPr>
              <w:widowControl w:val="0"/>
              <w:numPr>
                <w:ilvl w:val="1"/>
                <w:numId w:val="12"/>
              </w:numPr>
              <w:spacing w:after="0" w:line="240" w:lineRule="auto"/>
              <w:ind w:left="1080"/>
              <w:rPr>
                <w:rFonts w:asciiTheme="majorHAnsi" w:hAnsiTheme="majorHAnsi"/>
                <w:i/>
              </w:rPr>
            </w:pPr>
            <w:r w:rsidRPr="006C7BDD">
              <w:rPr>
                <w:rFonts w:asciiTheme="majorHAnsi" w:hAnsiTheme="majorHAnsi"/>
                <w:i/>
              </w:rPr>
              <w:t>Contract disputes</w:t>
            </w:r>
          </w:p>
          <w:p w:rsidR="00E76248" w:rsidRPr="00E76248" w:rsidRDefault="00E76248" w:rsidP="00475DEF">
            <w:pPr>
              <w:widowControl w:val="0"/>
              <w:numPr>
                <w:ilvl w:val="1"/>
                <w:numId w:val="12"/>
              </w:numPr>
              <w:spacing w:after="0" w:line="240" w:lineRule="auto"/>
              <w:ind w:left="1080"/>
              <w:rPr>
                <w:rFonts w:ascii="Calibri" w:eastAsia="Times New Roman" w:hAnsi="Calibri" w:cs="Times New Roman"/>
              </w:rPr>
            </w:pPr>
            <w:r w:rsidRPr="006C7BDD">
              <w:rPr>
                <w:rFonts w:asciiTheme="majorHAnsi" w:hAnsiTheme="majorHAnsi"/>
                <w:i/>
              </w:rPr>
              <w:t>Contractor billing statements</w:t>
            </w:r>
          </w:p>
        </w:tc>
        <w:tc>
          <w:tcPr>
            <w:tcW w:w="560" w:type="dxa"/>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59" w:type="dxa"/>
            <w:gridSpan w:val="3"/>
          </w:tcPr>
          <w:p w:rsidR="00E76248" w:rsidRPr="00E76248" w:rsidRDefault="00E76248" w:rsidP="00475DEF">
            <w:pPr>
              <w:spacing w:after="0" w:line="240" w:lineRule="auto"/>
              <w:rPr>
                <w:rFonts w:ascii="Calibri" w:eastAsia="Times New Roman" w:hAnsi="Calibri" w:cs="Times New Roman"/>
              </w:rPr>
            </w:pPr>
          </w:p>
        </w:tc>
        <w:tc>
          <w:tcPr>
            <w:tcW w:w="1645" w:type="dxa"/>
            <w:gridSpan w:val="3"/>
          </w:tcPr>
          <w:p w:rsidR="00E76248" w:rsidRPr="00E76248" w:rsidRDefault="00E76248" w:rsidP="00475DEF">
            <w:pPr>
              <w:spacing w:after="0" w:line="240" w:lineRule="auto"/>
              <w:rPr>
                <w:rFonts w:ascii="Calibri" w:eastAsia="Times New Roman" w:hAnsi="Calibri" w:cs="Times New Roman"/>
              </w:rPr>
            </w:pPr>
          </w:p>
        </w:tc>
      </w:tr>
      <w:tr w:rsidR="00E66BF5" w:rsidRPr="00E76248" w:rsidTr="00475DEF">
        <w:trPr>
          <w:gridAfter w:val="1"/>
          <w:wAfter w:w="105" w:type="dxa"/>
        </w:trPr>
        <w:tc>
          <w:tcPr>
            <w:tcW w:w="10630" w:type="dxa"/>
            <w:gridSpan w:val="7"/>
            <w:tcBorders>
              <w:left w:val="nil"/>
              <w:bottom w:val="nil"/>
              <w:right w:val="nil"/>
            </w:tcBorders>
            <w:vAlign w:val="center"/>
          </w:tcPr>
          <w:p w:rsidR="00E66BF5" w:rsidRDefault="00E66BF5" w:rsidP="00475DEF">
            <w:pPr>
              <w:pStyle w:val="TableParagraph"/>
              <w:spacing w:before="240" w:after="240" w:line="232" w:lineRule="exact"/>
              <w:ind w:left="329" w:right="4"/>
              <w:rPr>
                <w:rFonts w:ascii="Calibri" w:eastAsia="Times New Roman" w:hAnsi="Calibri" w:cs="Times New Roman"/>
                <w:b/>
                <w:sz w:val="28"/>
                <w:szCs w:val="28"/>
              </w:rPr>
            </w:pPr>
            <w:r w:rsidRPr="00E76248">
              <w:rPr>
                <w:rFonts w:ascii="Calibri" w:eastAsia="Times New Roman" w:hAnsi="Calibri" w:cs="Times New Roman"/>
                <w:b/>
                <w:sz w:val="28"/>
                <w:szCs w:val="28"/>
              </w:rPr>
              <w:t>Competency: Communicate effectively.</w:t>
            </w:r>
          </w:p>
          <w:p w:rsidR="00E66BF5" w:rsidRPr="00E76248" w:rsidRDefault="00E66BF5" w:rsidP="00475DEF">
            <w:pPr>
              <w:pStyle w:val="TableParagraph"/>
              <w:spacing w:before="240" w:after="240" w:line="232" w:lineRule="exact"/>
              <w:ind w:left="329" w:right="4"/>
              <w:rPr>
                <w:rFonts w:ascii="Calibri" w:eastAsia="Times New Roman" w:hAnsi="Calibri" w:cs="Times New Roman"/>
                <w:b/>
              </w:rPr>
            </w:pPr>
            <w:r w:rsidRPr="00E66BF5">
              <w:rPr>
                <w:rFonts w:ascii="Calibri" w:eastAsia="Times New Roman" w:hAnsi="Calibri" w:cs="Times New Roman"/>
                <w:i/>
              </w:rPr>
              <w:t>Description: Use suitable communication techniques to share relevant information with appropriate personnel on a timely basis to accomplish objectives in a rapidly changing, high-risk environment.</w:t>
            </w:r>
          </w:p>
        </w:tc>
      </w:tr>
      <w:tr w:rsidR="00E66BF5" w:rsidRPr="00E76248" w:rsidTr="00475DEF">
        <w:trPr>
          <w:gridAfter w:val="1"/>
          <w:wAfter w:w="105" w:type="dxa"/>
        </w:trPr>
        <w:tc>
          <w:tcPr>
            <w:tcW w:w="10630" w:type="dxa"/>
            <w:gridSpan w:val="7"/>
            <w:tcBorders>
              <w:top w:val="nil"/>
              <w:left w:val="nil"/>
              <w:right w:val="nil"/>
            </w:tcBorders>
          </w:tcPr>
          <w:p w:rsidR="00E66BF5" w:rsidRPr="00E76248" w:rsidRDefault="00E66BF5" w:rsidP="00475DEF">
            <w:pPr>
              <w:spacing w:before="120" w:after="120"/>
              <w:ind w:left="360"/>
              <w:rPr>
                <w:rFonts w:ascii="Calibri" w:eastAsia="Times New Roman" w:hAnsi="Calibri" w:cs="Times New Roman"/>
              </w:rPr>
            </w:pPr>
            <w:r w:rsidRPr="00145E2D">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Ensure documentation is complete and disposition is appropriate.</w:t>
            </w:r>
          </w:p>
        </w:tc>
      </w:tr>
      <w:tr w:rsidR="00E76248" w:rsidRPr="00E76248" w:rsidTr="00475DEF">
        <w:trPr>
          <w:gridAfter w:val="1"/>
          <w:wAfter w:w="105" w:type="dxa"/>
        </w:trPr>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AE6326">
              <w:rPr>
                <w:rFonts w:ascii="Calibri" w:eastAsia="Times New Roman" w:hAnsi="Calibri" w:cs="Times New Roman"/>
              </w:rPr>
              <w:t>Ensure auditing process is followed.</w:t>
            </w:r>
          </w:p>
        </w:tc>
        <w:tc>
          <w:tcPr>
            <w:tcW w:w="566" w:type="dxa"/>
            <w:gridSpan w:val="2"/>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440" w:type="dxa"/>
            <w:gridSpan w:val="3"/>
          </w:tcPr>
          <w:p w:rsidR="00E76248" w:rsidRPr="00E76248" w:rsidRDefault="00E76248" w:rsidP="00475DEF">
            <w:pPr>
              <w:spacing w:after="0" w:line="240" w:lineRule="auto"/>
              <w:rPr>
                <w:rFonts w:ascii="Calibri" w:eastAsia="Times New Roman" w:hAnsi="Calibri" w:cs="Times New Roman"/>
              </w:rPr>
            </w:pPr>
          </w:p>
        </w:tc>
        <w:tc>
          <w:tcPr>
            <w:tcW w:w="1353" w:type="dxa"/>
          </w:tcPr>
          <w:p w:rsidR="00E76248" w:rsidRPr="00E76248" w:rsidRDefault="00E76248" w:rsidP="00475DEF">
            <w:pPr>
              <w:spacing w:after="0" w:line="240" w:lineRule="auto"/>
              <w:rPr>
                <w:rFonts w:ascii="Calibri" w:eastAsia="Times New Roman" w:hAnsi="Calibri" w:cs="Times New Roman"/>
              </w:rPr>
            </w:pPr>
          </w:p>
        </w:tc>
      </w:tr>
      <w:tr w:rsidR="00E76248" w:rsidRPr="00E76248" w:rsidTr="00475DEF">
        <w:trPr>
          <w:gridAfter w:val="1"/>
          <w:wAfter w:w="105" w:type="dxa"/>
        </w:trPr>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Review paperwork for accuracy and ensure payment packages are completed and transmitted to appropriate administrative processing agency.</w:t>
            </w:r>
          </w:p>
        </w:tc>
        <w:tc>
          <w:tcPr>
            <w:tcW w:w="566" w:type="dxa"/>
            <w:gridSpan w:val="2"/>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440" w:type="dxa"/>
            <w:gridSpan w:val="3"/>
          </w:tcPr>
          <w:p w:rsidR="00E76248" w:rsidRPr="00E76248" w:rsidRDefault="00E76248" w:rsidP="00475DEF">
            <w:pPr>
              <w:spacing w:after="0" w:line="240" w:lineRule="auto"/>
              <w:rPr>
                <w:rFonts w:ascii="Calibri" w:eastAsia="Times New Roman" w:hAnsi="Calibri" w:cs="Times New Roman"/>
              </w:rPr>
            </w:pPr>
          </w:p>
        </w:tc>
        <w:tc>
          <w:tcPr>
            <w:tcW w:w="1353" w:type="dxa"/>
          </w:tcPr>
          <w:p w:rsidR="00E76248" w:rsidRPr="00E76248" w:rsidRDefault="00E76248" w:rsidP="00475DEF">
            <w:pPr>
              <w:spacing w:after="0" w:line="240" w:lineRule="auto"/>
              <w:rPr>
                <w:rFonts w:ascii="Calibri" w:eastAsia="Times New Roman" w:hAnsi="Calibri" w:cs="Times New Roman"/>
              </w:rPr>
            </w:pPr>
          </w:p>
        </w:tc>
      </w:tr>
      <w:tr w:rsidR="00E76248" w:rsidRPr="00E76248" w:rsidTr="00475DEF">
        <w:trPr>
          <w:gridAfter w:val="1"/>
          <w:wAfter w:w="105" w:type="dxa"/>
        </w:trPr>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time is recorded and other relevant documents are completed for contracted resources.</w:t>
            </w:r>
          </w:p>
        </w:tc>
        <w:tc>
          <w:tcPr>
            <w:tcW w:w="566" w:type="dxa"/>
            <w:gridSpan w:val="2"/>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440" w:type="dxa"/>
            <w:gridSpan w:val="3"/>
          </w:tcPr>
          <w:p w:rsidR="00E76248" w:rsidRPr="00E76248" w:rsidRDefault="00E76248" w:rsidP="00475DEF">
            <w:pPr>
              <w:spacing w:after="0" w:line="240" w:lineRule="auto"/>
              <w:rPr>
                <w:rFonts w:ascii="Calibri" w:eastAsia="Times New Roman" w:hAnsi="Calibri" w:cs="Times New Roman"/>
              </w:rPr>
            </w:pPr>
          </w:p>
        </w:tc>
        <w:tc>
          <w:tcPr>
            <w:tcW w:w="1353" w:type="dxa"/>
          </w:tcPr>
          <w:p w:rsidR="00E76248" w:rsidRPr="00E76248" w:rsidRDefault="00E76248" w:rsidP="00475DEF">
            <w:pPr>
              <w:spacing w:after="0" w:line="240" w:lineRule="auto"/>
              <w:rPr>
                <w:rFonts w:ascii="Calibri" w:eastAsia="Times New Roman" w:hAnsi="Calibri" w:cs="Times New Roman"/>
              </w:rPr>
            </w:pPr>
          </w:p>
        </w:tc>
      </w:tr>
      <w:tr w:rsidR="00E76248" w:rsidRPr="00E76248" w:rsidTr="00475DEF">
        <w:trPr>
          <w:gridAfter w:val="1"/>
          <w:wAfter w:w="105" w:type="dxa"/>
        </w:trPr>
        <w:tc>
          <w:tcPr>
            <w:tcW w:w="7271" w:type="dxa"/>
          </w:tcPr>
          <w:p w:rsidR="00E76248" w:rsidRPr="00E76248" w:rsidRDefault="00E76248" w:rsidP="00475DEF">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Establish tracking method for fuel, repair and commissary issues.</w:t>
            </w:r>
          </w:p>
        </w:tc>
        <w:tc>
          <w:tcPr>
            <w:tcW w:w="566" w:type="dxa"/>
            <w:gridSpan w:val="2"/>
          </w:tcPr>
          <w:p w:rsidR="00E76248" w:rsidRPr="00E76248" w:rsidRDefault="00E76248" w:rsidP="00475DEF">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E6326">
              <w:rPr>
                <w:rFonts w:ascii="Calibri" w:eastAsia="Calibri" w:hAnsi="Calibri" w:cs="Times New Roman"/>
              </w:rPr>
              <w:t>1</w:t>
            </w:r>
          </w:p>
          <w:p w:rsidR="00E76248" w:rsidRPr="00E76248" w:rsidRDefault="00E76248" w:rsidP="00475DEF">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440" w:type="dxa"/>
            <w:gridSpan w:val="3"/>
          </w:tcPr>
          <w:p w:rsidR="00E76248" w:rsidRPr="00E76248" w:rsidRDefault="00E76248" w:rsidP="00475DEF">
            <w:pPr>
              <w:spacing w:after="0" w:line="240" w:lineRule="auto"/>
              <w:rPr>
                <w:rFonts w:ascii="Calibri" w:eastAsia="Times New Roman" w:hAnsi="Calibri" w:cs="Times New Roman"/>
              </w:rPr>
            </w:pPr>
          </w:p>
        </w:tc>
        <w:tc>
          <w:tcPr>
            <w:tcW w:w="1353" w:type="dxa"/>
          </w:tcPr>
          <w:p w:rsidR="00E76248" w:rsidRPr="00E76248" w:rsidRDefault="00E76248" w:rsidP="00475DEF">
            <w:pPr>
              <w:spacing w:after="0" w:line="240" w:lineRule="auto"/>
              <w:rPr>
                <w:rFonts w:ascii="Calibri" w:eastAsia="Times New Roman" w:hAnsi="Calibri" w:cs="Times New Roman"/>
              </w:rPr>
            </w:pPr>
          </w:p>
        </w:tc>
      </w:tr>
      <w:tr w:rsidR="00AE6326" w:rsidRPr="00E76248" w:rsidTr="00475DEF">
        <w:trPr>
          <w:gridAfter w:val="1"/>
          <w:wAfter w:w="105" w:type="dxa"/>
        </w:trPr>
        <w:tc>
          <w:tcPr>
            <w:tcW w:w="7271" w:type="dxa"/>
          </w:tcPr>
          <w:p w:rsidR="00AE6326" w:rsidRPr="00E76248" w:rsidRDefault="00AE6326" w:rsidP="00475DEF">
            <w:pPr>
              <w:pStyle w:val="TableParagraph"/>
              <w:numPr>
                <w:ilvl w:val="0"/>
                <w:numId w:val="10"/>
              </w:numPr>
              <w:tabs>
                <w:tab w:val="clear" w:pos="216"/>
              </w:tabs>
              <w:spacing w:before="120"/>
              <w:ind w:left="720" w:hanging="540"/>
              <w:rPr>
                <w:rFonts w:ascii="Calibri" w:eastAsia="Times New Roman" w:hAnsi="Calibri" w:cs="Times New Roman"/>
              </w:rPr>
            </w:pPr>
            <w:r>
              <w:rPr>
                <w:rFonts w:ascii="Calibri" w:eastAsia="Times New Roman" w:hAnsi="Calibri" w:cs="Times New Roman"/>
              </w:rPr>
              <w:t>Provide information for cost containment effort, as requested</w:t>
            </w:r>
            <w:r w:rsidR="00FF61BA">
              <w:rPr>
                <w:rFonts w:ascii="Calibri" w:eastAsia="Times New Roman" w:hAnsi="Calibri" w:cs="Times New Roman"/>
              </w:rPr>
              <w:t>.</w:t>
            </w:r>
          </w:p>
        </w:tc>
        <w:tc>
          <w:tcPr>
            <w:tcW w:w="566" w:type="dxa"/>
            <w:gridSpan w:val="2"/>
          </w:tcPr>
          <w:p w:rsidR="00AE6326" w:rsidRDefault="00AE6326" w:rsidP="00475DEF">
            <w:pPr>
              <w:spacing w:before="120" w:after="0" w:line="240" w:lineRule="auto"/>
              <w:jc w:val="center"/>
              <w:rPr>
                <w:rFonts w:ascii="Calibri" w:eastAsia="Calibri" w:hAnsi="Calibri" w:cs="Times New Roman"/>
              </w:rPr>
            </w:pPr>
            <w:r>
              <w:rPr>
                <w:rFonts w:ascii="Calibri" w:eastAsia="Calibri" w:hAnsi="Calibri" w:cs="Times New Roman"/>
              </w:rPr>
              <w:t>I1</w:t>
            </w:r>
          </w:p>
          <w:p w:rsidR="00AE6326" w:rsidRPr="00E76248" w:rsidRDefault="00AE6326" w:rsidP="00475DEF">
            <w:pPr>
              <w:spacing w:before="120" w:after="0" w:line="240" w:lineRule="auto"/>
              <w:jc w:val="center"/>
              <w:rPr>
                <w:rFonts w:ascii="Calibri" w:eastAsia="Calibri" w:hAnsi="Calibri" w:cs="Times New Roman"/>
              </w:rPr>
            </w:pPr>
            <w:r>
              <w:rPr>
                <w:rFonts w:ascii="Calibri" w:eastAsia="Calibri" w:hAnsi="Calibri" w:cs="Times New Roman"/>
              </w:rPr>
              <w:t>O1</w:t>
            </w:r>
          </w:p>
        </w:tc>
        <w:tc>
          <w:tcPr>
            <w:tcW w:w="1440" w:type="dxa"/>
            <w:gridSpan w:val="3"/>
          </w:tcPr>
          <w:p w:rsidR="00AE6326" w:rsidRPr="00E76248" w:rsidRDefault="00AE6326" w:rsidP="00475DEF">
            <w:pPr>
              <w:spacing w:after="0" w:line="240" w:lineRule="auto"/>
              <w:rPr>
                <w:rFonts w:ascii="Calibri" w:eastAsia="Times New Roman" w:hAnsi="Calibri" w:cs="Times New Roman"/>
              </w:rPr>
            </w:pPr>
          </w:p>
        </w:tc>
        <w:tc>
          <w:tcPr>
            <w:tcW w:w="1353" w:type="dxa"/>
          </w:tcPr>
          <w:p w:rsidR="00AE6326" w:rsidRPr="00E76248" w:rsidRDefault="00AE6326" w:rsidP="00475DEF">
            <w:pPr>
              <w:spacing w:after="0" w:line="240" w:lineRule="auto"/>
              <w:rPr>
                <w:rFonts w:ascii="Calibri" w:eastAsia="Times New Roman" w:hAnsi="Calibri" w:cs="Times New Roman"/>
              </w:rPr>
            </w:pPr>
          </w:p>
        </w:tc>
      </w:tr>
    </w:tbl>
    <w:p w:rsidR="00475DEF" w:rsidRDefault="00475DEF"/>
    <w:p w:rsidR="00475DEF" w:rsidRDefault="00475DEF" w:rsidP="00475DEF">
      <w:pPr>
        <w:spacing w:after="0"/>
      </w:pPr>
      <w:r>
        <w:br w:type="page"/>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187"/>
        <w:gridCol w:w="649"/>
        <w:gridCol w:w="1362"/>
        <w:gridCol w:w="1432"/>
        <w:gridCol w:w="105"/>
      </w:tblGrid>
      <w:tr w:rsidR="00145E2D" w:rsidRPr="00E76248" w:rsidTr="00145E2D">
        <w:tc>
          <w:tcPr>
            <w:tcW w:w="10735" w:type="dxa"/>
            <w:gridSpan w:val="5"/>
            <w:tcBorders>
              <w:top w:val="nil"/>
              <w:left w:val="nil"/>
              <w:right w:val="nil"/>
            </w:tcBorders>
          </w:tcPr>
          <w:p w:rsidR="00145E2D" w:rsidRDefault="00145E2D" w:rsidP="00386D06">
            <w:pPr>
              <w:pStyle w:val="TableParagraph"/>
              <w:spacing w:before="240" w:after="240" w:line="232" w:lineRule="exact"/>
              <w:ind w:left="329" w:right="4"/>
              <w:rPr>
                <w:rFonts w:ascii="Calibri" w:eastAsia="Times New Roman" w:hAnsi="Calibri" w:cs="Times New Roman"/>
                <w:b/>
                <w:sz w:val="28"/>
                <w:szCs w:val="28"/>
              </w:rPr>
            </w:pPr>
            <w:r w:rsidRPr="00E76248">
              <w:rPr>
                <w:rFonts w:ascii="Calibri" w:eastAsia="Times New Roman" w:hAnsi="Calibri" w:cs="Times New Roman"/>
                <w:b/>
                <w:sz w:val="28"/>
                <w:szCs w:val="28"/>
              </w:rPr>
              <w:t>Competency: Ensure completion of assigned actions to meet identified objectives.</w:t>
            </w:r>
          </w:p>
          <w:p w:rsidR="00145E2D" w:rsidRPr="00E76248" w:rsidRDefault="00145E2D" w:rsidP="00386D06">
            <w:pPr>
              <w:spacing w:after="0" w:line="240" w:lineRule="auto"/>
              <w:ind w:left="329"/>
              <w:rPr>
                <w:rFonts w:ascii="Calibri" w:eastAsia="Times New Roman" w:hAnsi="Calibri" w:cs="Times New Roman"/>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tc>
      </w:tr>
      <w:tr w:rsidR="00145E2D" w:rsidRPr="00E76248" w:rsidTr="00A60505">
        <w:tc>
          <w:tcPr>
            <w:tcW w:w="7290" w:type="dxa"/>
            <w:tcBorders>
              <w:bottom w:val="single" w:sz="4" w:space="0" w:color="auto"/>
            </w:tcBorders>
            <w:vAlign w:val="center"/>
          </w:tcPr>
          <w:p w:rsidR="00145E2D" w:rsidRPr="001676DE" w:rsidRDefault="00145E2D" w:rsidP="00145E2D">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145E2D" w:rsidRPr="001676DE" w:rsidRDefault="00145E2D" w:rsidP="00145E2D">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368" w:type="dxa"/>
            <w:tcBorders>
              <w:bottom w:val="single" w:sz="4" w:space="0" w:color="auto"/>
            </w:tcBorders>
            <w:vAlign w:val="center"/>
          </w:tcPr>
          <w:p w:rsidR="00145E2D" w:rsidRDefault="00145E2D" w:rsidP="00145E2D">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145E2D" w:rsidRPr="001676DE" w:rsidRDefault="00145E2D" w:rsidP="00145E2D">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7" w:type="dxa"/>
            <w:gridSpan w:val="2"/>
            <w:tcBorders>
              <w:bottom w:val="single" w:sz="4" w:space="0" w:color="auto"/>
            </w:tcBorders>
            <w:vAlign w:val="center"/>
          </w:tcPr>
          <w:p w:rsidR="00145E2D" w:rsidRPr="001676DE" w:rsidRDefault="00145E2D" w:rsidP="00145E2D">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145E2D" w:rsidRPr="001676DE" w:rsidRDefault="00145E2D" w:rsidP="00145E2D">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145E2D" w:rsidRPr="00E76248" w:rsidTr="00145E2D">
        <w:tc>
          <w:tcPr>
            <w:tcW w:w="10735" w:type="dxa"/>
            <w:gridSpan w:val="5"/>
            <w:tcBorders>
              <w:left w:val="nil"/>
              <w:right w:val="nil"/>
            </w:tcBorders>
          </w:tcPr>
          <w:p w:rsidR="00145E2D" w:rsidRPr="00E76248" w:rsidRDefault="00145E2D" w:rsidP="00145E2D">
            <w:pPr>
              <w:spacing w:before="120" w:after="120"/>
              <w:ind w:left="360"/>
              <w:rPr>
                <w:rFonts w:ascii="Calibri" w:eastAsia="Times New Roman" w:hAnsi="Calibri" w:cs="Times New Roman"/>
              </w:rPr>
            </w:pPr>
            <w:r w:rsidRPr="00145E2D">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Administer and/or apply agency policy, contracts and agreements.</w:t>
            </w:r>
          </w:p>
        </w:tc>
      </w:tr>
      <w:tr w:rsidR="00145E2D" w:rsidRPr="00E76248" w:rsidTr="00A60505">
        <w:tc>
          <w:tcPr>
            <w:tcW w:w="7290" w:type="dxa"/>
            <w:tcBorders>
              <w:bottom w:val="single" w:sz="4" w:space="0" w:color="auto"/>
            </w:tcBorders>
          </w:tcPr>
          <w:p w:rsidR="00145E2D" w:rsidRPr="00E76248" w:rsidRDefault="00145E2D"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agreement and contract documents are in place to meet incident needs and are properly administered.</w:t>
            </w:r>
          </w:p>
          <w:p w:rsidR="00145E2D" w:rsidRPr="00E76248" w:rsidRDefault="00145E2D" w:rsidP="00A90CB4">
            <w:pPr>
              <w:widowControl w:val="0"/>
              <w:numPr>
                <w:ilvl w:val="1"/>
                <w:numId w:val="12"/>
              </w:numPr>
              <w:spacing w:after="0" w:line="240" w:lineRule="auto"/>
              <w:ind w:left="1080"/>
              <w:rPr>
                <w:rFonts w:ascii="Calibri" w:eastAsia="Times New Roman" w:hAnsi="Calibri" w:cs="Times New Roman"/>
              </w:rPr>
            </w:pPr>
            <w:r w:rsidRPr="00A90CB4">
              <w:rPr>
                <w:rFonts w:asciiTheme="majorHAnsi" w:hAnsiTheme="majorHAnsi"/>
                <w:i/>
              </w:rPr>
              <w:t>Refer contractor claims or disputes to Con</w:t>
            </w:r>
            <w:r w:rsidR="00FF61BA">
              <w:rPr>
                <w:rFonts w:asciiTheme="majorHAnsi" w:hAnsiTheme="majorHAnsi"/>
                <w:i/>
              </w:rPr>
              <w:t>tracting Officer for resolution</w:t>
            </w:r>
          </w:p>
        </w:tc>
        <w:tc>
          <w:tcPr>
            <w:tcW w:w="540" w:type="dxa"/>
            <w:tcBorders>
              <w:bottom w:val="single" w:sz="4" w:space="0" w:color="auto"/>
            </w:tcBorders>
          </w:tcPr>
          <w:p w:rsidR="00145E2D" w:rsidRPr="00E76248" w:rsidRDefault="00145E2D" w:rsidP="00145E2D">
            <w:pPr>
              <w:spacing w:before="120" w:after="0" w:line="240" w:lineRule="auto"/>
              <w:jc w:val="center"/>
              <w:rPr>
                <w:rFonts w:ascii="Calibri" w:eastAsia="Calibri" w:hAnsi="Calibri" w:cs="Times New Roman"/>
              </w:rPr>
            </w:pPr>
            <w:r w:rsidRPr="00E76248">
              <w:rPr>
                <w:rFonts w:ascii="Calibri" w:eastAsia="Calibri" w:hAnsi="Calibri" w:cs="Times New Roman"/>
              </w:rPr>
              <w:t>I</w:t>
            </w:r>
            <w:r>
              <w:rPr>
                <w:rFonts w:ascii="Calibri" w:eastAsia="Calibri" w:hAnsi="Calibri" w:cs="Times New Roman"/>
              </w:rPr>
              <w:t>1</w:t>
            </w:r>
          </w:p>
          <w:p w:rsidR="00145E2D" w:rsidRPr="00E76248" w:rsidRDefault="00145E2D" w:rsidP="00145E2D">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368" w:type="dxa"/>
            <w:tcBorders>
              <w:bottom w:val="single" w:sz="4" w:space="0" w:color="auto"/>
            </w:tcBorders>
          </w:tcPr>
          <w:p w:rsidR="00145E2D" w:rsidRPr="00E76248" w:rsidRDefault="00145E2D" w:rsidP="00145E2D">
            <w:pPr>
              <w:spacing w:after="0" w:line="240" w:lineRule="auto"/>
              <w:rPr>
                <w:rFonts w:ascii="Calibri" w:eastAsia="Times New Roman" w:hAnsi="Calibri" w:cs="Times New Roman"/>
              </w:rPr>
            </w:pPr>
          </w:p>
        </w:tc>
        <w:tc>
          <w:tcPr>
            <w:tcW w:w="1537" w:type="dxa"/>
            <w:gridSpan w:val="2"/>
            <w:tcBorders>
              <w:bottom w:val="single" w:sz="4" w:space="0" w:color="auto"/>
            </w:tcBorders>
          </w:tcPr>
          <w:p w:rsidR="00145E2D" w:rsidRPr="00E76248" w:rsidRDefault="00145E2D" w:rsidP="00145E2D">
            <w:pPr>
              <w:spacing w:after="0" w:line="240" w:lineRule="auto"/>
              <w:rPr>
                <w:rFonts w:ascii="Calibri" w:eastAsia="Times New Roman" w:hAnsi="Calibri" w:cs="Times New Roman"/>
              </w:rPr>
            </w:pPr>
          </w:p>
        </w:tc>
      </w:tr>
      <w:tr w:rsidR="00145E2D" w:rsidRPr="00E76248" w:rsidTr="00145E2D">
        <w:tc>
          <w:tcPr>
            <w:tcW w:w="10735" w:type="dxa"/>
            <w:gridSpan w:val="5"/>
            <w:tcBorders>
              <w:left w:val="nil"/>
              <w:bottom w:val="single" w:sz="4" w:space="0" w:color="auto"/>
              <w:right w:val="nil"/>
            </w:tcBorders>
          </w:tcPr>
          <w:p w:rsidR="00145E2D" w:rsidRPr="00E76248" w:rsidRDefault="00145E2D" w:rsidP="00145E2D">
            <w:pPr>
              <w:spacing w:before="120" w:after="120"/>
              <w:ind w:left="360"/>
              <w:rPr>
                <w:rFonts w:ascii="Calibri" w:eastAsia="Times New Roman" w:hAnsi="Calibri" w:cs="Times New Roman"/>
              </w:rPr>
            </w:pPr>
            <w:r w:rsidRPr="00145E2D">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Gather, analyze, and validate information pertinent to the incident or event and make recommendations for setting priorities.</w:t>
            </w:r>
          </w:p>
        </w:tc>
      </w:tr>
      <w:tr w:rsidR="00E76248" w:rsidRPr="00E76248" w:rsidTr="00A60505">
        <w:trPr>
          <w:gridAfter w:val="1"/>
          <w:wAfter w:w="105" w:type="dxa"/>
        </w:trPr>
        <w:tc>
          <w:tcPr>
            <w:tcW w:w="729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Review excessive shift lengths and ensure mitigation measures are documented</w:t>
            </w:r>
            <w:r w:rsidRPr="00E76248">
              <w:rPr>
                <w:rFonts w:ascii="Calibri" w:eastAsia="Times New Roman" w:hAnsi="Calibri" w:cs="Times New Roman"/>
                <w:i/>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368" w:type="dxa"/>
          </w:tcPr>
          <w:p w:rsidR="00E76248" w:rsidRPr="00E76248" w:rsidRDefault="00E76248" w:rsidP="00E76248">
            <w:pPr>
              <w:spacing w:after="0" w:line="240" w:lineRule="auto"/>
              <w:rPr>
                <w:rFonts w:ascii="Calibri" w:eastAsia="Times New Roman" w:hAnsi="Calibri" w:cs="Times New Roman"/>
              </w:rPr>
            </w:pPr>
          </w:p>
        </w:tc>
        <w:tc>
          <w:tcPr>
            <w:tcW w:w="1432" w:type="dxa"/>
          </w:tcPr>
          <w:p w:rsidR="00E76248" w:rsidRPr="00E76248" w:rsidRDefault="00E76248" w:rsidP="00E76248">
            <w:pPr>
              <w:spacing w:after="0" w:line="240" w:lineRule="auto"/>
              <w:rPr>
                <w:rFonts w:ascii="Calibri" w:eastAsia="Times New Roman" w:hAnsi="Calibri" w:cs="Times New Roman"/>
              </w:rPr>
            </w:pPr>
          </w:p>
        </w:tc>
      </w:tr>
      <w:tr w:rsidR="00AD6BDE" w:rsidRPr="00E76248" w:rsidTr="00A60505">
        <w:trPr>
          <w:gridAfter w:val="1"/>
          <w:wAfter w:w="105" w:type="dxa"/>
        </w:trPr>
        <w:tc>
          <w:tcPr>
            <w:tcW w:w="7290" w:type="dxa"/>
            <w:tcBorders>
              <w:bottom w:val="single" w:sz="4" w:space="0" w:color="auto"/>
            </w:tcBorders>
          </w:tcPr>
          <w:p w:rsidR="00AD6BDE" w:rsidRPr="00E76248" w:rsidRDefault="00AD6BDE"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Coordinate with Cost Unit Leader</w:t>
            </w:r>
            <w:r w:rsidR="00FF61BA">
              <w:rPr>
                <w:rFonts w:ascii="Calibri" w:eastAsia="Times New Roman" w:hAnsi="Calibri" w:cs="Times New Roman"/>
              </w:rPr>
              <w:t>.</w:t>
            </w:r>
          </w:p>
        </w:tc>
        <w:tc>
          <w:tcPr>
            <w:tcW w:w="540" w:type="dxa"/>
            <w:tcBorders>
              <w:bottom w:val="single" w:sz="4" w:space="0" w:color="auto"/>
            </w:tcBorders>
          </w:tcPr>
          <w:p w:rsidR="00AD6BDE" w:rsidRDefault="00AD6BDE" w:rsidP="00E76248">
            <w:pPr>
              <w:spacing w:before="120" w:after="0" w:line="240" w:lineRule="auto"/>
              <w:jc w:val="center"/>
              <w:rPr>
                <w:rFonts w:ascii="Calibri" w:eastAsia="Calibri" w:hAnsi="Calibri" w:cs="Times New Roman"/>
              </w:rPr>
            </w:pPr>
            <w:r>
              <w:rPr>
                <w:rFonts w:ascii="Calibri" w:eastAsia="Calibri" w:hAnsi="Calibri" w:cs="Times New Roman"/>
              </w:rPr>
              <w:t>I1</w:t>
            </w:r>
          </w:p>
          <w:p w:rsidR="00AD6BDE" w:rsidRPr="00E76248" w:rsidRDefault="00AD6BDE" w:rsidP="00AD6BDE">
            <w:pPr>
              <w:spacing w:after="0" w:line="240" w:lineRule="auto"/>
              <w:jc w:val="center"/>
              <w:rPr>
                <w:rFonts w:ascii="Calibri" w:eastAsia="Calibri" w:hAnsi="Calibri" w:cs="Times New Roman"/>
              </w:rPr>
            </w:pPr>
            <w:r>
              <w:rPr>
                <w:rFonts w:ascii="Calibri" w:eastAsia="Calibri" w:hAnsi="Calibri" w:cs="Times New Roman"/>
              </w:rPr>
              <w:t>O1</w:t>
            </w:r>
          </w:p>
        </w:tc>
        <w:tc>
          <w:tcPr>
            <w:tcW w:w="1368" w:type="dxa"/>
            <w:tcBorders>
              <w:bottom w:val="single" w:sz="4" w:space="0" w:color="auto"/>
            </w:tcBorders>
          </w:tcPr>
          <w:p w:rsidR="00AD6BDE" w:rsidRPr="00E76248" w:rsidRDefault="00AD6BDE" w:rsidP="00E76248">
            <w:pPr>
              <w:spacing w:after="0" w:line="240" w:lineRule="auto"/>
              <w:rPr>
                <w:rFonts w:ascii="Calibri" w:eastAsia="Times New Roman" w:hAnsi="Calibri" w:cs="Times New Roman"/>
              </w:rPr>
            </w:pPr>
          </w:p>
        </w:tc>
        <w:tc>
          <w:tcPr>
            <w:tcW w:w="1432" w:type="dxa"/>
            <w:tcBorders>
              <w:bottom w:val="single" w:sz="4" w:space="0" w:color="auto"/>
            </w:tcBorders>
          </w:tcPr>
          <w:p w:rsidR="00AD6BDE" w:rsidRPr="00E76248" w:rsidRDefault="00AD6BDE" w:rsidP="00E76248">
            <w:pPr>
              <w:spacing w:after="0" w:line="240" w:lineRule="auto"/>
              <w:rPr>
                <w:rFonts w:ascii="Calibri" w:eastAsia="Times New Roman" w:hAnsi="Calibri" w:cs="Times New Roman"/>
              </w:rPr>
            </w:pPr>
          </w:p>
        </w:tc>
      </w:tr>
      <w:tr w:rsidR="00145E2D" w:rsidRPr="00E76248" w:rsidTr="00145E2D">
        <w:trPr>
          <w:gridAfter w:val="1"/>
          <w:wAfter w:w="105" w:type="dxa"/>
        </w:trPr>
        <w:tc>
          <w:tcPr>
            <w:tcW w:w="10630" w:type="dxa"/>
            <w:gridSpan w:val="4"/>
            <w:tcBorders>
              <w:left w:val="nil"/>
              <w:right w:val="nil"/>
            </w:tcBorders>
          </w:tcPr>
          <w:p w:rsidR="00145E2D" w:rsidRPr="00E76248" w:rsidRDefault="00145E2D" w:rsidP="00145E2D">
            <w:pPr>
              <w:spacing w:before="120" w:after="120"/>
              <w:ind w:left="360"/>
              <w:rPr>
                <w:rFonts w:ascii="Calibri" w:eastAsia="Times New Roman" w:hAnsi="Calibri" w:cs="Times New Roman"/>
              </w:rPr>
            </w:pPr>
            <w:r w:rsidRPr="00145E2D">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Plan for demobilization and ensure demobilization procedures are followed.</w:t>
            </w:r>
          </w:p>
        </w:tc>
      </w:tr>
      <w:tr w:rsidR="00E76248" w:rsidRPr="00E76248" w:rsidTr="00A60505">
        <w:trPr>
          <w:gridAfter w:val="1"/>
          <w:wAfter w:w="105" w:type="dxa"/>
        </w:trPr>
        <w:tc>
          <w:tcPr>
            <w:tcW w:w="729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Restrict purchases of fuel, and/or equipment repairs based on demobilization schedule</w:t>
            </w:r>
            <w:r w:rsidRPr="00E76248">
              <w:rPr>
                <w:rFonts w:ascii="Calibri" w:eastAsia="Times New Roman" w:hAnsi="Calibri" w:cs="Times New Roman"/>
                <w:i/>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83EA5">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368" w:type="dxa"/>
          </w:tcPr>
          <w:p w:rsidR="00E76248" w:rsidRPr="00E76248" w:rsidRDefault="00E76248" w:rsidP="00E76248">
            <w:pPr>
              <w:spacing w:after="0" w:line="240" w:lineRule="auto"/>
              <w:rPr>
                <w:rFonts w:ascii="Calibri" w:eastAsia="Times New Roman" w:hAnsi="Calibri" w:cs="Times New Roman"/>
              </w:rPr>
            </w:pPr>
          </w:p>
        </w:tc>
        <w:tc>
          <w:tcPr>
            <w:tcW w:w="1432"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E76248" w:rsidP="00E76248">
      <w:pPr>
        <w:rPr>
          <w:rFonts w:ascii="Calibri" w:eastAsia="Calibri" w:hAnsi="Calibri" w:cs="Times New Roman"/>
        </w:rPr>
        <w:sectPr w:rsidR="00E76248" w:rsidRPr="00E76248" w:rsidSect="00661F8E">
          <w:headerReference w:type="even" r:id="rId28"/>
          <w:headerReference w:type="default" r:id="rId29"/>
          <w:headerReference w:type="first" r:id="rId30"/>
          <w:pgSz w:w="12240" w:h="15840" w:code="1"/>
          <w:pgMar w:top="864" w:right="720" w:bottom="720" w:left="1440" w:header="288" w:footer="576" w:gutter="0"/>
          <w:cols w:space="720"/>
          <w:docGrid w:linePitch="360"/>
        </w:sectPr>
      </w:pPr>
    </w:p>
    <w:p w:rsidR="00475DEF" w:rsidRDefault="00475DEF" w:rsidP="00527C62">
      <w:pPr>
        <w:spacing w:before="120" w:after="120" w:line="240" w:lineRule="auto"/>
        <w:ind w:left="-180" w:right="360"/>
        <w:rPr>
          <w:rFonts w:ascii="Calibri" w:eastAsia="Calibri" w:hAnsi="Calibri" w:cs="Times New Roman"/>
          <w:i/>
          <w:sz w:val="24"/>
          <w:szCs w:val="24"/>
        </w:rPr>
      </w:pPr>
    </w:p>
    <w:p w:rsidR="00E76248" w:rsidRPr="00145E2D" w:rsidRDefault="00E76248" w:rsidP="00527C62">
      <w:pPr>
        <w:spacing w:before="120" w:after="120" w:line="240" w:lineRule="auto"/>
        <w:ind w:left="-180" w:right="360"/>
        <w:rPr>
          <w:rFonts w:ascii="Calibri" w:eastAsia="Calibri" w:hAnsi="Calibri" w:cs="Times New Roman"/>
          <w:i/>
          <w:sz w:val="24"/>
          <w:szCs w:val="24"/>
        </w:rPr>
      </w:pPr>
      <w:r w:rsidRPr="00145E2D">
        <w:rPr>
          <w:rFonts w:ascii="Calibri" w:eastAsia="Calibri" w:hAnsi="Calibri" w:cs="Times New Roman"/>
          <w:i/>
          <w:sz w:val="24"/>
          <w:szCs w:val="24"/>
        </w:rPr>
        <w:t>The following competencies, Behaviors, and Tasks (6</w:t>
      </w:r>
      <w:r w:rsidR="00661F8E" w:rsidRPr="00145E2D">
        <w:rPr>
          <w:rFonts w:ascii="Calibri" w:eastAsia="Calibri" w:hAnsi="Calibri" w:cs="Times New Roman"/>
          <w:i/>
          <w:sz w:val="24"/>
          <w:szCs w:val="24"/>
        </w:rPr>
        <w:t>4</w:t>
      </w:r>
      <w:r w:rsidRPr="00145E2D">
        <w:rPr>
          <w:rFonts w:ascii="Calibri" w:eastAsia="Calibri" w:hAnsi="Calibri" w:cs="Times New Roman"/>
          <w:i/>
          <w:sz w:val="24"/>
          <w:szCs w:val="24"/>
        </w:rPr>
        <w:t xml:space="preserve"> through 8</w:t>
      </w:r>
      <w:r w:rsidR="00661F8E" w:rsidRPr="00145E2D">
        <w:rPr>
          <w:rFonts w:ascii="Calibri" w:eastAsia="Calibri" w:hAnsi="Calibri" w:cs="Times New Roman"/>
          <w:i/>
          <w:sz w:val="24"/>
          <w:szCs w:val="24"/>
        </w:rPr>
        <w:t>9</w:t>
      </w:r>
      <w:r w:rsidRPr="00145E2D">
        <w:rPr>
          <w:rFonts w:ascii="Calibri" w:eastAsia="Calibri" w:hAnsi="Calibri" w:cs="Times New Roman"/>
          <w:i/>
          <w:sz w:val="24"/>
          <w:szCs w:val="24"/>
        </w:rPr>
        <w:t>) are specific to the position of Time Unit Leader and should be completed only by those individuals who are working towards becoming qualified in that Position.</w:t>
      </w:r>
    </w:p>
    <w:p w:rsidR="00E76248" w:rsidRPr="008352FC" w:rsidRDefault="00E76248" w:rsidP="00527C62">
      <w:pPr>
        <w:spacing w:after="120" w:line="276" w:lineRule="auto"/>
        <w:ind w:left="-180" w:right="360"/>
        <w:jc w:val="both"/>
        <w:rPr>
          <w:rFonts w:asciiTheme="majorHAnsi" w:eastAsia="Calibri" w:hAnsiTheme="majorHAnsi" w:cs="Arial"/>
          <w:i/>
        </w:rPr>
      </w:pPr>
      <w:r w:rsidRPr="008352FC">
        <w:rPr>
          <w:rFonts w:asciiTheme="majorHAnsi" w:eastAsia="Calibri" w:hAnsiTheme="majorHAnsi" w:cs="Arial"/>
          <w:b/>
          <w:i/>
        </w:rPr>
        <w:t>NOTE</w:t>
      </w:r>
      <w:r w:rsidRPr="008352FC">
        <w:rPr>
          <w:rFonts w:asciiTheme="majorHAnsi" w:eastAsia="Calibri" w:hAnsiTheme="majorHAnsi" w:cs="Arial"/>
          <w:i/>
        </w:rPr>
        <w:t>: Some qualification systems have the Equipment Time Recor</w:t>
      </w:r>
      <w:r w:rsidR="00145E2D" w:rsidRPr="008352FC">
        <w:rPr>
          <w:rFonts w:asciiTheme="majorHAnsi" w:eastAsia="Calibri" w:hAnsiTheme="majorHAnsi" w:cs="Arial"/>
          <w:i/>
        </w:rPr>
        <w:t>der in the Ground Support Unit</w:t>
      </w:r>
      <w:r w:rsidR="008352FC">
        <w:rPr>
          <w:rFonts w:asciiTheme="majorHAnsi" w:eastAsia="Calibri" w:hAnsiTheme="majorHAnsi" w:cs="Arial"/>
          <w:i/>
        </w:rPr>
        <w:t xml:space="preserve"> and other</w:t>
      </w:r>
      <w:r w:rsidR="00475DEF">
        <w:rPr>
          <w:rFonts w:asciiTheme="majorHAnsi" w:eastAsia="Calibri" w:hAnsiTheme="majorHAnsi" w:cs="Arial"/>
          <w:i/>
        </w:rPr>
        <w:t>s</w:t>
      </w:r>
      <w:r w:rsidR="008352FC">
        <w:rPr>
          <w:rFonts w:asciiTheme="majorHAnsi" w:eastAsia="Calibri" w:hAnsiTheme="majorHAnsi" w:cs="Arial"/>
          <w:i/>
        </w:rPr>
        <w:t xml:space="preserve"> in the Procurement Unit</w:t>
      </w:r>
      <w:r w:rsidR="00145E2D" w:rsidRPr="008352FC">
        <w:rPr>
          <w:rFonts w:asciiTheme="majorHAnsi" w:eastAsia="Calibri" w:hAnsiTheme="majorHAnsi" w:cs="Arial"/>
          <w:i/>
        </w:rPr>
        <w:t xml:space="preserve">; </w:t>
      </w:r>
      <w:r w:rsidRPr="008352FC">
        <w:rPr>
          <w:rFonts w:asciiTheme="majorHAnsi" w:eastAsia="Calibri" w:hAnsiTheme="majorHAnsi" w:cs="Arial"/>
          <w:i/>
        </w:rPr>
        <w:t xml:space="preserve">the IIMTQS has retained this position and Personnel Time Recorder in the Time Unit. </w:t>
      </w:r>
    </w:p>
    <w:p w:rsidR="00A90CB4" w:rsidRPr="00A90CB4" w:rsidRDefault="00A90CB4" w:rsidP="00527C62">
      <w:pPr>
        <w:pStyle w:val="Heading4"/>
        <w:ind w:left="-180" w:right="360"/>
        <w:rPr>
          <w:rFonts w:asciiTheme="majorHAnsi" w:hAnsiTheme="majorHAnsi"/>
          <w:sz w:val="28"/>
          <w:szCs w:val="28"/>
        </w:rPr>
      </w:pPr>
      <w:r w:rsidRPr="00A90CB4">
        <w:rPr>
          <w:rFonts w:asciiTheme="majorHAnsi" w:hAnsiTheme="majorHAnsi"/>
          <w:sz w:val="28"/>
          <w:szCs w:val="28"/>
        </w:rPr>
        <w:t>Competency:  Demonstrate knowledge and ability to perform subordinate ICS positions.</w:t>
      </w:r>
    </w:p>
    <w:p w:rsidR="00E76248" w:rsidRPr="00E76248" w:rsidRDefault="00E76248" w:rsidP="00527C62">
      <w:pPr>
        <w:keepNext/>
        <w:spacing w:after="80" w:line="240" w:lineRule="auto"/>
        <w:ind w:left="-180" w:right="360"/>
        <w:outlineLvl w:val="3"/>
        <w:rPr>
          <w:rFonts w:ascii="Calibri" w:eastAsia="Times New Roman" w:hAnsi="Calibri" w:cs="Times New Roman"/>
          <w:i/>
          <w:sz w:val="28"/>
          <w:szCs w:val="28"/>
          <w:highlight w:val="green"/>
        </w:rPr>
      </w:pPr>
      <w:r w:rsidRPr="00E76248">
        <w:rPr>
          <w:rFonts w:ascii="Calibri" w:eastAsia="Calibri" w:hAnsi="Calibri" w:cs="Times New Roman"/>
          <w:i/>
        </w:rPr>
        <w:t xml:space="preserve">Description:  </w:t>
      </w:r>
      <w:r w:rsidRPr="00A90CB4">
        <w:rPr>
          <w:rFonts w:ascii="Calibri" w:eastAsia="Calibri" w:hAnsi="Calibri" w:cs="Times New Roman"/>
          <w:b/>
          <w:i/>
        </w:rPr>
        <w:t>Direct Entry</w:t>
      </w:r>
      <w:r w:rsidRPr="00E76248">
        <w:rPr>
          <w:rFonts w:ascii="Calibri" w:eastAsia="Calibri" w:hAnsi="Calibri" w:cs="Times New Roman"/>
          <w:i/>
        </w:rPr>
        <w:t xml:space="preserve"> positions allow an individual to train and be qualified in this Unit Leader position without being qualified in subordinate positions.</w:t>
      </w:r>
      <w:r w:rsidRPr="00E76248">
        <w:rPr>
          <w:rFonts w:ascii="Calibri" w:eastAsia="Calibri" w:hAnsi="Calibri" w:cs="Times New Roman"/>
          <w:sz w:val="24"/>
          <w:szCs w:val="24"/>
        </w:rPr>
        <w:t xml:space="preserve"> </w:t>
      </w:r>
      <w:r w:rsidRPr="00E76248">
        <w:rPr>
          <w:rFonts w:ascii="Calibri" w:eastAsia="Calibri" w:hAnsi="Calibri" w:cs="Times New Roman"/>
          <w:i/>
          <w:sz w:val="24"/>
          <w:szCs w:val="24"/>
        </w:rPr>
        <w:t>This behavior and associated task(s) are not required if the trainee is already qualified in the subordinate position.</w:t>
      </w:r>
    </w:p>
    <w:tbl>
      <w:tblPr>
        <w:tblpPr w:leftFromText="180" w:rightFromText="180" w:vertAnchor="text" w:horzAnchor="margin" w:tblpX="-532" w:tblpY="156"/>
        <w:tblW w:w="1071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8"/>
        <w:gridCol w:w="540"/>
        <w:gridCol w:w="1260"/>
        <w:gridCol w:w="1522"/>
      </w:tblGrid>
      <w:tr w:rsidR="00145E2D" w:rsidRPr="00E76248" w:rsidTr="00FD6C66">
        <w:trPr>
          <w:trHeight w:hRule="exact" w:val="1188"/>
        </w:trPr>
        <w:tc>
          <w:tcPr>
            <w:tcW w:w="7388" w:type="dxa"/>
            <w:tcBorders>
              <w:bottom w:val="single" w:sz="4" w:space="0" w:color="auto"/>
            </w:tcBorders>
            <w:vAlign w:val="center"/>
          </w:tcPr>
          <w:p w:rsidR="00145E2D" w:rsidRPr="001676DE" w:rsidRDefault="00145E2D" w:rsidP="003C0EC0">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145E2D" w:rsidRPr="001676DE" w:rsidRDefault="00145E2D" w:rsidP="003C0EC0">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260" w:type="dxa"/>
            <w:tcBorders>
              <w:bottom w:val="single" w:sz="4" w:space="0" w:color="auto"/>
            </w:tcBorders>
            <w:vAlign w:val="center"/>
          </w:tcPr>
          <w:p w:rsidR="00145E2D" w:rsidRDefault="00145E2D" w:rsidP="003C0EC0">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145E2D" w:rsidRPr="001676DE" w:rsidRDefault="00145E2D" w:rsidP="003C0EC0">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22" w:type="dxa"/>
            <w:tcBorders>
              <w:bottom w:val="single" w:sz="4" w:space="0" w:color="auto"/>
            </w:tcBorders>
            <w:vAlign w:val="center"/>
          </w:tcPr>
          <w:p w:rsidR="00145E2D" w:rsidRPr="001676DE" w:rsidRDefault="00145E2D" w:rsidP="003C0EC0">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145E2D" w:rsidRPr="001676DE" w:rsidRDefault="00145E2D" w:rsidP="003C0EC0">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bl>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380"/>
        <w:gridCol w:w="540"/>
        <w:gridCol w:w="1260"/>
        <w:gridCol w:w="97"/>
        <w:gridCol w:w="1433"/>
      </w:tblGrid>
      <w:tr w:rsidR="003C0EC0" w:rsidRPr="00E76248" w:rsidTr="003C0EC0">
        <w:tc>
          <w:tcPr>
            <w:tcW w:w="10710" w:type="dxa"/>
            <w:gridSpan w:val="5"/>
            <w:tcBorders>
              <w:top w:val="nil"/>
              <w:left w:val="nil"/>
              <w:right w:val="nil"/>
            </w:tcBorders>
          </w:tcPr>
          <w:p w:rsidR="003C0EC0" w:rsidRPr="00E76248" w:rsidRDefault="003C0EC0" w:rsidP="00A90CB4">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xml:space="preserve">: Demonstrate knowledge and ability to perform the Personnel Time Recorder that is subordinate to </w:t>
            </w:r>
            <w:r w:rsidR="00A90CB4">
              <w:rPr>
                <w:rFonts w:ascii="Calibri" w:eastAsia="Times New Roman" w:hAnsi="Calibri" w:cs="Times New Roman"/>
                <w:b/>
                <w:sz w:val="24"/>
                <w:szCs w:val="24"/>
              </w:rPr>
              <w:t>this unit.</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Establish filing system for incident personnel time reports.</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0" w:type="dxa"/>
            <w:gridSpan w:val="2"/>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b/>
                <w:sz w:val="28"/>
                <w:szCs w:val="28"/>
              </w:rPr>
              <w:t xml:space="preserve"> </w:t>
            </w:r>
            <w:r w:rsidRPr="00304AAA">
              <w:rPr>
                <w:rFonts w:asciiTheme="majorHAnsi" w:eastAsia="Times New Roman" w:hAnsiTheme="majorHAnsi" w:cs="Times New Roman"/>
                <w:color w:val="000000" w:themeColor="text1"/>
              </w:rPr>
              <w:t>Close</w:t>
            </w:r>
            <w:r w:rsidRPr="00E76248">
              <w:rPr>
                <w:rFonts w:ascii="Calibri" w:eastAsia="Times New Roman" w:hAnsi="Calibri" w:cs="Times New Roman"/>
              </w:rPr>
              <w:t xml:space="preserve"> out time documents prior to personnel leaving the incident</w:t>
            </w:r>
            <w:r w:rsidR="00FF61BA">
              <w:rPr>
                <w:rFonts w:ascii="Calibri" w:eastAsia="Times New Roman" w:hAnsi="Calibri" w:cs="Times New Roman"/>
              </w:rPr>
              <w:t>.</w:t>
            </w:r>
          </w:p>
        </w:tc>
        <w:tc>
          <w:tcPr>
            <w:tcW w:w="540" w:type="dxa"/>
          </w:tcPr>
          <w:p w:rsidR="00E76248" w:rsidRPr="00E76248" w:rsidRDefault="00E76248" w:rsidP="00AD6BDE">
            <w:pPr>
              <w:spacing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AD6BDE">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AD6BDE">
            <w:pPr>
              <w:spacing w:after="0" w:line="240" w:lineRule="auto"/>
              <w:rPr>
                <w:rFonts w:ascii="Calibri" w:eastAsia="Times New Roman" w:hAnsi="Calibri" w:cs="Times New Roman"/>
              </w:rPr>
            </w:pPr>
          </w:p>
        </w:tc>
        <w:tc>
          <w:tcPr>
            <w:tcW w:w="1530" w:type="dxa"/>
            <w:gridSpan w:val="2"/>
          </w:tcPr>
          <w:p w:rsidR="00E76248" w:rsidRPr="00AD6BDE" w:rsidRDefault="00E76248" w:rsidP="00AD6BDE">
            <w:pPr>
              <w:spacing w:after="0" w:line="240" w:lineRule="auto"/>
              <w:rPr>
                <w:rFonts w:ascii="Calibri" w:eastAsia="Times New Roman" w:hAnsi="Calibri" w:cs="Times New Roman"/>
              </w:rPr>
            </w:pPr>
          </w:p>
        </w:tc>
      </w:tr>
      <w:tr w:rsidR="00E76248" w:rsidRPr="00E76248" w:rsidTr="00FD6C66">
        <w:tc>
          <w:tcPr>
            <w:tcW w:w="7380" w:type="dxa"/>
          </w:tcPr>
          <w:p w:rsidR="00E76248" w:rsidRPr="00AD6BDE"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Initiate a time report for personnel assigned to the incident.</w:t>
            </w:r>
          </w:p>
          <w:p w:rsidR="00AD6BDE" w:rsidRPr="00E76248" w:rsidRDefault="00AD6BDE" w:rsidP="00A90CB4">
            <w:pPr>
              <w:widowControl w:val="0"/>
              <w:numPr>
                <w:ilvl w:val="1"/>
                <w:numId w:val="12"/>
              </w:numPr>
              <w:spacing w:after="0" w:line="240" w:lineRule="auto"/>
              <w:ind w:left="1080"/>
              <w:rPr>
                <w:rFonts w:ascii="Calibri" w:eastAsia="Times New Roman" w:hAnsi="Calibri" w:cs="Times New Roman"/>
              </w:rPr>
            </w:pPr>
            <w:r w:rsidRPr="00A90CB4">
              <w:rPr>
                <w:rFonts w:asciiTheme="majorHAnsi" w:hAnsiTheme="majorHAnsi"/>
                <w:i/>
              </w:rPr>
              <w:t>Determine time report documentation needed for incident personnel</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E76248">
            <w:pPr>
              <w:spacing w:before="120"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0" w:type="dxa"/>
            <w:gridSpan w:val="2"/>
          </w:tcPr>
          <w:p w:rsidR="00E76248" w:rsidRPr="00AD6BDE"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Post</w:t>
            </w:r>
            <w:r w:rsidRPr="00E76248">
              <w:rPr>
                <w:rFonts w:ascii="Calibri" w:eastAsia="Times New Roman" w:hAnsi="Calibri" w:cs="Times New Roman"/>
              </w:rPr>
              <w:t>, or update time for personnel assigned to the incident.</w:t>
            </w:r>
          </w:p>
        </w:tc>
        <w:tc>
          <w:tcPr>
            <w:tcW w:w="540" w:type="dxa"/>
          </w:tcPr>
          <w:p w:rsidR="00E76248" w:rsidRPr="00E76248" w:rsidRDefault="00E76248" w:rsidP="00AD6BDE">
            <w:pPr>
              <w:spacing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AD6BDE">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AD6BDE">
            <w:pPr>
              <w:spacing w:after="0" w:line="240" w:lineRule="auto"/>
              <w:rPr>
                <w:rFonts w:ascii="Calibri" w:eastAsia="Times New Roman" w:hAnsi="Calibri" w:cs="Times New Roman"/>
              </w:rPr>
            </w:pPr>
          </w:p>
        </w:tc>
        <w:tc>
          <w:tcPr>
            <w:tcW w:w="1530" w:type="dxa"/>
            <w:gridSpan w:val="2"/>
          </w:tcPr>
          <w:p w:rsidR="00E76248" w:rsidRPr="00AD6BDE" w:rsidRDefault="00E76248" w:rsidP="00AD6BDE">
            <w:pPr>
              <w:spacing w:after="0" w:line="240" w:lineRule="auto"/>
              <w:rPr>
                <w:rFonts w:ascii="Calibri" w:eastAsia="Times New Roman" w:hAnsi="Calibri" w:cs="Times New Roman"/>
              </w:rPr>
            </w:pPr>
          </w:p>
        </w:tc>
      </w:tr>
      <w:tr w:rsidR="00E76248" w:rsidRPr="00E76248" w:rsidTr="00FD6C66">
        <w:tc>
          <w:tcPr>
            <w:tcW w:w="7380" w:type="dxa"/>
          </w:tcPr>
          <w:p w:rsidR="00E76248" w:rsidRPr="00AD6BDE" w:rsidRDefault="00E76248" w:rsidP="00FF61BA">
            <w:pPr>
              <w:pStyle w:val="TableParagraph"/>
              <w:numPr>
                <w:ilvl w:val="0"/>
                <w:numId w:val="10"/>
              </w:numPr>
              <w:tabs>
                <w:tab w:val="clear" w:pos="216"/>
              </w:tabs>
              <w:spacing w:before="120"/>
              <w:ind w:left="720" w:hanging="540"/>
              <w:rPr>
                <w:rFonts w:ascii="Calibri" w:eastAsia="Times New Roman" w:hAnsi="Calibri" w:cs="Times New Roman"/>
              </w:rPr>
            </w:pPr>
            <w:r w:rsidRPr="00AD6BDE">
              <w:rPr>
                <w:rFonts w:ascii="Calibri" w:eastAsia="Times New Roman" w:hAnsi="Calibri" w:cs="Times New Roman"/>
              </w:rPr>
              <w:t xml:space="preserve">Ensure employee identification information is verified (Resource Order </w:t>
            </w:r>
            <w:r w:rsidR="00FF61BA">
              <w:rPr>
                <w:rFonts w:ascii="Calibri" w:eastAsia="Times New Roman" w:hAnsi="Calibri" w:cs="Times New Roman"/>
              </w:rPr>
              <w:t>number</w:t>
            </w:r>
            <w:r w:rsidRPr="00AD6BDE">
              <w:rPr>
                <w:rFonts w:ascii="Calibri" w:eastAsia="Times New Roman" w:hAnsi="Calibri" w:cs="Times New Roman"/>
              </w:rPr>
              <w:t>, employee type, and position).</w:t>
            </w:r>
          </w:p>
        </w:tc>
        <w:tc>
          <w:tcPr>
            <w:tcW w:w="540" w:type="dxa"/>
          </w:tcPr>
          <w:p w:rsidR="00E76248" w:rsidRPr="00AD6BDE" w:rsidRDefault="00E76248" w:rsidP="00AD6BDE">
            <w:pPr>
              <w:spacing w:after="0" w:line="240" w:lineRule="auto"/>
              <w:jc w:val="center"/>
              <w:rPr>
                <w:rFonts w:ascii="Calibri" w:eastAsia="Calibri" w:hAnsi="Calibri" w:cs="Times New Roman"/>
              </w:rPr>
            </w:pPr>
            <w:r w:rsidRPr="00AD6BDE">
              <w:rPr>
                <w:rFonts w:ascii="Calibri" w:eastAsia="Calibri" w:hAnsi="Calibri" w:cs="Times New Roman"/>
              </w:rPr>
              <w:t>I</w:t>
            </w:r>
            <w:r w:rsidR="00AD6BDE">
              <w:rPr>
                <w:rFonts w:ascii="Calibri" w:eastAsia="Calibri" w:hAnsi="Calibri" w:cs="Times New Roman"/>
              </w:rPr>
              <w:t>1</w:t>
            </w:r>
          </w:p>
          <w:p w:rsidR="00E76248" w:rsidRPr="00AD6BDE" w:rsidRDefault="00E76248" w:rsidP="00E76248">
            <w:pPr>
              <w:spacing w:after="0" w:line="240" w:lineRule="auto"/>
              <w:jc w:val="center"/>
              <w:rPr>
                <w:rFonts w:ascii="Calibri" w:eastAsia="Times New Roman" w:hAnsi="Calibri" w:cs="Times New Roman"/>
              </w:rPr>
            </w:pPr>
            <w:r w:rsidRPr="00AD6BDE">
              <w:rPr>
                <w:rFonts w:ascii="Calibri" w:eastAsia="Calibri" w:hAnsi="Calibri" w:cs="Times New Roman"/>
              </w:rPr>
              <w:t>O1</w:t>
            </w:r>
          </w:p>
        </w:tc>
        <w:tc>
          <w:tcPr>
            <w:tcW w:w="1260" w:type="dxa"/>
          </w:tcPr>
          <w:p w:rsidR="00E76248" w:rsidRPr="00AD6BDE" w:rsidRDefault="00E76248" w:rsidP="00E76248">
            <w:pPr>
              <w:spacing w:after="0" w:line="240" w:lineRule="auto"/>
              <w:rPr>
                <w:rFonts w:ascii="Calibri" w:eastAsia="Times New Roman" w:hAnsi="Calibri" w:cs="Times New Roman"/>
              </w:rPr>
            </w:pPr>
          </w:p>
        </w:tc>
        <w:tc>
          <w:tcPr>
            <w:tcW w:w="1530" w:type="dxa"/>
            <w:gridSpan w:val="2"/>
          </w:tcPr>
          <w:p w:rsidR="00E76248" w:rsidRPr="00AD6BDE" w:rsidRDefault="00E76248" w:rsidP="00E76248">
            <w:pPr>
              <w:spacing w:after="0" w:line="240" w:lineRule="auto"/>
              <w:rPr>
                <w:rFonts w:ascii="Calibri" w:eastAsia="Times New Roman" w:hAnsi="Calibri" w:cs="Times New Roman"/>
              </w:rPr>
            </w:pPr>
          </w:p>
        </w:tc>
      </w:tr>
      <w:tr w:rsidR="00E76248" w:rsidRPr="00E76248" w:rsidTr="00FD6C66">
        <w:tc>
          <w:tcPr>
            <w:tcW w:w="7380" w:type="dxa"/>
            <w:shd w:val="clear" w:color="auto" w:fill="auto"/>
          </w:tcPr>
          <w:p w:rsidR="00E76248" w:rsidRPr="00AD6BDE"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Post</w:t>
            </w:r>
            <w:r w:rsidRPr="00AD6BDE">
              <w:rPr>
                <w:rFonts w:ascii="Calibri" w:eastAsia="Times New Roman" w:hAnsi="Calibri" w:cs="Times New Roman"/>
              </w:rPr>
              <w:t xml:space="preserve"> commissary issues to personnel time documents.</w:t>
            </w:r>
          </w:p>
        </w:tc>
        <w:tc>
          <w:tcPr>
            <w:tcW w:w="540" w:type="dxa"/>
          </w:tcPr>
          <w:p w:rsidR="00E76248" w:rsidRPr="00AD6BDE" w:rsidRDefault="00E76248" w:rsidP="00AD6BDE">
            <w:pPr>
              <w:spacing w:before="240" w:after="0" w:line="240" w:lineRule="auto"/>
              <w:jc w:val="center"/>
              <w:rPr>
                <w:rFonts w:ascii="Calibri" w:eastAsia="Calibri" w:hAnsi="Calibri" w:cs="Times New Roman"/>
              </w:rPr>
            </w:pPr>
            <w:r w:rsidRPr="00AD6BDE">
              <w:rPr>
                <w:rFonts w:ascii="Calibri" w:eastAsia="Calibri" w:hAnsi="Calibri" w:cs="Times New Roman"/>
              </w:rPr>
              <w:t>R</w:t>
            </w:r>
          </w:p>
        </w:tc>
        <w:tc>
          <w:tcPr>
            <w:tcW w:w="1260" w:type="dxa"/>
          </w:tcPr>
          <w:p w:rsidR="00E76248" w:rsidRPr="00AD6BDE" w:rsidRDefault="00E76248" w:rsidP="00AD6BDE">
            <w:pPr>
              <w:spacing w:before="240" w:after="0" w:line="240" w:lineRule="auto"/>
              <w:rPr>
                <w:rFonts w:ascii="Calibri" w:eastAsia="Times New Roman" w:hAnsi="Calibri" w:cs="Times New Roman"/>
              </w:rPr>
            </w:pPr>
          </w:p>
        </w:tc>
        <w:tc>
          <w:tcPr>
            <w:tcW w:w="1530" w:type="dxa"/>
            <w:gridSpan w:val="2"/>
          </w:tcPr>
          <w:p w:rsidR="00E76248" w:rsidRPr="00AD6BDE" w:rsidRDefault="00E76248" w:rsidP="00AD6BDE">
            <w:pPr>
              <w:spacing w:before="240" w:after="0" w:line="240" w:lineRule="auto"/>
              <w:rPr>
                <w:rFonts w:ascii="Calibri" w:eastAsia="Times New Roman" w:hAnsi="Calibri" w:cs="Times New Roman"/>
              </w:rPr>
            </w:pPr>
          </w:p>
        </w:tc>
      </w:tr>
      <w:tr w:rsidR="00E76248" w:rsidRPr="00E76248" w:rsidTr="00A90CB4">
        <w:tc>
          <w:tcPr>
            <w:tcW w:w="7380" w:type="dxa"/>
            <w:tcBorders>
              <w:bottom w:val="single" w:sz="4" w:space="0" w:color="auto"/>
            </w:tcBorders>
            <w:shd w:val="clear" w:color="auto" w:fill="auto"/>
          </w:tcPr>
          <w:p w:rsidR="00E76248" w:rsidRPr="00E76248" w:rsidRDefault="00E76248" w:rsidP="008352FC">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 xml:space="preserve">Ensure time reports </w:t>
            </w:r>
            <w:r w:rsidR="008352FC">
              <w:rPr>
                <w:rFonts w:ascii="Calibri" w:eastAsia="Times New Roman" w:hAnsi="Calibri" w:cs="Times New Roman"/>
              </w:rPr>
              <w:t>have been signed by an appropriate supervisor</w:t>
            </w:r>
            <w:r w:rsidRPr="00E76248">
              <w:rPr>
                <w:rFonts w:ascii="Calibri" w:eastAsia="Times New Roman" w:hAnsi="Calibri" w:cs="Times New Roman"/>
              </w:rPr>
              <w:t>.</w:t>
            </w:r>
          </w:p>
        </w:tc>
        <w:tc>
          <w:tcPr>
            <w:tcW w:w="540" w:type="dxa"/>
            <w:tcBorders>
              <w:bottom w:val="single" w:sz="4" w:space="0" w:color="auto"/>
            </w:tcBorders>
            <w:shd w:val="clear" w:color="auto" w:fill="auto"/>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O2</w:t>
            </w:r>
          </w:p>
        </w:tc>
        <w:tc>
          <w:tcPr>
            <w:tcW w:w="1260" w:type="dxa"/>
            <w:tcBorders>
              <w:bottom w:val="single" w:sz="4" w:space="0" w:color="auto"/>
            </w:tcBorders>
          </w:tcPr>
          <w:p w:rsidR="00E76248" w:rsidRPr="00AD6BDE" w:rsidRDefault="00E76248" w:rsidP="00E76248">
            <w:pPr>
              <w:spacing w:after="0" w:line="240" w:lineRule="auto"/>
              <w:rPr>
                <w:rFonts w:ascii="Calibri" w:eastAsia="Times New Roman" w:hAnsi="Calibri" w:cs="Times New Roman"/>
              </w:rPr>
            </w:pPr>
          </w:p>
        </w:tc>
        <w:tc>
          <w:tcPr>
            <w:tcW w:w="1530" w:type="dxa"/>
            <w:gridSpan w:val="2"/>
            <w:tcBorders>
              <w:bottom w:val="single" w:sz="4" w:space="0" w:color="auto"/>
            </w:tcBorders>
          </w:tcPr>
          <w:p w:rsidR="00E76248" w:rsidRPr="00AD6BDE" w:rsidRDefault="00E76248" w:rsidP="00E76248">
            <w:pPr>
              <w:spacing w:after="0" w:line="240" w:lineRule="auto"/>
              <w:rPr>
                <w:rFonts w:ascii="Calibri" w:eastAsia="Times New Roman" w:hAnsi="Calibri" w:cs="Times New Roman"/>
              </w:rPr>
            </w:pPr>
          </w:p>
        </w:tc>
      </w:tr>
      <w:tr w:rsidR="003C0EC0" w:rsidRPr="00E76248" w:rsidTr="00A90CB4">
        <w:tc>
          <w:tcPr>
            <w:tcW w:w="10710" w:type="dxa"/>
            <w:gridSpan w:val="5"/>
            <w:tcBorders>
              <w:left w:val="nil"/>
              <w:right w:val="nil"/>
            </w:tcBorders>
            <w:shd w:val="clear" w:color="auto" w:fill="auto"/>
          </w:tcPr>
          <w:p w:rsidR="003C0EC0" w:rsidRPr="00AD6BDE" w:rsidRDefault="003C0EC0" w:rsidP="001F139F">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xml:space="preserve">: Demonstrate knowledge and ability to perform the Equipment Time Recorder that is subordinate to </w:t>
            </w:r>
            <w:r w:rsidR="001F139F">
              <w:rPr>
                <w:rFonts w:ascii="Calibri" w:eastAsia="Times New Roman" w:hAnsi="Calibri" w:cs="Times New Roman"/>
                <w:b/>
                <w:sz w:val="24"/>
                <w:szCs w:val="24"/>
              </w:rPr>
              <w:t>the</w:t>
            </w:r>
            <w:r w:rsidRPr="00E76248">
              <w:rPr>
                <w:rFonts w:ascii="Calibri" w:eastAsia="Times New Roman" w:hAnsi="Calibri" w:cs="Times New Roman"/>
                <w:b/>
                <w:sz w:val="24"/>
                <w:szCs w:val="24"/>
              </w:rPr>
              <w:t xml:space="preserve"> unit</w:t>
            </w:r>
            <w:r w:rsidR="00A90CB4">
              <w:rPr>
                <w:rFonts w:ascii="Calibri" w:eastAsia="Times New Roman" w:hAnsi="Calibri" w:cs="Times New Roman"/>
                <w:b/>
                <w:sz w:val="24"/>
                <w:szCs w:val="24"/>
              </w:rPr>
              <w:t>.</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Set up Equipment Time Recorder function in location designated by supervisor</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357" w:type="dxa"/>
            <w:gridSpan w:val="2"/>
          </w:tcPr>
          <w:p w:rsidR="00E76248" w:rsidRPr="00E76248" w:rsidRDefault="00E76248" w:rsidP="00E76248">
            <w:pPr>
              <w:spacing w:after="0" w:line="240" w:lineRule="auto"/>
              <w:rPr>
                <w:rFonts w:ascii="Calibri" w:eastAsia="Times New Roman" w:hAnsi="Calibri" w:cs="Times New Roman"/>
              </w:rPr>
            </w:pPr>
          </w:p>
        </w:tc>
        <w:tc>
          <w:tcPr>
            <w:tcW w:w="1433"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b/>
                <w:sz w:val="28"/>
                <w:szCs w:val="28"/>
              </w:rPr>
              <w:t xml:space="preserve"> </w:t>
            </w:r>
            <w:r w:rsidRPr="00E76248">
              <w:rPr>
                <w:rFonts w:ascii="Calibri" w:eastAsia="Times New Roman" w:hAnsi="Calibri" w:cs="Times New Roman"/>
              </w:rPr>
              <w:t>Assist resources, ground support and facilities units in establishing a system for collecting equipment time reports</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357" w:type="dxa"/>
            <w:gridSpan w:val="2"/>
          </w:tcPr>
          <w:p w:rsidR="00E76248" w:rsidRPr="00E76248" w:rsidRDefault="00E76248" w:rsidP="00E76248">
            <w:pPr>
              <w:spacing w:after="0" w:line="240" w:lineRule="auto"/>
              <w:rPr>
                <w:rFonts w:ascii="Calibri" w:eastAsia="Times New Roman" w:hAnsi="Calibri" w:cs="Times New Roman"/>
              </w:rPr>
            </w:pPr>
          </w:p>
        </w:tc>
        <w:tc>
          <w:tcPr>
            <w:tcW w:w="1433"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Prepare payment document for equipment as required and per host agency policy</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AD6BDE">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357" w:type="dxa"/>
            <w:gridSpan w:val="2"/>
          </w:tcPr>
          <w:p w:rsidR="00E76248" w:rsidRPr="00E76248" w:rsidRDefault="00E76248" w:rsidP="00E76248">
            <w:pPr>
              <w:spacing w:after="0" w:line="240" w:lineRule="auto"/>
              <w:rPr>
                <w:rFonts w:ascii="Calibri" w:eastAsia="Times New Roman" w:hAnsi="Calibri" w:cs="Times New Roman"/>
              </w:rPr>
            </w:pPr>
          </w:p>
        </w:tc>
        <w:tc>
          <w:tcPr>
            <w:tcW w:w="1433" w:type="dxa"/>
          </w:tcPr>
          <w:p w:rsidR="00E76248" w:rsidRPr="00E76248" w:rsidRDefault="00E76248" w:rsidP="00E76248">
            <w:pPr>
              <w:spacing w:after="0" w:line="240" w:lineRule="auto"/>
              <w:rPr>
                <w:rFonts w:ascii="Calibri" w:eastAsia="Times New Roman" w:hAnsi="Calibri" w:cs="Times New Roman"/>
              </w:rPr>
            </w:pPr>
          </w:p>
        </w:tc>
      </w:tr>
    </w:tbl>
    <w:p w:rsidR="00AD6BDE" w:rsidRDefault="00A90CB4" w:rsidP="00A90CB4">
      <w:pPr>
        <w:spacing w:after="0"/>
      </w:pPr>
      <w:r>
        <w:br w:type="page"/>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362"/>
        <w:gridCol w:w="649"/>
        <w:gridCol w:w="1244"/>
        <w:gridCol w:w="32"/>
        <w:gridCol w:w="1538"/>
      </w:tblGrid>
      <w:tr w:rsidR="003C0EC0" w:rsidRPr="00E76248" w:rsidTr="00FD6C66">
        <w:tc>
          <w:tcPr>
            <w:tcW w:w="7380" w:type="dxa"/>
            <w:tcBorders>
              <w:bottom w:val="single" w:sz="4" w:space="0" w:color="auto"/>
            </w:tcBorders>
            <w:vAlign w:val="center"/>
          </w:tcPr>
          <w:p w:rsidR="003C0EC0" w:rsidRPr="001676DE" w:rsidRDefault="003C0EC0" w:rsidP="003C0EC0">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3C0EC0" w:rsidRPr="001676DE" w:rsidRDefault="003C0EC0" w:rsidP="003C0EC0">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277" w:type="dxa"/>
            <w:gridSpan w:val="2"/>
            <w:tcBorders>
              <w:bottom w:val="single" w:sz="4" w:space="0" w:color="auto"/>
            </w:tcBorders>
            <w:vAlign w:val="center"/>
          </w:tcPr>
          <w:p w:rsidR="003C0EC0" w:rsidRDefault="003C0EC0" w:rsidP="003C0EC0">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3C0EC0" w:rsidRPr="001676DE" w:rsidRDefault="003C0EC0" w:rsidP="003C0EC0">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8" w:type="dxa"/>
            <w:tcBorders>
              <w:bottom w:val="single" w:sz="4" w:space="0" w:color="auto"/>
            </w:tcBorders>
            <w:vAlign w:val="center"/>
          </w:tcPr>
          <w:p w:rsidR="003C0EC0" w:rsidRPr="001676DE" w:rsidRDefault="003C0EC0" w:rsidP="003C0EC0">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3C0EC0" w:rsidRPr="001676DE" w:rsidRDefault="003C0EC0" w:rsidP="003C0EC0">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4E0121" w:rsidRPr="00E76248" w:rsidTr="003C0EC0">
        <w:tc>
          <w:tcPr>
            <w:tcW w:w="10735" w:type="dxa"/>
            <w:gridSpan w:val="5"/>
            <w:tcBorders>
              <w:left w:val="nil"/>
              <w:right w:val="nil"/>
            </w:tcBorders>
          </w:tcPr>
          <w:p w:rsidR="004E0121" w:rsidRPr="00E76248" w:rsidRDefault="004E0121" w:rsidP="003C0EC0">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Demonstrate knowledge and ability to perform the Equipment Time Reco</w:t>
            </w:r>
            <w:r w:rsidR="001F139F">
              <w:rPr>
                <w:rFonts w:ascii="Calibri" w:eastAsia="Times New Roman" w:hAnsi="Calibri" w:cs="Times New Roman"/>
                <w:b/>
                <w:sz w:val="24"/>
                <w:szCs w:val="24"/>
              </w:rPr>
              <w:t>rder that is subordinate to the</w:t>
            </w:r>
            <w:r w:rsidRPr="00E76248">
              <w:rPr>
                <w:rFonts w:ascii="Calibri" w:eastAsia="Times New Roman" w:hAnsi="Calibri" w:cs="Times New Roman"/>
                <w:b/>
                <w:sz w:val="24"/>
                <w:szCs w:val="24"/>
              </w:rPr>
              <w:t xml:space="preserve"> unit</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Post equipment time after each operational period</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7" w:type="dxa"/>
            <w:gridSpan w:val="2"/>
          </w:tcPr>
          <w:p w:rsidR="00E76248" w:rsidRPr="00E76248" w:rsidRDefault="00E76248" w:rsidP="00E76248">
            <w:pPr>
              <w:spacing w:after="0" w:line="240" w:lineRule="auto"/>
              <w:rPr>
                <w:rFonts w:ascii="Calibri" w:eastAsia="Times New Roman" w:hAnsi="Calibri" w:cs="Times New Roman"/>
              </w:rPr>
            </w:pPr>
          </w:p>
        </w:tc>
        <w:tc>
          <w:tcPr>
            <w:tcW w:w="1538"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Maintain current posting on charges or credits for fuel, parts, services and commissary.</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7" w:type="dxa"/>
            <w:gridSpan w:val="2"/>
          </w:tcPr>
          <w:p w:rsidR="00E76248" w:rsidRPr="00E76248" w:rsidRDefault="00E76248" w:rsidP="00E76248">
            <w:pPr>
              <w:spacing w:after="0" w:line="240" w:lineRule="auto"/>
              <w:rPr>
                <w:rFonts w:ascii="Calibri" w:eastAsia="Times New Roman" w:hAnsi="Calibri" w:cs="Times New Roman"/>
              </w:rPr>
            </w:pPr>
          </w:p>
        </w:tc>
        <w:tc>
          <w:tcPr>
            <w:tcW w:w="1538"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Verify equipment time data and deductions with owner or operator of equipment</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7" w:type="dxa"/>
            <w:gridSpan w:val="2"/>
          </w:tcPr>
          <w:p w:rsidR="00E76248" w:rsidRPr="00E76248" w:rsidRDefault="00E76248" w:rsidP="00E76248">
            <w:pPr>
              <w:spacing w:after="0" w:line="240" w:lineRule="auto"/>
              <w:rPr>
                <w:rFonts w:ascii="Calibri" w:eastAsia="Times New Roman" w:hAnsi="Calibri" w:cs="Times New Roman"/>
              </w:rPr>
            </w:pPr>
          </w:p>
        </w:tc>
        <w:tc>
          <w:tcPr>
            <w:tcW w:w="1538"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Complete Equipment Time forms according to host agency specifications</w:t>
            </w:r>
            <w:r w:rsidR="00FF61BA">
              <w:rPr>
                <w:rFonts w:ascii="Calibri" w:eastAsia="Times New Roman" w:hAnsi="Calibri" w:cs="Times New Roman"/>
              </w:rPr>
              <w:t>.</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77" w:type="dxa"/>
            <w:gridSpan w:val="2"/>
          </w:tcPr>
          <w:p w:rsidR="00E76248" w:rsidRPr="00E76248" w:rsidRDefault="00E76248" w:rsidP="00E76248">
            <w:pPr>
              <w:spacing w:after="0" w:line="240" w:lineRule="auto"/>
              <w:rPr>
                <w:rFonts w:ascii="Calibri" w:eastAsia="Times New Roman" w:hAnsi="Calibri" w:cs="Times New Roman"/>
              </w:rPr>
            </w:pPr>
          </w:p>
        </w:tc>
        <w:tc>
          <w:tcPr>
            <w:tcW w:w="1538"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Borders>
              <w:bottom w:val="single" w:sz="4" w:space="0" w:color="auto"/>
            </w:tcBorders>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Close out Equipment Time forms prior to demobilization; distribute copies per host agency and incident policy</w:t>
            </w:r>
            <w:r w:rsidR="00FF61BA">
              <w:rPr>
                <w:rFonts w:ascii="Calibri" w:eastAsia="Times New Roman" w:hAnsi="Calibri" w:cs="Times New Roman"/>
              </w:rPr>
              <w:t>.</w:t>
            </w:r>
          </w:p>
        </w:tc>
        <w:tc>
          <w:tcPr>
            <w:tcW w:w="540" w:type="dxa"/>
            <w:tcBorders>
              <w:bottom w:val="single" w:sz="4" w:space="0" w:color="auto"/>
            </w:tcBorders>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7" w:type="dxa"/>
            <w:gridSpan w:val="2"/>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538"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r w:rsidR="003C0EC0" w:rsidRPr="00E76248" w:rsidTr="003C0EC0">
        <w:tc>
          <w:tcPr>
            <w:tcW w:w="10735" w:type="dxa"/>
            <w:gridSpan w:val="5"/>
            <w:tcBorders>
              <w:left w:val="nil"/>
              <w:bottom w:val="nil"/>
              <w:right w:val="nil"/>
            </w:tcBorders>
          </w:tcPr>
          <w:p w:rsidR="003C0EC0" w:rsidRPr="00E76248" w:rsidRDefault="003C0EC0" w:rsidP="003C0EC0">
            <w:pPr>
              <w:spacing w:before="120" w:after="120" w:line="276" w:lineRule="auto"/>
              <w:ind w:left="329"/>
              <w:rPr>
                <w:rFonts w:ascii="Calibri" w:eastAsia="Times New Roman" w:hAnsi="Calibri" w:cs="Times New Roman"/>
                <w:sz w:val="28"/>
                <w:szCs w:val="28"/>
              </w:rPr>
            </w:pPr>
            <w:r w:rsidRPr="00E76248">
              <w:rPr>
                <w:rFonts w:ascii="Calibri" w:eastAsia="Times New Roman" w:hAnsi="Calibri" w:cs="Times New Roman"/>
                <w:b/>
                <w:sz w:val="28"/>
                <w:szCs w:val="28"/>
              </w:rPr>
              <w:t>Competency: Lead assigned personnel.</w:t>
            </w:r>
          </w:p>
          <w:p w:rsidR="003C0EC0" w:rsidRPr="003C0EC0" w:rsidRDefault="003C0EC0" w:rsidP="003C0EC0">
            <w:pPr>
              <w:spacing w:after="0" w:line="240" w:lineRule="auto"/>
              <w:ind w:left="329"/>
              <w:rPr>
                <w:rFonts w:ascii="Calibri" w:eastAsia="Times New Roman" w:hAnsi="Calibri" w:cs="Times New Roman"/>
                <w:i/>
              </w:rPr>
            </w:pPr>
            <w:r w:rsidRPr="003C0EC0">
              <w:rPr>
                <w:rFonts w:ascii="Calibri" w:eastAsia="Calibri" w:hAnsi="Calibri" w:cs="Times New Roman"/>
                <w:i/>
                <w:color w:val="000000"/>
              </w:rPr>
              <w:t>Description:</w:t>
            </w:r>
            <w:r w:rsidRPr="003C0EC0">
              <w:rPr>
                <w:rFonts w:ascii="Calibri" w:eastAsia="Calibri" w:hAnsi="Calibri" w:cs="Times New Roman"/>
                <w:i/>
                <w:color w:val="000000"/>
                <w:spacing w:val="41"/>
              </w:rPr>
              <w:t xml:space="preserve"> </w:t>
            </w:r>
            <w:r w:rsidRPr="003C0EC0">
              <w:rPr>
                <w:rFonts w:ascii="Calibri" w:eastAsia="Calibri" w:hAnsi="Calibri" w:cs="Times New Roman"/>
                <w:i/>
                <w:color w:val="000000"/>
              </w:rPr>
              <w:t>Influence,</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spacing w:val="-1"/>
              </w:rPr>
              <w:t>guide,</w:t>
            </w:r>
            <w:r w:rsidRPr="003C0EC0">
              <w:rPr>
                <w:rFonts w:ascii="Calibri" w:eastAsia="Calibri" w:hAnsi="Calibri" w:cs="Times New Roman"/>
                <w:i/>
                <w:color w:val="000000"/>
                <w:spacing w:val="-6"/>
              </w:rPr>
              <w:t xml:space="preserve"> </w:t>
            </w:r>
            <w:r w:rsidRPr="003C0EC0">
              <w:rPr>
                <w:rFonts w:ascii="Calibri" w:eastAsia="Calibri" w:hAnsi="Calibri" w:cs="Times New Roman"/>
                <w:i/>
                <w:color w:val="000000"/>
              </w:rPr>
              <w:t>and</w:t>
            </w:r>
            <w:r w:rsidRPr="003C0EC0">
              <w:rPr>
                <w:rFonts w:ascii="Calibri" w:eastAsia="Calibri" w:hAnsi="Calibri" w:cs="Times New Roman"/>
                <w:i/>
                <w:color w:val="000000"/>
                <w:spacing w:val="-8"/>
              </w:rPr>
              <w:t xml:space="preserve"> </w:t>
            </w:r>
            <w:r w:rsidRPr="003C0EC0">
              <w:rPr>
                <w:rFonts w:ascii="Calibri" w:eastAsia="Calibri" w:hAnsi="Calibri" w:cs="Times New Roman"/>
                <w:i/>
                <w:color w:val="000000"/>
              </w:rPr>
              <w:t>direct</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spacing w:val="-1"/>
              </w:rPr>
              <w:t>assigned</w:t>
            </w:r>
            <w:r w:rsidRPr="003C0EC0">
              <w:rPr>
                <w:rFonts w:ascii="Calibri" w:eastAsia="Calibri" w:hAnsi="Calibri" w:cs="Times New Roman"/>
                <w:i/>
                <w:color w:val="000000"/>
                <w:spacing w:val="-6"/>
              </w:rPr>
              <w:t xml:space="preserve"> </w:t>
            </w:r>
            <w:r w:rsidRPr="003C0EC0">
              <w:rPr>
                <w:rFonts w:ascii="Calibri" w:eastAsia="Calibri" w:hAnsi="Calibri" w:cs="Times New Roman"/>
                <w:i/>
                <w:color w:val="000000"/>
              </w:rPr>
              <w:t>personnel</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rPr>
              <w:t>to</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spacing w:val="-1"/>
              </w:rPr>
              <w:t>accomplish</w:t>
            </w:r>
            <w:r w:rsidRPr="003C0EC0">
              <w:rPr>
                <w:rFonts w:ascii="Calibri" w:eastAsia="Calibri" w:hAnsi="Calibri" w:cs="Times New Roman"/>
                <w:i/>
                <w:color w:val="000000"/>
                <w:spacing w:val="-6"/>
              </w:rPr>
              <w:t xml:space="preserve"> </w:t>
            </w:r>
            <w:r w:rsidRPr="003C0EC0">
              <w:rPr>
                <w:rFonts w:ascii="Calibri" w:eastAsia="Calibri" w:hAnsi="Calibri" w:cs="Times New Roman"/>
                <w:i/>
                <w:color w:val="000000"/>
                <w:spacing w:val="-1"/>
              </w:rPr>
              <w:t>objectives</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rPr>
              <w:t>and</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rPr>
              <w:t>desired</w:t>
            </w:r>
            <w:r w:rsidRPr="003C0EC0">
              <w:rPr>
                <w:rFonts w:ascii="Calibri" w:eastAsia="Calibri" w:hAnsi="Calibri" w:cs="Times New Roman"/>
                <w:i/>
                <w:color w:val="000000"/>
                <w:spacing w:val="55"/>
                <w:w w:val="99"/>
              </w:rPr>
              <w:t xml:space="preserve"> </w:t>
            </w:r>
            <w:r w:rsidRPr="003C0EC0">
              <w:rPr>
                <w:rFonts w:ascii="Calibri" w:eastAsia="Calibri" w:hAnsi="Calibri" w:cs="Times New Roman"/>
                <w:i/>
                <w:color w:val="000000"/>
              </w:rPr>
              <w:t>outcomes</w:t>
            </w:r>
            <w:r w:rsidRPr="003C0EC0">
              <w:rPr>
                <w:rFonts w:ascii="Calibri" w:eastAsia="Calibri" w:hAnsi="Calibri" w:cs="Times New Roman"/>
                <w:i/>
                <w:color w:val="000000"/>
                <w:spacing w:val="-8"/>
              </w:rPr>
              <w:t xml:space="preserve"> </w:t>
            </w:r>
            <w:r w:rsidRPr="003C0EC0">
              <w:rPr>
                <w:rFonts w:ascii="Calibri" w:eastAsia="Calibri" w:hAnsi="Calibri" w:cs="Times New Roman"/>
                <w:i/>
                <w:color w:val="000000"/>
              </w:rPr>
              <w:t>in</w:t>
            </w:r>
            <w:r w:rsidRPr="003C0EC0">
              <w:rPr>
                <w:rFonts w:ascii="Calibri" w:eastAsia="Calibri" w:hAnsi="Calibri" w:cs="Times New Roman"/>
                <w:i/>
                <w:color w:val="000000"/>
                <w:spacing w:val="-8"/>
              </w:rPr>
              <w:t xml:space="preserve"> </w:t>
            </w:r>
            <w:r w:rsidRPr="003C0EC0">
              <w:rPr>
                <w:rFonts w:ascii="Calibri" w:eastAsia="Calibri" w:hAnsi="Calibri" w:cs="Times New Roman"/>
                <w:i/>
                <w:color w:val="000000"/>
              </w:rPr>
              <w:t>a</w:t>
            </w:r>
            <w:r w:rsidRPr="003C0EC0">
              <w:rPr>
                <w:rFonts w:ascii="Calibri" w:eastAsia="Calibri" w:hAnsi="Calibri" w:cs="Times New Roman"/>
                <w:i/>
                <w:color w:val="000000"/>
                <w:spacing w:val="-8"/>
              </w:rPr>
              <w:t xml:space="preserve"> </w:t>
            </w:r>
            <w:r w:rsidRPr="003C0EC0">
              <w:rPr>
                <w:rFonts w:ascii="Calibri" w:eastAsia="Calibri" w:hAnsi="Calibri" w:cs="Times New Roman"/>
                <w:i/>
                <w:color w:val="000000"/>
              </w:rPr>
              <w:t>rapidly</w:t>
            </w:r>
            <w:r w:rsidRPr="003C0EC0">
              <w:rPr>
                <w:rFonts w:ascii="Calibri" w:eastAsia="Calibri" w:hAnsi="Calibri" w:cs="Times New Roman"/>
                <w:i/>
                <w:color w:val="000000"/>
                <w:spacing w:val="-8"/>
              </w:rPr>
              <w:t xml:space="preserve"> </w:t>
            </w:r>
            <w:r w:rsidRPr="003C0EC0">
              <w:rPr>
                <w:rFonts w:ascii="Calibri" w:eastAsia="Calibri" w:hAnsi="Calibri" w:cs="Times New Roman"/>
                <w:i/>
                <w:color w:val="000000"/>
                <w:spacing w:val="-1"/>
              </w:rPr>
              <w:t>changing,</w:t>
            </w:r>
            <w:r w:rsidRPr="003C0EC0">
              <w:rPr>
                <w:rFonts w:ascii="Calibri" w:eastAsia="Calibri" w:hAnsi="Calibri" w:cs="Times New Roman"/>
                <w:i/>
                <w:color w:val="000000"/>
                <w:spacing w:val="-9"/>
              </w:rPr>
              <w:t xml:space="preserve"> </w:t>
            </w:r>
            <w:r w:rsidRPr="003C0EC0">
              <w:rPr>
                <w:rFonts w:ascii="Calibri" w:eastAsia="Calibri" w:hAnsi="Calibri" w:cs="Times New Roman"/>
                <w:i/>
                <w:color w:val="000000"/>
                <w:spacing w:val="-1"/>
              </w:rPr>
              <w:t>high-risk</w:t>
            </w:r>
            <w:r w:rsidRPr="003C0EC0">
              <w:rPr>
                <w:rFonts w:ascii="Calibri" w:eastAsia="Calibri" w:hAnsi="Calibri" w:cs="Times New Roman"/>
                <w:i/>
                <w:color w:val="000000"/>
                <w:spacing w:val="-7"/>
              </w:rPr>
              <w:t xml:space="preserve"> </w:t>
            </w:r>
            <w:r w:rsidRPr="003C0EC0">
              <w:rPr>
                <w:rFonts w:ascii="Calibri" w:eastAsia="Calibri" w:hAnsi="Calibri" w:cs="Times New Roman"/>
                <w:i/>
                <w:color w:val="000000"/>
              </w:rPr>
              <w:t>environment.</w:t>
            </w:r>
          </w:p>
        </w:tc>
      </w:tr>
      <w:tr w:rsidR="003C0EC0" w:rsidRPr="00E76248" w:rsidTr="003C0EC0">
        <w:tc>
          <w:tcPr>
            <w:tcW w:w="10735" w:type="dxa"/>
            <w:gridSpan w:val="5"/>
            <w:tcBorders>
              <w:top w:val="nil"/>
              <w:left w:val="nil"/>
              <w:bottom w:val="single" w:sz="4" w:space="0" w:color="auto"/>
              <w:right w:val="nil"/>
            </w:tcBorders>
          </w:tcPr>
          <w:p w:rsidR="003C0EC0" w:rsidRPr="00E76248" w:rsidRDefault="003C0EC0" w:rsidP="003C0EC0">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04FE3">
              <w:rPr>
                <w:rFonts w:asciiTheme="majorHAnsi" w:hAnsiTheme="majorHAnsi"/>
                <w:b/>
                <w:color w:val="000000" w:themeColor="text1"/>
                <w:sz w:val="24"/>
                <w:szCs w:val="24"/>
              </w:rPr>
              <w:t>: Coordinate interdependent activities</w:t>
            </w:r>
            <w:r w:rsidRPr="00E76248">
              <w:rPr>
                <w:rFonts w:ascii="Calibri" w:eastAsia="Times New Roman" w:hAnsi="Calibri" w:cs="Times New Roman"/>
                <w:b/>
                <w:sz w:val="24"/>
                <w:szCs w:val="24"/>
              </w:rPr>
              <w:t>.</w:t>
            </w:r>
          </w:p>
        </w:tc>
      </w:tr>
      <w:tr w:rsidR="00E76248" w:rsidRPr="00E76248" w:rsidTr="00A90CB4">
        <w:tc>
          <w:tcPr>
            <w:tcW w:w="7380" w:type="dxa"/>
            <w:tcBorders>
              <w:top w:val="single" w:sz="4" w:space="0" w:color="auto"/>
              <w:bottom w:val="single" w:sz="4" w:space="0" w:color="auto"/>
            </w:tcBorders>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Advise incident personnel on pay and travel regulations, policies and procedures.</w:t>
            </w:r>
          </w:p>
          <w:p w:rsidR="00E76248" w:rsidRPr="006C7BDD" w:rsidRDefault="00E76248" w:rsidP="00A90CB4">
            <w:pPr>
              <w:widowControl w:val="0"/>
              <w:numPr>
                <w:ilvl w:val="1"/>
                <w:numId w:val="12"/>
              </w:numPr>
              <w:spacing w:after="0" w:line="240" w:lineRule="auto"/>
              <w:ind w:left="1080"/>
              <w:rPr>
                <w:rFonts w:asciiTheme="majorHAnsi" w:hAnsiTheme="majorHAnsi"/>
                <w:i/>
              </w:rPr>
            </w:pPr>
            <w:r w:rsidRPr="006C7BDD">
              <w:rPr>
                <w:rFonts w:asciiTheme="majorHAnsi" w:hAnsiTheme="majorHAnsi"/>
                <w:i/>
              </w:rPr>
              <w:t>Work/rest guidelines</w:t>
            </w:r>
          </w:p>
          <w:p w:rsidR="00E76248" w:rsidRPr="006C7BDD" w:rsidRDefault="00E76248" w:rsidP="00A90CB4">
            <w:pPr>
              <w:widowControl w:val="0"/>
              <w:numPr>
                <w:ilvl w:val="1"/>
                <w:numId w:val="12"/>
              </w:numPr>
              <w:spacing w:after="0" w:line="240" w:lineRule="auto"/>
              <w:ind w:left="1080"/>
              <w:rPr>
                <w:rFonts w:asciiTheme="majorHAnsi" w:hAnsiTheme="majorHAnsi"/>
                <w:i/>
              </w:rPr>
            </w:pPr>
            <w:r w:rsidRPr="006C7BDD">
              <w:rPr>
                <w:rFonts w:asciiTheme="majorHAnsi" w:hAnsiTheme="majorHAnsi"/>
                <w:i/>
              </w:rPr>
              <w:t xml:space="preserve">Agency specific hiring and payment processes and procedures </w:t>
            </w:r>
          </w:p>
          <w:p w:rsidR="00E76248" w:rsidRPr="006C7BDD" w:rsidRDefault="00E76248" w:rsidP="00A90CB4">
            <w:pPr>
              <w:widowControl w:val="0"/>
              <w:numPr>
                <w:ilvl w:val="1"/>
                <w:numId w:val="12"/>
              </w:numPr>
              <w:spacing w:after="0" w:line="240" w:lineRule="auto"/>
              <w:ind w:left="1080"/>
              <w:rPr>
                <w:rFonts w:asciiTheme="majorHAnsi" w:hAnsiTheme="majorHAnsi"/>
                <w:i/>
              </w:rPr>
            </w:pPr>
            <w:r w:rsidRPr="006C7BDD">
              <w:rPr>
                <w:rFonts w:asciiTheme="majorHAnsi" w:hAnsiTheme="majorHAnsi"/>
                <w:i/>
              </w:rPr>
              <w:t xml:space="preserve">Assignment extensions </w:t>
            </w:r>
          </w:p>
          <w:p w:rsidR="00E76248" w:rsidRPr="006C7BDD" w:rsidRDefault="00E76248" w:rsidP="00A90CB4">
            <w:pPr>
              <w:widowControl w:val="0"/>
              <w:numPr>
                <w:ilvl w:val="1"/>
                <w:numId w:val="12"/>
              </w:numPr>
              <w:spacing w:after="0" w:line="240" w:lineRule="auto"/>
              <w:ind w:left="1080"/>
              <w:rPr>
                <w:rFonts w:asciiTheme="majorHAnsi" w:hAnsiTheme="majorHAnsi"/>
                <w:i/>
              </w:rPr>
            </w:pPr>
            <w:r w:rsidRPr="006C7BDD">
              <w:rPr>
                <w:rFonts w:asciiTheme="majorHAnsi" w:hAnsiTheme="majorHAnsi"/>
                <w:i/>
              </w:rPr>
              <w:t xml:space="preserve">Meal breaks </w:t>
            </w:r>
          </w:p>
          <w:p w:rsidR="00E76248" w:rsidRPr="00E76248" w:rsidRDefault="00E76248" w:rsidP="00A90CB4">
            <w:pPr>
              <w:widowControl w:val="0"/>
              <w:numPr>
                <w:ilvl w:val="1"/>
                <w:numId w:val="12"/>
              </w:numPr>
              <w:spacing w:after="0" w:line="240" w:lineRule="auto"/>
              <w:ind w:left="1080"/>
              <w:rPr>
                <w:rFonts w:ascii="Calibri" w:eastAsia="Times New Roman" w:hAnsi="Calibri" w:cs="Times New Roman"/>
              </w:rPr>
            </w:pPr>
            <w:r w:rsidRPr="006C7BDD">
              <w:rPr>
                <w:rFonts w:asciiTheme="majorHAnsi" w:hAnsiTheme="majorHAnsi"/>
                <w:i/>
              </w:rPr>
              <w:t>Hazard/environmental</w:t>
            </w:r>
            <w:r w:rsidRPr="00A90CB4">
              <w:rPr>
                <w:rFonts w:asciiTheme="majorHAnsi" w:hAnsiTheme="majorHAnsi"/>
                <w:i/>
              </w:rPr>
              <w:t xml:space="preserve"> pay</w:t>
            </w:r>
          </w:p>
        </w:tc>
        <w:tc>
          <w:tcPr>
            <w:tcW w:w="540" w:type="dxa"/>
            <w:tcBorders>
              <w:top w:val="single" w:sz="4" w:space="0" w:color="auto"/>
              <w:bottom w:val="single" w:sz="4" w:space="0" w:color="auto"/>
            </w:tcBorders>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4E0121">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45" w:type="dxa"/>
            <w:tcBorders>
              <w:top w:val="single" w:sz="4" w:space="0" w:color="auto"/>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570" w:type="dxa"/>
            <w:gridSpan w:val="2"/>
            <w:tcBorders>
              <w:top w:val="single" w:sz="4" w:space="0" w:color="auto"/>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r w:rsidR="003C0EC0" w:rsidRPr="00E76248" w:rsidTr="00A90CB4">
        <w:tc>
          <w:tcPr>
            <w:tcW w:w="10735" w:type="dxa"/>
            <w:gridSpan w:val="5"/>
            <w:tcBorders>
              <w:top w:val="single" w:sz="4" w:space="0" w:color="auto"/>
              <w:left w:val="nil"/>
              <w:bottom w:val="nil"/>
              <w:right w:val="nil"/>
            </w:tcBorders>
          </w:tcPr>
          <w:p w:rsidR="003C0EC0" w:rsidRPr="00E76248" w:rsidRDefault="003C0EC0" w:rsidP="003C0EC0">
            <w:pPr>
              <w:spacing w:before="120" w:after="120" w:line="276" w:lineRule="auto"/>
              <w:ind w:left="329"/>
              <w:rPr>
                <w:rFonts w:ascii="Calibri" w:eastAsia="Times New Roman" w:hAnsi="Calibri" w:cs="Times New Roman"/>
                <w:sz w:val="28"/>
                <w:szCs w:val="28"/>
              </w:rPr>
            </w:pPr>
            <w:r w:rsidRPr="00E76248">
              <w:rPr>
                <w:rFonts w:ascii="Calibri" w:eastAsia="Times New Roman" w:hAnsi="Calibri" w:cs="Times New Roman"/>
                <w:b/>
                <w:sz w:val="28"/>
                <w:szCs w:val="28"/>
              </w:rPr>
              <w:t>Competency: Communicate effectively.</w:t>
            </w:r>
          </w:p>
          <w:p w:rsidR="003C0EC0" w:rsidRPr="003C0EC0" w:rsidRDefault="003C0EC0" w:rsidP="003C0EC0">
            <w:pPr>
              <w:widowControl w:val="0"/>
              <w:spacing w:after="0" w:line="240" w:lineRule="auto"/>
              <w:ind w:left="329" w:right="265"/>
              <w:rPr>
                <w:rFonts w:ascii="Calibri" w:eastAsia="Times New Roman" w:hAnsi="Calibri" w:cs="Times New Roman"/>
                <w:color w:val="000000"/>
              </w:rPr>
            </w:pPr>
            <w:r w:rsidRPr="003C0EC0">
              <w:rPr>
                <w:rFonts w:ascii="Calibri" w:eastAsia="Times New Roman" w:hAnsi="Calibri" w:cs="Times New Roman"/>
                <w:i/>
                <w:color w:val="000000"/>
              </w:rPr>
              <w:t>Description:</w:t>
            </w:r>
            <w:r w:rsidRPr="003C0EC0">
              <w:rPr>
                <w:rFonts w:ascii="Calibri" w:eastAsia="Times New Roman" w:hAnsi="Calibri" w:cs="Times New Roman"/>
                <w:i/>
                <w:color w:val="000000"/>
                <w:spacing w:val="39"/>
              </w:rPr>
              <w:t xml:space="preserve"> </w:t>
            </w:r>
            <w:r w:rsidRPr="003C0EC0">
              <w:rPr>
                <w:rFonts w:ascii="Calibri" w:eastAsia="Times New Roman" w:hAnsi="Calibri" w:cs="Times New Roman"/>
                <w:i/>
                <w:color w:val="000000"/>
              </w:rPr>
              <w:t>Use</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suitable</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communication</w:t>
            </w:r>
            <w:r w:rsidRPr="003C0EC0">
              <w:rPr>
                <w:rFonts w:ascii="Calibri" w:eastAsia="Times New Roman" w:hAnsi="Calibri" w:cs="Times New Roman"/>
                <w:i/>
                <w:color w:val="000000"/>
                <w:spacing w:val="-8"/>
              </w:rPr>
              <w:t xml:space="preserve"> </w:t>
            </w:r>
            <w:r w:rsidRPr="003C0EC0">
              <w:rPr>
                <w:rFonts w:ascii="Calibri" w:eastAsia="Times New Roman" w:hAnsi="Calibri" w:cs="Times New Roman"/>
                <w:i/>
                <w:color w:val="000000"/>
                <w:spacing w:val="-1"/>
              </w:rPr>
              <w:t>techniques</w:t>
            </w:r>
            <w:r w:rsidRPr="003C0EC0">
              <w:rPr>
                <w:rFonts w:ascii="Calibri" w:eastAsia="Times New Roman" w:hAnsi="Calibri" w:cs="Times New Roman"/>
                <w:i/>
                <w:color w:val="000000"/>
                <w:spacing w:val="-8"/>
              </w:rPr>
              <w:t xml:space="preserve"> </w:t>
            </w:r>
            <w:r w:rsidRPr="003C0EC0">
              <w:rPr>
                <w:rFonts w:ascii="Calibri" w:eastAsia="Times New Roman" w:hAnsi="Calibri" w:cs="Times New Roman"/>
                <w:i/>
                <w:color w:val="000000"/>
              </w:rPr>
              <w:t>to</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share</w:t>
            </w:r>
            <w:r w:rsidRPr="003C0EC0">
              <w:rPr>
                <w:rFonts w:ascii="Calibri" w:eastAsia="Times New Roman" w:hAnsi="Calibri" w:cs="Times New Roman"/>
                <w:i/>
                <w:color w:val="000000"/>
                <w:spacing w:val="-8"/>
              </w:rPr>
              <w:t xml:space="preserve"> </w:t>
            </w:r>
            <w:r w:rsidRPr="003C0EC0">
              <w:rPr>
                <w:rFonts w:ascii="Calibri" w:eastAsia="Times New Roman" w:hAnsi="Calibri" w:cs="Times New Roman"/>
                <w:i/>
                <w:color w:val="000000"/>
              </w:rPr>
              <w:t>relevant</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spacing w:val="-1"/>
              </w:rPr>
              <w:t>information</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with</w:t>
            </w:r>
            <w:r w:rsidRPr="003C0EC0">
              <w:rPr>
                <w:rFonts w:ascii="Calibri" w:eastAsia="Times New Roman" w:hAnsi="Calibri" w:cs="Times New Roman"/>
                <w:i/>
                <w:color w:val="000000"/>
                <w:spacing w:val="-8"/>
              </w:rPr>
              <w:t xml:space="preserve"> </w:t>
            </w:r>
            <w:r w:rsidRPr="003C0EC0">
              <w:rPr>
                <w:rFonts w:ascii="Calibri" w:eastAsia="Times New Roman" w:hAnsi="Calibri" w:cs="Times New Roman"/>
                <w:i/>
                <w:color w:val="000000"/>
                <w:spacing w:val="-1"/>
              </w:rPr>
              <w:t>appropriate</w:t>
            </w:r>
            <w:r w:rsidRPr="003C0EC0">
              <w:rPr>
                <w:rFonts w:ascii="Calibri" w:eastAsia="Times New Roman" w:hAnsi="Calibri" w:cs="Times New Roman"/>
                <w:i/>
                <w:color w:val="000000"/>
                <w:spacing w:val="55"/>
                <w:w w:val="99"/>
              </w:rPr>
              <w:t xml:space="preserve"> </w:t>
            </w:r>
            <w:r w:rsidRPr="003C0EC0">
              <w:rPr>
                <w:rFonts w:ascii="Calibri" w:eastAsia="Times New Roman" w:hAnsi="Calibri" w:cs="Times New Roman"/>
                <w:i/>
                <w:color w:val="000000"/>
              </w:rPr>
              <w:t>personnel</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on</w:t>
            </w:r>
            <w:r w:rsidRPr="003C0EC0">
              <w:rPr>
                <w:rFonts w:ascii="Calibri" w:eastAsia="Times New Roman" w:hAnsi="Calibri" w:cs="Times New Roman"/>
                <w:i/>
                <w:color w:val="000000"/>
                <w:spacing w:val="-7"/>
              </w:rPr>
              <w:t xml:space="preserve"> </w:t>
            </w:r>
            <w:r w:rsidRPr="003C0EC0">
              <w:rPr>
                <w:rFonts w:ascii="Calibri" w:eastAsia="Times New Roman" w:hAnsi="Calibri" w:cs="Times New Roman"/>
                <w:i/>
                <w:color w:val="000000"/>
              </w:rPr>
              <w:t>a</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timely</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basis</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to</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accomplish</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objectives</w:t>
            </w:r>
            <w:r w:rsidRPr="003C0EC0">
              <w:rPr>
                <w:rFonts w:ascii="Calibri" w:eastAsia="Times New Roman" w:hAnsi="Calibri" w:cs="Times New Roman"/>
                <w:i/>
                <w:color w:val="000000"/>
                <w:spacing w:val="-8"/>
              </w:rPr>
              <w:t xml:space="preserve"> </w:t>
            </w:r>
            <w:r w:rsidRPr="003C0EC0">
              <w:rPr>
                <w:rFonts w:ascii="Calibri" w:eastAsia="Times New Roman" w:hAnsi="Calibri" w:cs="Times New Roman"/>
                <w:i/>
                <w:color w:val="000000"/>
              </w:rPr>
              <w:t>in</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a</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spacing w:val="-1"/>
              </w:rPr>
              <w:t>rapidly</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changing,</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spacing w:val="-1"/>
              </w:rPr>
              <w:t>high-risk</w:t>
            </w:r>
            <w:r w:rsidRPr="003C0EC0">
              <w:rPr>
                <w:rFonts w:ascii="Calibri" w:eastAsia="Times New Roman" w:hAnsi="Calibri" w:cs="Times New Roman"/>
                <w:i/>
                <w:color w:val="000000"/>
                <w:spacing w:val="-6"/>
              </w:rPr>
              <w:t xml:space="preserve"> </w:t>
            </w:r>
            <w:r w:rsidRPr="003C0EC0">
              <w:rPr>
                <w:rFonts w:ascii="Calibri" w:eastAsia="Times New Roman" w:hAnsi="Calibri" w:cs="Times New Roman"/>
                <w:i/>
                <w:color w:val="000000"/>
              </w:rPr>
              <w:t>environment.</w:t>
            </w:r>
          </w:p>
          <w:p w:rsidR="003C0EC0" w:rsidRPr="00E76248" w:rsidRDefault="003C0EC0" w:rsidP="00E76248">
            <w:pPr>
              <w:spacing w:after="0" w:line="240" w:lineRule="auto"/>
              <w:rPr>
                <w:rFonts w:ascii="Calibri" w:eastAsia="Times New Roman" w:hAnsi="Calibri" w:cs="Times New Roman"/>
              </w:rPr>
            </w:pPr>
          </w:p>
        </w:tc>
      </w:tr>
      <w:tr w:rsidR="003C0EC0" w:rsidRPr="00E76248" w:rsidTr="00A90CB4">
        <w:tc>
          <w:tcPr>
            <w:tcW w:w="10735" w:type="dxa"/>
            <w:gridSpan w:val="5"/>
            <w:tcBorders>
              <w:top w:val="nil"/>
              <w:left w:val="nil"/>
              <w:right w:val="nil"/>
            </w:tcBorders>
          </w:tcPr>
          <w:p w:rsidR="003C0EC0" w:rsidRPr="00E76248" w:rsidRDefault="003C0EC0" w:rsidP="003C0EC0">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04FE3">
              <w:rPr>
                <w:rFonts w:asciiTheme="majorHAnsi" w:hAnsiTheme="majorHAnsi"/>
                <w:b/>
                <w:color w:val="000000" w:themeColor="text1"/>
                <w:sz w:val="24"/>
                <w:szCs w:val="24"/>
              </w:rPr>
              <w:t>: Ensure documentation is complete and disposition is appropriate</w:t>
            </w:r>
            <w:r w:rsidRPr="00E76248">
              <w:rPr>
                <w:rFonts w:ascii="Calibri" w:eastAsia="Times New Roman" w:hAnsi="Calibri" w:cs="Times New Roman"/>
                <w:b/>
                <w:sz w:val="24"/>
                <w:szCs w:val="24"/>
              </w:rPr>
              <w:t>.</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auditing process is established</w:t>
            </w:r>
            <w:r w:rsidR="00FF61BA">
              <w:rPr>
                <w:rFonts w:ascii="Calibri" w:eastAsia="Times New Roman" w:hAnsi="Calibri" w:cs="Times New Roman"/>
              </w:rPr>
              <w:t>.</w:t>
            </w:r>
            <w:r w:rsidRPr="00E76248">
              <w:rPr>
                <w:rFonts w:ascii="Calibri" w:eastAsia="Times New Roman" w:hAnsi="Calibri" w:cs="Times New Roman"/>
                <w:i/>
              </w:rPr>
              <w:t xml:space="preserve"> </w:t>
            </w:r>
          </w:p>
          <w:p w:rsidR="00E76248" w:rsidRPr="00E76248" w:rsidRDefault="00E76248" w:rsidP="00DE3C63">
            <w:pPr>
              <w:pStyle w:val="ListParagraph"/>
              <w:numPr>
                <w:ilvl w:val="0"/>
                <w:numId w:val="11"/>
              </w:numPr>
              <w:tabs>
                <w:tab w:val="clear" w:pos="2520"/>
              </w:tabs>
              <w:ind w:left="1080"/>
              <w:rPr>
                <w:rFonts w:ascii="Calibri" w:eastAsia="Times New Roman" w:hAnsi="Calibri" w:cs="Times New Roman"/>
              </w:rPr>
            </w:pPr>
            <w:r w:rsidRPr="006C7BDD">
              <w:rPr>
                <w:rFonts w:asciiTheme="majorHAnsi" w:hAnsiTheme="majorHAnsi"/>
                <w:i/>
              </w:rPr>
              <w:t>Continuation of pay, mandatory days off, and deductions are posted</w:t>
            </w:r>
          </w:p>
        </w:tc>
        <w:tc>
          <w:tcPr>
            <w:tcW w:w="54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45" w:type="dxa"/>
          </w:tcPr>
          <w:p w:rsidR="00E76248" w:rsidRPr="00E76248" w:rsidRDefault="00E76248" w:rsidP="00E76248">
            <w:pPr>
              <w:spacing w:after="0" w:line="240" w:lineRule="auto"/>
              <w:rPr>
                <w:rFonts w:ascii="Calibri" w:eastAsia="Times New Roman" w:hAnsi="Calibri" w:cs="Times New Roman"/>
              </w:rPr>
            </w:pPr>
          </w:p>
        </w:tc>
        <w:tc>
          <w:tcPr>
            <w:tcW w:w="1570" w:type="dxa"/>
            <w:gridSpan w:val="2"/>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rPr>
          <w:trHeight w:val="1079"/>
        </w:trPr>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Brief subordinate personnel.</w:t>
            </w:r>
          </w:p>
          <w:p w:rsidR="00E76248" w:rsidRPr="006C7BDD" w:rsidRDefault="00E76248" w:rsidP="00DE3C63">
            <w:pPr>
              <w:pStyle w:val="ListParagraph"/>
              <w:numPr>
                <w:ilvl w:val="0"/>
                <w:numId w:val="11"/>
              </w:numPr>
              <w:tabs>
                <w:tab w:val="clear" w:pos="2520"/>
              </w:tabs>
              <w:ind w:left="1080"/>
              <w:rPr>
                <w:rFonts w:asciiTheme="majorHAnsi" w:hAnsiTheme="majorHAnsi"/>
                <w:i/>
              </w:rPr>
            </w:pPr>
            <w:r w:rsidRPr="006C7BDD">
              <w:rPr>
                <w:rFonts w:asciiTheme="majorHAnsi" w:hAnsiTheme="majorHAnsi"/>
                <w:i/>
              </w:rPr>
              <w:t>Personnel Time Recorder</w:t>
            </w:r>
          </w:p>
          <w:p w:rsidR="00E76248" w:rsidRPr="00E76248" w:rsidRDefault="00E76248" w:rsidP="00DE3C63">
            <w:pPr>
              <w:pStyle w:val="ListParagraph"/>
              <w:numPr>
                <w:ilvl w:val="0"/>
                <w:numId w:val="11"/>
              </w:numPr>
              <w:tabs>
                <w:tab w:val="clear" w:pos="2520"/>
              </w:tabs>
              <w:ind w:left="1080"/>
              <w:rPr>
                <w:rFonts w:ascii="Calibri" w:eastAsia="Times New Roman" w:hAnsi="Calibri" w:cs="Times New Roman"/>
              </w:rPr>
            </w:pPr>
            <w:r w:rsidRPr="006C7BDD">
              <w:rPr>
                <w:rFonts w:asciiTheme="majorHAnsi" w:hAnsiTheme="majorHAnsi"/>
                <w:i/>
              </w:rPr>
              <w:t>Equipment</w:t>
            </w:r>
            <w:r w:rsidRPr="00E76248">
              <w:rPr>
                <w:rFonts w:ascii="Calibri" w:eastAsia="Times New Roman" w:hAnsi="Calibri" w:cs="Times New Roman"/>
                <w:i/>
              </w:rPr>
              <w:t xml:space="preserve"> Tine Recorder</w:t>
            </w:r>
          </w:p>
        </w:tc>
        <w:tc>
          <w:tcPr>
            <w:tcW w:w="540" w:type="dxa"/>
          </w:tcPr>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Times New Roman" w:hAnsi="Calibri" w:cs="Times New Roman"/>
              </w:rPr>
              <w:t>R</w:t>
            </w:r>
          </w:p>
        </w:tc>
        <w:tc>
          <w:tcPr>
            <w:tcW w:w="1245" w:type="dxa"/>
          </w:tcPr>
          <w:p w:rsidR="00E76248" w:rsidRPr="00E76248" w:rsidRDefault="00E76248" w:rsidP="00E76248">
            <w:pPr>
              <w:spacing w:after="0" w:line="240" w:lineRule="auto"/>
              <w:rPr>
                <w:rFonts w:ascii="Calibri" w:eastAsia="Times New Roman" w:hAnsi="Calibri" w:cs="Times New Roman"/>
              </w:rPr>
            </w:pPr>
          </w:p>
        </w:tc>
        <w:tc>
          <w:tcPr>
            <w:tcW w:w="1570" w:type="dxa"/>
            <w:gridSpan w:val="2"/>
          </w:tcPr>
          <w:p w:rsidR="00E76248" w:rsidRPr="00E76248" w:rsidRDefault="00E76248" w:rsidP="00E76248">
            <w:pPr>
              <w:spacing w:after="0" w:line="240" w:lineRule="auto"/>
              <w:rPr>
                <w:rFonts w:ascii="Calibri" w:eastAsia="Times New Roman" w:hAnsi="Calibri" w:cs="Times New Roman"/>
              </w:rPr>
            </w:pPr>
          </w:p>
        </w:tc>
      </w:tr>
    </w:tbl>
    <w:p w:rsidR="00386D06" w:rsidRDefault="00386D06" w:rsidP="00A90CB4">
      <w:pPr>
        <w:spacing w:after="0"/>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379"/>
        <w:gridCol w:w="649"/>
        <w:gridCol w:w="1260"/>
        <w:gridCol w:w="1537"/>
      </w:tblGrid>
      <w:tr w:rsidR="00386D06" w:rsidRPr="00E76248" w:rsidTr="00FD6C66">
        <w:trPr>
          <w:trHeight w:val="611"/>
        </w:trPr>
        <w:tc>
          <w:tcPr>
            <w:tcW w:w="7380" w:type="dxa"/>
            <w:tcBorders>
              <w:bottom w:val="single" w:sz="4" w:space="0" w:color="auto"/>
            </w:tcBorders>
            <w:vAlign w:val="center"/>
          </w:tcPr>
          <w:p w:rsidR="00386D06" w:rsidRPr="001676DE" w:rsidRDefault="00386D06" w:rsidP="00386D06">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630" w:type="dxa"/>
            <w:tcBorders>
              <w:bottom w:val="single" w:sz="4" w:space="0" w:color="auto"/>
            </w:tcBorders>
            <w:vAlign w:val="center"/>
          </w:tcPr>
          <w:p w:rsidR="00386D06" w:rsidRPr="001676DE" w:rsidRDefault="00386D06" w:rsidP="00386D06">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260" w:type="dxa"/>
            <w:tcBorders>
              <w:bottom w:val="single" w:sz="4" w:space="0" w:color="auto"/>
            </w:tcBorders>
            <w:vAlign w:val="center"/>
          </w:tcPr>
          <w:p w:rsidR="00386D06" w:rsidRDefault="00386D06" w:rsidP="00386D06">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386D06" w:rsidRPr="001676DE" w:rsidRDefault="00386D06" w:rsidP="00386D06">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537" w:type="dxa"/>
            <w:tcBorders>
              <w:bottom w:val="single" w:sz="4" w:space="0" w:color="auto"/>
            </w:tcBorders>
            <w:vAlign w:val="center"/>
          </w:tcPr>
          <w:p w:rsidR="00386D06" w:rsidRPr="001676DE" w:rsidRDefault="00386D06" w:rsidP="00386D06">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386D06" w:rsidRPr="001676DE" w:rsidRDefault="00386D06" w:rsidP="00386D06">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386D06" w:rsidRPr="00E76248" w:rsidTr="00FD6C66">
        <w:trPr>
          <w:trHeight w:val="611"/>
        </w:trPr>
        <w:tc>
          <w:tcPr>
            <w:tcW w:w="10807" w:type="dxa"/>
            <w:gridSpan w:val="4"/>
            <w:tcBorders>
              <w:left w:val="nil"/>
              <w:right w:val="nil"/>
            </w:tcBorders>
          </w:tcPr>
          <w:p w:rsidR="00386D06" w:rsidRPr="00E76248" w:rsidRDefault="00386D06" w:rsidP="00E04FE3">
            <w:pPr>
              <w:spacing w:before="120" w:after="120"/>
              <w:ind w:left="360"/>
              <w:rPr>
                <w:rFonts w:ascii="Calibri" w:eastAsia="Times New Roman" w:hAnsi="Calibri" w:cs="Times New Roman"/>
              </w:rPr>
            </w:pPr>
            <w:r w:rsidRPr="003C0EC0">
              <w:rPr>
                <w:rFonts w:asciiTheme="majorHAnsi" w:hAnsiTheme="majorHAnsi"/>
                <w:b/>
                <w:color w:val="000000" w:themeColor="text1"/>
                <w:sz w:val="24"/>
                <w:szCs w:val="24"/>
              </w:rPr>
              <w:t>Behavior</w:t>
            </w:r>
            <w:r w:rsidRPr="00E04FE3">
              <w:rPr>
                <w:rFonts w:asciiTheme="majorHAnsi" w:hAnsiTheme="majorHAnsi"/>
                <w:b/>
                <w:color w:val="000000" w:themeColor="text1"/>
                <w:sz w:val="24"/>
                <w:szCs w:val="24"/>
              </w:rPr>
              <w:t>: Ensure documentation is complete and disposition is appropriate</w:t>
            </w:r>
            <w:r w:rsidRPr="00E76248">
              <w:rPr>
                <w:rFonts w:ascii="Calibri" w:eastAsia="Times New Roman" w:hAnsi="Calibri" w:cs="Times New Roman"/>
                <w:b/>
                <w:sz w:val="24"/>
                <w:szCs w:val="24"/>
              </w:rPr>
              <w:t>.</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Review paperwork for accuracy and ensure payment packages are completed and transmitted to appropriate administrative processing agency.</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Brief Finance/Administration Section Chief on current problems and recommendations, outstanding issues and follow-up requirements.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highlight w:val="yellow"/>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paperwork is completed for hiring of emergency workers.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F30619">
              <w:rPr>
                <w:rFonts w:ascii="Calibri" w:eastAsia="Calibri" w:hAnsi="Calibri" w:cs="Times New Roman"/>
              </w:rPr>
              <w:t>R</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Borders>
              <w:bottom w:val="single" w:sz="4" w:space="0" w:color="auto"/>
            </w:tcBorders>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Submit cost estimate data to Cost Unit as required.</w:t>
            </w:r>
          </w:p>
        </w:tc>
        <w:tc>
          <w:tcPr>
            <w:tcW w:w="630" w:type="dxa"/>
            <w:tcBorders>
              <w:bottom w:val="single" w:sz="4" w:space="0" w:color="auto"/>
            </w:tcBorders>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highlight w:val="yellow"/>
              </w:rPr>
            </w:pPr>
            <w:r w:rsidRPr="00E76248">
              <w:rPr>
                <w:rFonts w:ascii="Calibri" w:eastAsia="Calibri" w:hAnsi="Calibri" w:cs="Times New Roman"/>
              </w:rPr>
              <w:t>O1</w:t>
            </w:r>
          </w:p>
        </w:tc>
        <w:tc>
          <w:tcPr>
            <w:tcW w:w="126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537"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r w:rsidR="00386D06" w:rsidRPr="00E76248" w:rsidTr="00FD6C66">
        <w:tc>
          <w:tcPr>
            <w:tcW w:w="10807" w:type="dxa"/>
            <w:gridSpan w:val="4"/>
            <w:tcBorders>
              <w:left w:val="nil"/>
              <w:bottom w:val="nil"/>
              <w:right w:val="nil"/>
            </w:tcBorders>
          </w:tcPr>
          <w:p w:rsidR="00386D06" w:rsidRPr="00E76248" w:rsidRDefault="00386D06" w:rsidP="00E04FE3">
            <w:pPr>
              <w:spacing w:before="120" w:after="120" w:line="276" w:lineRule="auto"/>
              <w:ind w:left="329"/>
              <w:rPr>
                <w:rFonts w:ascii="Calibri" w:eastAsia="Times New Roman" w:hAnsi="Calibri" w:cs="Times New Roman"/>
                <w:sz w:val="28"/>
                <w:szCs w:val="28"/>
              </w:rPr>
            </w:pPr>
            <w:r w:rsidRPr="00E76248">
              <w:rPr>
                <w:rFonts w:ascii="Calibri" w:eastAsia="Times New Roman" w:hAnsi="Calibri" w:cs="Times New Roman"/>
                <w:b/>
                <w:sz w:val="28"/>
                <w:szCs w:val="28"/>
              </w:rPr>
              <w:t>Competency: Ensure completion of assigned actions to meet identified objectives.</w:t>
            </w:r>
          </w:p>
          <w:p w:rsidR="00386D06" w:rsidRPr="00E76248" w:rsidRDefault="00386D06" w:rsidP="00E04FE3">
            <w:pPr>
              <w:widowControl w:val="0"/>
              <w:spacing w:after="0" w:line="240" w:lineRule="auto"/>
              <w:ind w:left="329" w:right="265"/>
              <w:rPr>
                <w:rFonts w:ascii="Calibri" w:eastAsia="Times New Roman" w:hAnsi="Calibri" w:cs="Times New Roman"/>
              </w:rPr>
            </w:pPr>
            <w:r w:rsidRPr="00386D06">
              <w:rPr>
                <w:rFonts w:ascii="Calibri" w:eastAsia="Times New Roman" w:hAnsi="Calibri" w:cs="Times New Roman"/>
                <w:i/>
                <w:color w:val="000000"/>
              </w:rPr>
              <w:t>Description:</w:t>
            </w:r>
            <w:r w:rsidRPr="00386D06">
              <w:rPr>
                <w:rFonts w:ascii="Calibri" w:eastAsia="Times New Roman" w:hAnsi="Calibri" w:cs="Times New Roman"/>
                <w:i/>
                <w:color w:val="000000"/>
                <w:spacing w:val="41"/>
              </w:rPr>
              <w:t xml:space="preserve"> </w:t>
            </w:r>
            <w:r w:rsidRPr="00386D06">
              <w:rPr>
                <w:rFonts w:ascii="Calibri" w:eastAsia="Times New Roman" w:hAnsi="Calibri" w:cs="Times New Roman"/>
                <w:i/>
                <w:color w:val="000000"/>
              </w:rPr>
              <w:t>Identify,</w:t>
            </w:r>
            <w:r w:rsidRPr="00386D06">
              <w:rPr>
                <w:rFonts w:ascii="Calibri" w:eastAsia="Times New Roman" w:hAnsi="Calibri" w:cs="Times New Roman"/>
                <w:i/>
                <w:color w:val="000000"/>
                <w:spacing w:val="-6"/>
              </w:rPr>
              <w:t xml:space="preserve"> </w:t>
            </w:r>
            <w:r w:rsidRPr="00386D06">
              <w:rPr>
                <w:rFonts w:ascii="Calibri" w:eastAsia="Times New Roman" w:hAnsi="Calibri" w:cs="Times New Roman"/>
                <w:i/>
                <w:color w:val="000000"/>
                <w:spacing w:val="-1"/>
              </w:rPr>
              <w:t>analyze,</w:t>
            </w:r>
            <w:r w:rsidRPr="00386D06">
              <w:rPr>
                <w:rFonts w:ascii="Calibri" w:eastAsia="Times New Roman" w:hAnsi="Calibri" w:cs="Times New Roman"/>
                <w:i/>
                <w:color w:val="000000"/>
                <w:spacing w:val="-7"/>
              </w:rPr>
              <w:t xml:space="preserve"> </w:t>
            </w:r>
            <w:r w:rsidRPr="00386D06">
              <w:rPr>
                <w:rFonts w:ascii="Calibri" w:eastAsia="Times New Roman" w:hAnsi="Calibri" w:cs="Times New Roman"/>
                <w:i/>
                <w:color w:val="000000"/>
              </w:rPr>
              <w:t>and</w:t>
            </w:r>
            <w:r w:rsidRPr="00386D06">
              <w:rPr>
                <w:rFonts w:ascii="Calibri" w:eastAsia="Times New Roman" w:hAnsi="Calibri" w:cs="Times New Roman"/>
                <w:i/>
                <w:color w:val="000000"/>
                <w:spacing w:val="-7"/>
              </w:rPr>
              <w:t xml:space="preserve"> </w:t>
            </w:r>
            <w:r w:rsidRPr="00386D06">
              <w:rPr>
                <w:rFonts w:ascii="Calibri" w:eastAsia="Times New Roman" w:hAnsi="Calibri" w:cs="Times New Roman"/>
                <w:i/>
                <w:color w:val="000000"/>
                <w:spacing w:val="-1"/>
              </w:rPr>
              <w:t>apply</w:t>
            </w:r>
            <w:r w:rsidRPr="00386D06">
              <w:rPr>
                <w:rFonts w:ascii="Calibri" w:eastAsia="Times New Roman" w:hAnsi="Calibri" w:cs="Times New Roman"/>
                <w:i/>
                <w:color w:val="000000"/>
                <w:spacing w:val="-6"/>
              </w:rPr>
              <w:t xml:space="preserve"> </w:t>
            </w:r>
            <w:r w:rsidRPr="00386D06">
              <w:rPr>
                <w:rFonts w:ascii="Calibri" w:eastAsia="Times New Roman" w:hAnsi="Calibri" w:cs="Times New Roman"/>
                <w:i/>
                <w:color w:val="000000"/>
              </w:rPr>
              <w:t>relevant</w:t>
            </w:r>
            <w:r w:rsidRPr="00386D06">
              <w:rPr>
                <w:rFonts w:ascii="Calibri" w:eastAsia="Times New Roman" w:hAnsi="Calibri" w:cs="Times New Roman"/>
                <w:i/>
                <w:color w:val="000000"/>
                <w:spacing w:val="-6"/>
              </w:rPr>
              <w:t xml:space="preserve"> </w:t>
            </w:r>
            <w:r w:rsidRPr="00386D06">
              <w:rPr>
                <w:rFonts w:ascii="Calibri" w:eastAsia="Times New Roman" w:hAnsi="Calibri" w:cs="Times New Roman"/>
                <w:i/>
                <w:color w:val="000000"/>
                <w:spacing w:val="-1"/>
              </w:rPr>
              <w:t>situational</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spacing w:val="-1"/>
              </w:rPr>
              <w:t>information</w:t>
            </w:r>
            <w:r w:rsidRPr="00386D06">
              <w:rPr>
                <w:rFonts w:ascii="Calibri" w:eastAsia="Times New Roman" w:hAnsi="Calibri" w:cs="Times New Roman"/>
                <w:i/>
                <w:color w:val="000000"/>
                <w:spacing w:val="-6"/>
              </w:rPr>
              <w:t xml:space="preserve"> </w:t>
            </w:r>
            <w:r w:rsidRPr="00386D06">
              <w:rPr>
                <w:rFonts w:ascii="Calibri" w:eastAsia="Times New Roman" w:hAnsi="Calibri" w:cs="Times New Roman"/>
                <w:i/>
                <w:color w:val="000000"/>
              </w:rPr>
              <w:t>and</w:t>
            </w:r>
            <w:r w:rsidRPr="00386D06">
              <w:rPr>
                <w:rFonts w:ascii="Calibri" w:eastAsia="Times New Roman" w:hAnsi="Calibri" w:cs="Times New Roman"/>
                <w:i/>
                <w:color w:val="000000"/>
                <w:spacing w:val="-7"/>
              </w:rPr>
              <w:t xml:space="preserve"> </w:t>
            </w:r>
            <w:r w:rsidRPr="00386D06">
              <w:rPr>
                <w:rFonts w:ascii="Calibri" w:eastAsia="Times New Roman" w:hAnsi="Calibri" w:cs="Times New Roman"/>
                <w:i/>
                <w:color w:val="000000"/>
                <w:spacing w:val="-1"/>
              </w:rPr>
              <w:t>evaluate</w:t>
            </w:r>
            <w:r w:rsidRPr="00386D06">
              <w:rPr>
                <w:rFonts w:ascii="Calibri" w:eastAsia="Times New Roman" w:hAnsi="Calibri" w:cs="Times New Roman"/>
                <w:i/>
                <w:color w:val="000000"/>
                <w:spacing w:val="-7"/>
              </w:rPr>
              <w:t xml:space="preserve"> </w:t>
            </w:r>
            <w:r w:rsidRPr="00386D06">
              <w:rPr>
                <w:rFonts w:ascii="Calibri" w:eastAsia="Times New Roman" w:hAnsi="Calibri" w:cs="Times New Roman"/>
                <w:i/>
                <w:color w:val="000000"/>
              </w:rPr>
              <w:t>actions</w:t>
            </w:r>
            <w:r w:rsidRPr="00386D06">
              <w:rPr>
                <w:rFonts w:ascii="Calibri" w:eastAsia="Times New Roman" w:hAnsi="Calibri" w:cs="Times New Roman"/>
                <w:i/>
                <w:color w:val="000000"/>
                <w:spacing w:val="-6"/>
              </w:rPr>
              <w:t xml:space="preserve"> </w:t>
            </w:r>
            <w:r w:rsidRPr="00386D06">
              <w:rPr>
                <w:rFonts w:ascii="Calibri" w:eastAsia="Times New Roman" w:hAnsi="Calibri" w:cs="Times New Roman"/>
                <w:i/>
                <w:color w:val="000000"/>
              </w:rPr>
              <w:t>to</w:t>
            </w:r>
            <w:r w:rsidRPr="00386D06">
              <w:rPr>
                <w:rFonts w:ascii="Calibri" w:eastAsia="Times New Roman" w:hAnsi="Calibri" w:cs="Times New Roman"/>
                <w:i/>
                <w:color w:val="000000"/>
                <w:spacing w:val="65"/>
                <w:w w:val="99"/>
              </w:rPr>
              <w:t xml:space="preserve"> </w:t>
            </w:r>
            <w:r w:rsidRPr="00386D06">
              <w:rPr>
                <w:rFonts w:ascii="Calibri" w:eastAsia="Times New Roman" w:hAnsi="Calibri" w:cs="Times New Roman"/>
                <w:i/>
                <w:color w:val="000000"/>
              </w:rPr>
              <w:t>complete</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assignments</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safely</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and</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meet</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identified</w:t>
            </w:r>
            <w:r w:rsidRPr="00386D06">
              <w:rPr>
                <w:rFonts w:ascii="Calibri" w:eastAsia="Times New Roman" w:hAnsi="Calibri" w:cs="Times New Roman"/>
                <w:i/>
                <w:color w:val="000000"/>
                <w:spacing w:val="-10"/>
              </w:rPr>
              <w:t xml:space="preserve"> </w:t>
            </w:r>
            <w:r w:rsidRPr="00386D06">
              <w:rPr>
                <w:rFonts w:ascii="Calibri" w:eastAsia="Times New Roman" w:hAnsi="Calibri" w:cs="Times New Roman"/>
                <w:i/>
                <w:color w:val="000000"/>
              </w:rPr>
              <w:t>objectives.</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Complete</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actions</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rPr>
              <w:t>within</w:t>
            </w:r>
            <w:r w:rsidRPr="00386D06">
              <w:rPr>
                <w:rFonts w:ascii="Calibri" w:eastAsia="Times New Roman" w:hAnsi="Calibri" w:cs="Times New Roman"/>
                <w:i/>
                <w:color w:val="000000"/>
                <w:spacing w:val="-8"/>
              </w:rPr>
              <w:t xml:space="preserve"> </w:t>
            </w:r>
            <w:r w:rsidRPr="00386D06">
              <w:rPr>
                <w:rFonts w:ascii="Calibri" w:eastAsia="Times New Roman" w:hAnsi="Calibri" w:cs="Times New Roman"/>
                <w:i/>
                <w:color w:val="000000"/>
                <w:spacing w:val="-1"/>
              </w:rPr>
              <w:t>established</w:t>
            </w:r>
            <w:r w:rsidRPr="00386D06">
              <w:rPr>
                <w:rFonts w:ascii="Calibri" w:eastAsia="Times New Roman" w:hAnsi="Calibri" w:cs="Times New Roman"/>
                <w:i/>
                <w:color w:val="000000"/>
                <w:spacing w:val="20"/>
                <w:w w:val="99"/>
              </w:rPr>
              <w:t xml:space="preserve"> </w:t>
            </w:r>
            <w:r w:rsidRPr="00386D06">
              <w:rPr>
                <w:rFonts w:ascii="Calibri" w:eastAsia="Times New Roman" w:hAnsi="Calibri" w:cs="Times New Roman"/>
                <w:i/>
                <w:color w:val="000000"/>
              </w:rPr>
              <w:t>timeframe.</w:t>
            </w:r>
          </w:p>
        </w:tc>
      </w:tr>
      <w:tr w:rsidR="00386D06" w:rsidRPr="00E76248" w:rsidTr="00FD6C66">
        <w:tc>
          <w:tcPr>
            <w:tcW w:w="10807" w:type="dxa"/>
            <w:gridSpan w:val="4"/>
            <w:tcBorders>
              <w:top w:val="nil"/>
              <w:left w:val="nil"/>
              <w:right w:val="nil"/>
            </w:tcBorders>
          </w:tcPr>
          <w:p w:rsidR="00386D06" w:rsidRPr="00E76248" w:rsidRDefault="00386D06" w:rsidP="00E04FE3">
            <w:pPr>
              <w:spacing w:before="120" w:after="120"/>
              <w:ind w:left="360"/>
              <w:rPr>
                <w:rFonts w:ascii="Calibri" w:eastAsia="Times New Roman" w:hAnsi="Calibri" w:cs="Times New Roman"/>
              </w:rPr>
            </w:pPr>
            <w:r w:rsidRPr="00E04FE3">
              <w:rPr>
                <w:rFonts w:asciiTheme="majorHAnsi" w:hAnsiTheme="majorHAnsi"/>
                <w:b/>
                <w:color w:val="000000" w:themeColor="text1"/>
                <w:sz w:val="24"/>
                <w:szCs w:val="24"/>
              </w:rPr>
              <w:t>Behavior: Gather, analyze, and validate information pertinent to the incident or event and make recommendations for setting priorities.</w:t>
            </w:r>
          </w:p>
        </w:tc>
      </w:tr>
      <w:tr w:rsidR="00E76248" w:rsidRPr="00E76248" w:rsidTr="00FD6C66">
        <w:tc>
          <w:tcPr>
            <w:tcW w:w="7380" w:type="dxa"/>
            <w:tcBorders>
              <w:bottom w:val="single" w:sz="4" w:space="0" w:color="auto"/>
            </w:tcBorders>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Review excessive shift lengths and ensure mitigation measures are documented</w:t>
            </w:r>
            <w:r w:rsidR="00FF61BA">
              <w:rPr>
                <w:rFonts w:ascii="Calibri" w:eastAsia="Times New Roman" w:hAnsi="Calibri" w:cs="Times New Roman"/>
              </w:rPr>
              <w:t>.</w:t>
            </w:r>
          </w:p>
        </w:tc>
        <w:tc>
          <w:tcPr>
            <w:tcW w:w="630" w:type="dxa"/>
            <w:tcBorders>
              <w:bottom w:val="single" w:sz="4" w:space="0" w:color="auto"/>
            </w:tcBorders>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c>
          <w:tcPr>
            <w:tcW w:w="1537" w:type="dxa"/>
            <w:tcBorders>
              <w:bottom w:val="single" w:sz="4" w:space="0" w:color="auto"/>
            </w:tcBorders>
          </w:tcPr>
          <w:p w:rsidR="00E76248" w:rsidRPr="00E76248" w:rsidRDefault="00E76248" w:rsidP="00E76248">
            <w:pPr>
              <w:spacing w:after="0" w:line="240" w:lineRule="auto"/>
              <w:rPr>
                <w:rFonts w:ascii="Calibri" w:eastAsia="Times New Roman" w:hAnsi="Calibri" w:cs="Times New Roman"/>
              </w:rPr>
            </w:pPr>
          </w:p>
        </w:tc>
      </w:tr>
      <w:tr w:rsidR="00E04FE3" w:rsidRPr="00E76248" w:rsidTr="00FD6C66">
        <w:tc>
          <w:tcPr>
            <w:tcW w:w="10807" w:type="dxa"/>
            <w:gridSpan w:val="4"/>
            <w:tcBorders>
              <w:left w:val="nil"/>
              <w:right w:val="nil"/>
            </w:tcBorders>
          </w:tcPr>
          <w:p w:rsidR="00E04FE3" w:rsidRPr="00E76248" w:rsidRDefault="00E04FE3" w:rsidP="00E04FE3">
            <w:pPr>
              <w:spacing w:before="120" w:after="120"/>
              <w:ind w:left="360"/>
              <w:rPr>
                <w:rFonts w:ascii="Calibri" w:eastAsia="Times New Roman" w:hAnsi="Calibri" w:cs="Times New Roman"/>
              </w:rPr>
            </w:pPr>
            <w:r w:rsidRPr="00E04FE3">
              <w:rPr>
                <w:rFonts w:asciiTheme="majorHAnsi" w:hAnsiTheme="majorHAnsi"/>
                <w:b/>
                <w:color w:val="000000" w:themeColor="text1"/>
                <w:sz w:val="24"/>
                <w:szCs w:val="24"/>
              </w:rPr>
              <w:t>Behavior: Plan for demobilization and ensure demobilization procedures are followed.</w:t>
            </w: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b/>
              </w:rPr>
            </w:pPr>
            <w:r w:rsidRPr="00F30619">
              <w:rPr>
                <w:rFonts w:ascii="Calibri" w:eastAsia="Times New Roman" w:hAnsi="Calibri" w:cs="Times New Roman"/>
              </w:rPr>
              <w:t>Schedule resource demobilization with appropriate incident units.</w:t>
            </w:r>
          </w:p>
        </w:tc>
        <w:tc>
          <w:tcPr>
            <w:tcW w:w="630" w:type="dxa"/>
          </w:tcPr>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that personnel time records are current or complete prior to demobilization</w:t>
            </w:r>
            <w:r w:rsidR="00FF61BA">
              <w:rPr>
                <w:rFonts w:ascii="Calibri" w:eastAsia="Times New Roman" w:hAnsi="Calibri" w:cs="Times New Roman"/>
              </w:rPr>
              <w:t>.</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380"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equipment records are current or completed prior to demobilization</w:t>
            </w:r>
            <w:r w:rsidR="00FF61BA">
              <w:rPr>
                <w:rFonts w:ascii="Calibri" w:eastAsia="Times New Roman" w:hAnsi="Calibri" w:cs="Times New Roman"/>
              </w:rPr>
              <w:t>.</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537"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E76248" w:rsidP="00E76248">
      <w:pPr>
        <w:spacing w:before="120" w:after="120" w:line="276" w:lineRule="auto"/>
        <w:rPr>
          <w:rFonts w:ascii="Calibri" w:eastAsia="Times New Roman" w:hAnsi="Calibri" w:cs="Times New Roman"/>
          <w:b/>
          <w:sz w:val="28"/>
          <w:szCs w:val="28"/>
        </w:rPr>
        <w:sectPr w:rsidR="00E76248" w:rsidRPr="00E76248" w:rsidSect="00386D06">
          <w:headerReference w:type="even" r:id="rId31"/>
          <w:headerReference w:type="default" r:id="rId32"/>
          <w:headerReference w:type="first" r:id="rId33"/>
          <w:pgSz w:w="12240" w:h="15840" w:code="1"/>
          <w:pgMar w:top="864" w:right="720" w:bottom="720" w:left="1350" w:header="288" w:footer="432" w:gutter="0"/>
          <w:cols w:space="720"/>
          <w:docGrid w:linePitch="360"/>
        </w:sectPr>
      </w:pPr>
    </w:p>
    <w:p w:rsidR="00475DEF" w:rsidRDefault="00475DEF" w:rsidP="00475DEF">
      <w:pPr>
        <w:spacing w:before="120" w:after="0" w:line="240" w:lineRule="auto"/>
        <w:ind w:left="270" w:right="270"/>
        <w:rPr>
          <w:rFonts w:ascii="Calibri" w:eastAsia="Calibri" w:hAnsi="Calibri" w:cs="Times New Roman"/>
          <w:i/>
          <w:sz w:val="24"/>
          <w:szCs w:val="24"/>
        </w:rPr>
      </w:pPr>
    </w:p>
    <w:p w:rsidR="00E76248" w:rsidRPr="00E04FE3" w:rsidRDefault="00E76248" w:rsidP="00527C62">
      <w:pPr>
        <w:spacing w:before="120" w:after="120" w:line="240" w:lineRule="auto"/>
        <w:ind w:left="270" w:right="270"/>
        <w:rPr>
          <w:rFonts w:ascii="Calibri" w:eastAsia="Calibri" w:hAnsi="Calibri" w:cs="Times New Roman"/>
          <w:i/>
          <w:sz w:val="24"/>
          <w:szCs w:val="24"/>
        </w:rPr>
      </w:pPr>
      <w:r w:rsidRPr="00E04FE3">
        <w:rPr>
          <w:rFonts w:ascii="Calibri" w:eastAsia="Calibri" w:hAnsi="Calibri" w:cs="Times New Roman"/>
          <w:i/>
          <w:sz w:val="24"/>
          <w:szCs w:val="24"/>
        </w:rPr>
        <w:t>The following competencies, Behaviors, and Tasks (</w:t>
      </w:r>
      <w:r w:rsidR="00661F8E" w:rsidRPr="00E04FE3">
        <w:rPr>
          <w:rFonts w:ascii="Calibri" w:eastAsia="Calibri" w:hAnsi="Calibri" w:cs="Times New Roman"/>
          <w:i/>
          <w:sz w:val="24"/>
          <w:szCs w:val="24"/>
        </w:rPr>
        <w:t>90</w:t>
      </w:r>
      <w:r w:rsidRPr="00E04FE3">
        <w:rPr>
          <w:rFonts w:ascii="Calibri" w:eastAsia="Calibri" w:hAnsi="Calibri" w:cs="Times New Roman"/>
          <w:i/>
          <w:sz w:val="24"/>
          <w:szCs w:val="24"/>
        </w:rPr>
        <w:t xml:space="preserve"> through </w:t>
      </w:r>
      <w:r w:rsidR="00F83EA5" w:rsidRPr="00E04FE3">
        <w:rPr>
          <w:rFonts w:ascii="Calibri" w:eastAsia="Calibri" w:hAnsi="Calibri" w:cs="Times New Roman"/>
          <w:i/>
          <w:sz w:val="24"/>
          <w:szCs w:val="24"/>
        </w:rPr>
        <w:t>101</w:t>
      </w:r>
      <w:r w:rsidRPr="00E04FE3">
        <w:rPr>
          <w:rFonts w:ascii="Calibri" w:eastAsia="Calibri" w:hAnsi="Calibri" w:cs="Times New Roman"/>
          <w:i/>
          <w:sz w:val="24"/>
          <w:szCs w:val="24"/>
        </w:rPr>
        <w:t>) are specific to the position of Cost Unit Leader and should be completed only by those individuals who are working towards becoming qualified in that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84"/>
        <w:gridCol w:w="649"/>
        <w:gridCol w:w="1279"/>
        <w:gridCol w:w="1620"/>
      </w:tblGrid>
      <w:tr w:rsidR="00E04FE3" w:rsidRPr="00E76248" w:rsidTr="00FD6C66">
        <w:tc>
          <w:tcPr>
            <w:tcW w:w="7297" w:type="dxa"/>
            <w:tcBorders>
              <w:bottom w:val="single" w:sz="4" w:space="0" w:color="auto"/>
            </w:tcBorders>
            <w:vAlign w:val="center"/>
          </w:tcPr>
          <w:p w:rsidR="00E04FE3" w:rsidRPr="001676DE" w:rsidRDefault="00E04FE3" w:rsidP="00E04FE3">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630" w:type="dxa"/>
            <w:tcBorders>
              <w:bottom w:val="single" w:sz="4" w:space="0" w:color="auto"/>
            </w:tcBorders>
            <w:vAlign w:val="center"/>
          </w:tcPr>
          <w:p w:rsidR="00E04FE3" w:rsidRPr="001676DE" w:rsidRDefault="00E04FE3" w:rsidP="00E04FE3">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279" w:type="dxa"/>
            <w:tcBorders>
              <w:bottom w:val="single" w:sz="4" w:space="0" w:color="auto"/>
            </w:tcBorders>
            <w:vAlign w:val="center"/>
          </w:tcPr>
          <w:p w:rsidR="00E04FE3" w:rsidRDefault="00E04FE3" w:rsidP="00E04FE3">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E04FE3" w:rsidRPr="001676DE" w:rsidRDefault="00E04FE3" w:rsidP="00E04FE3">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E04FE3" w:rsidRPr="001676DE" w:rsidRDefault="00E04FE3" w:rsidP="00E04FE3">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E04FE3" w:rsidRPr="001676DE" w:rsidRDefault="00E04FE3" w:rsidP="00E04FE3">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bl>
    <w:p w:rsidR="00E76248" w:rsidRDefault="00E76248" w:rsidP="00E04FE3">
      <w:pPr>
        <w:spacing w:before="120" w:after="120" w:line="276" w:lineRule="auto"/>
        <w:ind w:left="360"/>
        <w:rPr>
          <w:rFonts w:ascii="Calibri" w:eastAsia="Times New Roman" w:hAnsi="Calibri" w:cs="Times New Roman"/>
          <w:b/>
          <w:sz w:val="28"/>
          <w:szCs w:val="28"/>
        </w:rPr>
      </w:pPr>
      <w:r w:rsidRPr="00E76248">
        <w:rPr>
          <w:rFonts w:ascii="Calibri" w:eastAsia="Times New Roman" w:hAnsi="Calibri" w:cs="Times New Roman"/>
          <w:b/>
          <w:sz w:val="28"/>
          <w:szCs w:val="28"/>
        </w:rPr>
        <w:t>Competency: Lead assigned personnel.</w:t>
      </w:r>
    </w:p>
    <w:p w:rsidR="00E04FE3" w:rsidRPr="00E76248" w:rsidRDefault="00E04FE3" w:rsidP="00E04FE3">
      <w:pPr>
        <w:spacing w:before="120" w:after="120" w:line="276" w:lineRule="auto"/>
        <w:ind w:left="360"/>
        <w:rPr>
          <w:rFonts w:ascii="Calibri" w:eastAsia="Times New Roman" w:hAnsi="Calibri" w:cs="Times New Roman"/>
          <w:sz w:val="28"/>
          <w:szCs w:val="28"/>
        </w:rPr>
      </w:pPr>
      <w:r w:rsidRPr="00AC7DF4">
        <w:rPr>
          <w:rFonts w:ascii="Calibri" w:eastAsia="Calibri" w:hAnsi="Calibri" w:cs="Times New Roman"/>
          <w:i/>
          <w:color w:val="000000"/>
        </w:rPr>
        <w:t>Description:</w:t>
      </w:r>
      <w:r w:rsidRPr="00AC7DF4">
        <w:rPr>
          <w:rFonts w:ascii="Calibri" w:eastAsia="Calibri" w:hAnsi="Calibri" w:cs="Times New Roman"/>
          <w:i/>
          <w:color w:val="000000"/>
          <w:spacing w:val="41"/>
        </w:rPr>
        <w:t xml:space="preserve"> </w:t>
      </w:r>
      <w:r w:rsidRPr="00AC7DF4">
        <w:rPr>
          <w:rFonts w:ascii="Calibri" w:eastAsia="Calibri" w:hAnsi="Calibri" w:cs="Times New Roman"/>
          <w:i/>
          <w:color w:val="000000"/>
        </w:rPr>
        <w:t>Influence,</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guide,</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rPr>
        <w:t>and</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direct</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assigned</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rPr>
        <w:t>personnel</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to</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accomplish</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spacing w:val="-1"/>
        </w:rPr>
        <w:t>objectives</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and</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desired</w:t>
      </w:r>
      <w:r w:rsidRPr="00AC7DF4">
        <w:rPr>
          <w:rFonts w:ascii="Calibri" w:eastAsia="Calibri" w:hAnsi="Calibri" w:cs="Times New Roman"/>
          <w:i/>
          <w:color w:val="000000"/>
          <w:spacing w:val="55"/>
          <w:w w:val="99"/>
        </w:rPr>
        <w:t xml:space="preserve"> </w:t>
      </w:r>
      <w:r w:rsidRPr="00AC7DF4">
        <w:rPr>
          <w:rFonts w:ascii="Calibri" w:eastAsia="Calibri" w:hAnsi="Calibri" w:cs="Times New Roman"/>
          <w:i/>
          <w:color w:val="000000"/>
        </w:rPr>
        <w:t>outcomes</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in</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a</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rapidly</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spacing w:val="-1"/>
        </w:rPr>
        <w:t>changing,</w:t>
      </w:r>
      <w:r w:rsidRPr="00AC7DF4">
        <w:rPr>
          <w:rFonts w:ascii="Calibri" w:eastAsia="Calibri" w:hAnsi="Calibri" w:cs="Times New Roman"/>
          <w:i/>
          <w:color w:val="000000"/>
          <w:spacing w:val="-9"/>
        </w:rPr>
        <w:t xml:space="preserve"> </w:t>
      </w:r>
      <w:r w:rsidRPr="00AC7DF4">
        <w:rPr>
          <w:rFonts w:ascii="Calibri" w:eastAsia="Calibri" w:hAnsi="Calibri" w:cs="Times New Roman"/>
          <w:i/>
          <w:color w:val="000000"/>
          <w:spacing w:val="-1"/>
        </w:rPr>
        <w:t>high-risk</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environment.</w:t>
      </w:r>
    </w:p>
    <w:p w:rsidR="00E76248" w:rsidRPr="00E04FE3" w:rsidRDefault="00E76248" w:rsidP="00E04FE3">
      <w:pPr>
        <w:spacing w:before="120" w:after="120"/>
        <w:ind w:left="360"/>
        <w:rPr>
          <w:rFonts w:asciiTheme="majorHAnsi" w:hAnsiTheme="majorHAnsi"/>
          <w:b/>
          <w:color w:val="000000" w:themeColor="text1"/>
          <w:sz w:val="24"/>
          <w:szCs w:val="24"/>
        </w:rPr>
      </w:pPr>
      <w:r w:rsidRPr="00E04FE3">
        <w:rPr>
          <w:rFonts w:asciiTheme="majorHAnsi" w:hAnsiTheme="majorHAnsi"/>
          <w:b/>
          <w:color w:val="000000" w:themeColor="text1"/>
          <w:sz w:val="24"/>
          <w:szCs w:val="24"/>
        </w:rPr>
        <w:t>Behavior: Coordinate interdependent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97"/>
        <w:gridCol w:w="630"/>
        <w:gridCol w:w="1260"/>
        <w:gridCol w:w="1620"/>
      </w:tblGrid>
      <w:tr w:rsidR="00E76248" w:rsidRPr="00E76248" w:rsidTr="00FD6C66">
        <w:trPr>
          <w:trHeight w:val="548"/>
        </w:trPr>
        <w:tc>
          <w:tcPr>
            <w:tcW w:w="7297" w:type="dxa"/>
          </w:tcPr>
          <w:p w:rsidR="00E76248" w:rsidRPr="00F30619"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F30619">
              <w:rPr>
                <w:rFonts w:ascii="Calibri" w:eastAsia="Times New Roman" w:hAnsi="Calibri" w:cs="Times New Roman"/>
              </w:rPr>
              <w:t>Establish information flow with other cost centers.</w:t>
            </w:r>
          </w:p>
          <w:p w:rsidR="00F30619" w:rsidRPr="006C7BDD" w:rsidRDefault="00F30619" w:rsidP="00DE3C63">
            <w:pPr>
              <w:pStyle w:val="ListParagraph"/>
              <w:numPr>
                <w:ilvl w:val="0"/>
                <w:numId w:val="11"/>
              </w:numPr>
              <w:tabs>
                <w:tab w:val="clear" w:pos="2520"/>
              </w:tabs>
              <w:ind w:left="1080"/>
              <w:rPr>
                <w:rFonts w:asciiTheme="majorHAnsi" w:hAnsiTheme="majorHAnsi"/>
                <w:i/>
              </w:rPr>
            </w:pPr>
            <w:r w:rsidRPr="006C7BDD">
              <w:rPr>
                <w:rFonts w:asciiTheme="majorHAnsi" w:hAnsiTheme="majorHAnsi"/>
                <w:i/>
              </w:rPr>
              <w:t>Air Support</w:t>
            </w:r>
          </w:p>
          <w:p w:rsidR="00F30619" w:rsidRPr="006C7BDD" w:rsidRDefault="00F30619" w:rsidP="00DE3C63">
            <w:pPr>
              <w:pStyle w:val="ListParagraph"/>
              <w:numPr>
                <w:ilvl w:val="0"/>
                <w:numId w:val="11"/>
              </w:numPr>
              <w:tabs>
                <w:tab w:val="clear" w:pos="2520"/>
              </w:tabs>
              <w:ind w:left="1080"/>
              <w:rPr>
                <w:rFonts w:asciiTheme="majorHAnsi" w:hAnsiTheme="majorHAnsi"/>
                <w:i/>
              </w:rPr>
            </w:pPr>
            <w:r w:rsidRPr="006C7BDD">
              <w:rPr>
                <w:rFonts w:asciiTheme="majorHAnsi" w:hAnsiTheme="majorHAnsi"/>
                <w:i/>
              </w:rPr>
              <w:t>Facilities</w:t>
            </w:r>
          </w:p>
          <w:p w:rsidR="00F30619" w:rsidRPr="00F30619" w:rsidRDefault="00F30619" w:rsidP="00DE3C63">
            <w:pPr>
              <w:pStyle w:val="ListParagraph"/>
              <w:numPr>
                <w:ilvl w:val="0"/>
                <w:numId w:val="11"/>
              </w:numPr>
              <w:tabs>
                <w:tab w:val="clear" w:pos="2520"/>
              </w:tabs>
              <w:ind w:left="1080"/>
              <w:rPr>
                <w:rFonts w:ascii="Calibri" w:eastAsia="Times New Roman" w:hAnsi="Calibri" w:cs="Times New Roman"/>
              </w:rPr>
            </w:pPr>
            <w:r w:rsidRPr="006C7BDD">
              <w:rPr>
                <w:rFonts w:asciiTheme="majorHAnsi" w:hAnsiTheme="majorHAnsi"/>
                <w:i/>
              </w:rPr>
              <w:t>Procurement</w:t>
            </w:r>
          </w:p>
        </w:tc>
        <w:tc>
          <w:tcPr>
            <w:tcW w:w="630" w:type="dxa"/>
          </w:tcPr>
          <w:p w:rsidR="00E76248" w:rsidRPr="00F30619" w:rsidRDefault="00E76248" w:rsidP="00E76248">
            <w:pPr>
              <w:spacing w:after="0" w:line="240" w:lineRule="auto"/>
              <w:jc w:val="center"/>
              <w:rPr>
                <w:rFonts w:ascii="Calibri" w:eastAsia="Calibri" w:hAnsi="Calibri" w:cs="Times New Roman"/>
              </w:rPr>
            </w:pPr>
            <w:r w:rsidRPr="00F30619">
              <w:rPr>
                <w:rFonts w:ascii="Calibri" w:eastAsia="Calibri" w:hAnsi="Calibri" w:cs="Times New Roman"/>
              </w:rPr>
              <w:t>I</w:t>
            </w:r>
            <w:r w:rsidR="00F30619">
              <w:rPr>
                <w:rFonts w:ascii="Calibri" w:eastAsia="Calibri" w:hAnsi="Calibri" w:cs="Times New Roman"/>
              </w:rPr>
              <w:t>1</w:t>
            </w:r>
          </w:p>
          <w:p w:rsidR="00E76248" w:rsidRPr="00F30619" w:rsidRDefault="00E76248" w:rsidP="00E76248">
            <w:pPr>
              <w:spacing w:after="0" w:line="240" w:lineRule="auto"/>
              <w:jc w:val="center"/>
              <w:rPr>
                <w:rFonts w:ascii="Calibri" w:eastAsia="Times New Roman" w:hAnsi="Calibri" w:cs="Times New Roman"/>
              </w:rPr>
            </w:pPr>
            <w:r w:rsidRPr="00F30619">
              <w:rPr>
                <w:rFonts w:ascii="Calibri" w:eastAsia="Calibri" w:hAnsi="Calibri" w:cs="Times New Roman"/>
              </w:rPr>
              <w:t>O1</w:t>
            </w:r>
          </w:p>
        </w:tc>
        <w:tc>
          <w:tcPr>
            <w:tcW w:w="1260" w:type="dxa"/>
          </w:tcPr>
          <w:p w:rsidR="00E76248" w:rsidRPr="00F30619" w:rsidRDefault="00E76248" w:rsidP="00E76248">
            <w:pPr>
              <w:spacing w:after="0" w:line="240" w:lineRule="auto"/>
              <w:rPr>
                <w:rFonts w:ascii="Calibri" w:eastAsia="Times New Roman" w:hAnsi="Calibri" w:cs="Times New Roman"/>
              </w:rPr>
            </w:pPr>
          </w:p>
        </w:tc>
        <w:tc>
          <w:tcPr>
            <w:tcW w:w="1620" w:type="dxa"/>
          </w:tcPr>
          <w:p w:rsidR="00E76248" w:rsidRPr="00F30619" w:rsidRDefault="00E76248" w:rsidP="00E76248">
            <w:pPr>
              <w:spacing w:after="0" w:line="240" w:lineRule="auto"/>
              <w:rPr>
                <w:rFonts w:ascii="Calibri" w:eastAsia="Times New Roman" w:hAnsi="Calibri" w:cs="Times New Roman"/>
              </w:rPr>
            </w:pPr>
          </w:p>
        </w:tc>
      </w:tr>
    </w:tbl>
    <w:p w:rsidR="00E76248" w:rsidRPr="00E76248" w:rsidRDefault="00E76248" w:rsidP="00E04FE3">
      <w:pPr>
        <w:spacing w:before="120" w:after="120" w:line="276" w:lineRule="auto"/>
        <w:ind w:left="360"/>
        <w:rPr>
          <w:rFonts w:ascii="Calibri" w:eastAsia="Times New Roman" w:hAnsi="Calibri" w:cs="Times New Roman"/>
          <w:b/>
          <w:sz w:val="28"/>
          <w:szCs w:val="28"/>
        </w:rPr>
      </w:pPr>
      <w:r w:rsidRPr="00E76248">
        <w:rPr>
          <w:rFonts w:ascii="Calibri" w:eastAsia="Times New Roman" w:hAnsi="Calibri" w:cs="Times New Roman"/>
          <w:b/>
          <w:sz w:val="28"/>
          <w:szCs w:val="28"/>
        </w:rPr>
        <w:t>Competency: Communicate effectively.</w:t>
      </w:r>
    </w:p>
    <w:p w:rsidR="00E76248" w:rsidRPr="00E76248" w:rsidRDefault="00E76248" w:rsidP="00E04FE3">
      <w:pPr>
        <w:spacing w:before="120" w:after="120" w:line="240" w:lineRule="auto"/>
        <w:ind w:left="360"/>
        <w:rPr>
          <w:rFonts w:ascii="Calibri" w:eastAsia="Times New Roman" w:hAnsi="Calibri" w:cs="Times New Roman"/>
          <w:i/>
          <w:sz w:val="24"/>
          <w:szCs w:val="24"/>
        </w:rPr>
      </w:pPr>
      <w:r w:rsidRPr="00E76248">
        <w:rPr>
          <w:rFonts w:ascii="Calibri" w:eastAsia="Times New Roman" w:hAnsi="Calibri" w:cs="Times New Roman"/>
          <w:i/>
          <w:sz w:val="24"/>
          <w:szCs w:val="24"/>
        </w:rPr>
        <w:t>Description:  Use suitable communication techniques to share relevant information with appropriate personnel on a timely basis to accomplish objectives in a rapidly changing, high-risk environment.</w:t>
      </w:r>
    </w:p>
    <w:p w:rsidR="00E76248" w:rsidRPr="00E04FE3" w:rsidRDefault="00E76248" w:rsidP="00E04FE3">
      <w:pPr>
        <w:spacing w:before="120" w:after="120"/>
        <w:ind w:left="360"/>
        <w:rPr>
          <w:rFonts w:asciiTheme="majorHAnsi" w:hAnsiTheme="majorHAnsi"/>
          <w:b/>
          <w:color w:val="000000" w:themeColor="text1"/>
          <w:sz w:val="24"/>
          <w:szCs w:val="24"/>
        </w:rPr>
      </w:pPr>
      <w:r w:rsidRPr="00E04FE3">
        <w:rPr>
          <w:rFonts w:asciiTheme="majorHAnsi" w:hAnsiTheme="majorHAnsi"/>
          <w:b/>
          <w:color w:val="000000" w:themeColor="text1"/>
          <w:sz w:val="24"/>
          <w:szCs w:val="24"/>
        </w:rPr>
        <w:t>Behavior: Ensure relevant information is exchanged during briefings and debriefings.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97"/>
        <w:gridCol w:w="630"/>
        <w:gridCol w:w="1260"/>
        <w:gridCol w:w="1620"/>
      </w:tblGrid>
      <w:tr w:rsidR="00E76248" w:rsidRPr="00E76248" w:rsidTr="00FD6C66">
        <w:tc>
          <w:tcPr>
            <w:tcW w:w="7297" w:type="dxa"/>
          </w:tcPr>
          <w:p w:rsidR="00E76248" w:rsidRPr="00B871E4"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B871E4">
              <w:rPr>
                <w:rFonts w:ascii="Calibri" w:eastAsia="Times New Roman" w:hAnsi="Calibri" w:cs="Times New Roman"/>
              </w:rPr>
              <w:t>Provide input for the Incident Status Summary (ICS 209).</w:t>
            </w:r>
          </w:p>
        </w:tc>
        <w:tc>
          <w:tcPr>
            <w:tcW w:w="630" w:type="dxa"/>
          </w:tcPr>
          <w:p w:rsidR="00E76248" w:rsidRPr="00B871E4" w:rsidRDefault="00E76248" w:rsidP="00E76248">
            <w:pPr>
              <w:spacing w:before="120" w:after="0" w:line="240" w:lineRule="auto"/>
              <w:jc w:val="center"/>
              <w:rPr>
                <w:rFonts w:ascii="Calibri" w:eastAsia="Calibri" w:hAnsi="Calibri" w:cs="Times New Roman"/>
              </w:rPr>
            </w:pPr>
            <w:r w:rsidRPr="00B871E4">
              <w:rPr>
                <w:rFonts w:ascii="Calibri" w:eastAsia="Calibri" w:hAnsi="Calibri" w:cs="Times New Roman"/>
              </w:rPr>
              <w:t>I</w:t>
            </w:r>
            <w:r w:rsidR="00F30619" w:rsidRPr="00B871E4">
              <w:rPr>
                <w:rFonts w:ascii="Calibri" w:eastAsia="Calibri" w:hAnsi="Calibri" w:cs="Times New Roman"/>
              </w:rPr>
              <w:t>1</w:t>
            </w:r>
          </w:p>
          <w:p w:rsidR="00E76248" w:rsidRPr="00B871E4" w:rsidRDefault="00E76248" w:rsidP="00E76248">
            <w:pPr>
              <w:spacing w:after="0" w:line="240" w:lineRule="auto"/>
              <w:jc w:val="center"/>
              <w:rPr>
                <w:rFonts w:ascii="Calibri" w:eastAsia="Times New Roman" w:hAnsi="Calibri" w:cs="Times New Roman"/>
              </w:rPr>
            </w:pPr>
            <w:r w:rsidRPr="00B871E4">
              <w:rPr>
                <w:rFonts w:ascii="Calibri" w:eastAsia="Calibri" w:hAnsi="Calibri" w:cs="Times New Roman"/>
              </w:rPr>
              <w:t>O1</w:t>
            </w:r>
          </w:p>
        </w:tc>
        <w:tc>
          <w:tcPr>
            <w:tcW w:w="1260" w:type="dxa"/>
          </w:tcPr>
          <w:p w:rsidR="00E76248" w:rsidRPr="00B871E4" w:rsidRDefault="00E76248" w:rsidP="00E76248">
            <w:pPr>
              <w:spacing w:after="0" w:line="240" w:lineRule="auto"/>
              <w:rPr>
                <w:rFonts w:ascii="Calibri" w:eastAsia="Times New Roman" w:hAnsi="Calibri" w:cs="Times New Roman"/>
              </w:rPr>
            </w:pPr>
          </w:p>
        </w:tc>
        <w:tc>
          <w:tcPr>
            <w:tcW w:w="1620" w:type="dxa"/>
          </w:tcPr>
          <w:p w:rsidR="00E76248" w:rsidRPr="00B871E4"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B871E4" w:rsidRDefault="00E76248" w:rsidP="0015146E">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Coordinate</w:t>
            </w:r>
            <w:r w:rsidRPr="00B871E4">
              <w:rPr>
                <w:rFonts w:ascii="Calibri" w:eastAsia="Times New Roman" w:hAnsi="Calibri" w:cs="Times New Roman"/>
              </w:rPr>
              <w:t xml:space="preserve"> cost estimates to </w:t>
            </w:r>
            <w:r w:rsidR="008352FC">
              <w:rPr>
                <w:rFonts w:ascii="Calibri" w:eastAsia="Times New Roman" w:hAnsi="Calibri" w:cs="Times New Roman"/>
              </w:rPr>
              <w:t xml:space="preserve">host </w:t>
            </w:r>
            <w:r w:rsidRPr="00B871E4">
              <w:rPr>
                <w:rFonts w:ascii="Calibri" w:eastAsia="Times New Roman" w:hAnsi="Calibri" w:cs="Times New Roman"/>
              </w:rPr>
              <w:t xml:space="preserve">agency and incident personnel per </w:t>
            </w:r>
            <w:r w:rsidR="0015146E">
              <w:rPr>
                <w:rFonts w:ascii="Calibri" w:eastAsia="Times New Roman" w:hAnsi="Calibri" w:cs="Times New Roman"/>
              </w:rPr>
              <w:t xml:space="preserve">Host Agency </w:t>
            </w:r>
            <w:r w:rsidRPr="00B871E4">
              <w:rPr>
                <w:rFonts w:ascii="Calibri" w:eastAsia="Times New Roman" w:hAnsi="Calibri" w:cs="Times New Roman"/>
              </w:rPr>
              <w:t>guidelines.</w:t>
            </w:r>
          </w:p>
        </w:tc>
        <w:tc>
          <w:tcPr>
            <w:tcW w:w="630" w:type="dxa"/>
          </w:tcPr>
          <w:p w:rsidR="00E76248" w:rsidRPr="00B871E4" w:rsidRDefault="00E76248" w:rsidP="00E76248">
            <w:pPr>
              <w:spacing w:before="120" w:after="0" w:line="240" w:lineRule="auto"/>
              <w:jc w:val="center"/>
              <w:rPr>
                <w:rFonts w:ascii="Calibri" w:eastAsia="Calibri" w:hAnsi="Calibri" w:cs="Times New Roman"/>
              </w:rPr>
            </w:pPr>
            <w:r w:rsidRPr="00B871E4">
              <w:rPr>
                <w:rFonts w:ascii="Calibri" w:eastAsia="Calibri" w:hAnsi="Calibri" w:cs="Times New Roman"/>
              </w:rPr>
              <w:t>I</w:t>
            </w:r>
            <w:r w:rsidR="00F30619" w:rsidRPr="00B871E4">
              <w:rPr>
                <w:rFonts w:ascii="Calibri" w:eastAsia="Calibri" w:hAnsi="Calibri" w:cs="Times New Roman"/>
              </w:rPr>
              <w:t>1</w:t>
            </w:r>
          </w:p>
          <w:p w:rsidR="00E76248" w:rsidRPr="00B871E4" w:rsidRDefault="00E76248" w:rsidP="00E76248">
            <w:pPr>
              <w:spacing w:after="0" w:line="240" w:lineRule="auto"/>
              <w:jc w:val="center"/>
              <w:rPr>
                <w:rFonts w:ascii="Calibri" w:eastAsia="Times New Roman" w:hAnsi="Calibri" w:cs="Times New Roman"/>
              </w:rPr>
            </w:pPr>
            <w:r w:rsidRPr="00B871E4">
              <w:rPr>
                <w:rFonts w:ascii="Calibri" w:eastAsia="Calibri" w:hAnsi="Calibri" w:cs="Times New Roman"/>
              </w:rPr>
              <w:t>O1</w:t>
            </w:r>
          </w:p>
        </w:tc>
        <w:tc>
          <w:tcPr>
            <w:tcW w:w="1260" w:type="dxa"/>
          </w:tcPr>
          <w:p w:rsidR="00E76248" w:rsidRPr="00B871E4" w:rsidRDefault="00E76248" w:rsidP="00E76248">
            <w:pPr>
              <w:spacing w:after="0" w:line="240" w:lineRule="auto"/>
              <w:rPr>
                <w:rFonts w:ascii="Calibri" w:eastAsia="Times New Roman" w:hAnsi="Calibri" w:cs="Times New Roman"/>
              </w:rPr>
            </w:pPr>
          </w:p>
        </w:tc>
        <w:tc>
          <w:tcPr>
            <w:tcW w:w="1620" w:type="dxa"/>
          </w:tcPr>
          <w:p w:rsidR="00E76248" w:rsidRPr="00B871E4" w:rsidRDefault="00E76248" w:rsidP="00E76248">
            <w:pPr>
              <w:spacing w:after="0" w:line="240" w:lineRule="auto"/>
              <w:rPr>
                <w:rFonts w:ascii="Calibri" w:eastAsia="Times New Roman" w:hAnsi="Calibri" w:cs="Times New Roman"/>
              </w:rPr>
            </w:pPr>
          </w:p>
        </w:tc>
      </w:tr>
    </w:tbl>
    <w:p w:rsidR="00E76248" w:rsidRPr="00E04FE3" w:rsidRDefault="00E76248" w:rsidP="00E04FE3">
      <w:pPr>
        <w:spacing w:before="120" w:after="120"/>
        <w:ind w:left="360"/>
        <w:rPr>
          <w:rFonts w:asciiTheme="majorHAnsi" w:hAnsiTheme="majorHAnsi"/>
          <w:b/>
          <w:color w:val="000000" w:themeColor="text1"/>
          <w:sz w:val="24"/>
          <w:szCs w:val="24"/>
        </w:rPr>
      </w:pPr>
      <w:r w:rsidRPr="00E04FE3">
        <w:rPr>
          <w:rFonts w:asciiTheme="majorHAnsi" w:hAnsiTheme="majorHAnsi"/>
          <w:b/>
          <w:color w:val="000000" w:themeColor="text1"/>
          <w:sz w:val="24"/>
          <w:szCs w:val="24"/>
        </w:rPr>
        <w:t>Behavior: Ensure documentation is complete and disposition is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97"/>
        <w:gridCol w:w="630"/>
        <w:gridCol w:w="1260"/>
        <w:gridCol w:w="1620"/>
      </w:tblGrid>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Document incident costs according to direction, timeframes, and regulations.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Finalize</w:t>
            </w:r>
            <w:r w:rsidRPr="00E76248">
              <w:rPr>
                <w:rFonts w:ascii="Calibri" w:eastAsia="Times New Roman" w:hAnsi="Calibri" w:cs="Times New Roman"/>
              </w:rPr>
              <w:t xml:space="preserve"> cost documentation.</w:t>
            </w:r>
          </w:p>
          <w:p w:rsidR="00E76248" w:rsidRPr="00E76248" w:rsidRDefault="00E76248" w:rsidP="00DE3C63">
            <w:pPr>
              <w:numPr>
                <w:ilvl w:val="0"/>
                <w:numId w:val="13"/>
              </w:numPr>
              <w:spacing w:after="0" w:line="240" w:lineRule="auto"/>
              <w:rPr>
                <w:rFonts w:ascii="Calibri" w:eastAsia="Times New Roman" w:hAnsi="Calibri" w:cs="Times New Roman"/>
              </w:rPr>
            </w:pPr>
            <w:r w:rsidRPr="00F30619">
              <w:rPr>
                <w:rFonts w:ascii="Calibri" w:eastAsia="Times New Roman" w:hAnsi="Calibri" w:cs="Times New Roman"/>
                <w:i/>
              </w:rPr>
              <w:t xml:space="preserve">Coordinate completion of incident finance package with Finance Section Chief and </w:t>
            </w:r>
            <w:r w:rsidR="008352FC">
              <w:rPr>
                <w:rFonts w:ascii="Calibri" w:eastAsia="Times New Roman" w:hAnsi="Calibri" w:cs="Times New Roman"/>
                <w:i/>
              </w:rPr>
              <w:t xml:space="preserve">Host </w:t>
            </w:r>
            <w:r w:rsidRPr="00F30619">
              <w:rPr>
                <w:rFonts w:ascii="Calibri" w:eastAsia="Times New Roman" w:hAnsi="Calibri" w:cs="Times New Roman"/>
                <w:i/>
              </w:rPr>
              <w:t>Agency Having Jurisdiction.</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sidRP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E76248" w:rsidP="00E04FE3">
      <w:pPr>
        <w:spacing w:before="120" w:after="120" w:line="276" w:lineRule="auto"/>
        <w:ind w:left="360"/>
        <w:rPr>
          <w:rFonts w:ascii="Calibri" w:eastAsia="Times New Roman" w:hAnsi="Calibri" w:cs="Times New Roman"/>
          <w:b/>
          <w:sz w:val="28"/>
          <w:szCs w:val="28"/>
        </w:rPr>
      </w:pPr>
      <w:r w:rsidRPr="00E76248">
        <w:rPr>
          <w:rFonts w:ascii="Calibri" w:eastAsia="Times New Roman" w:hAnsi="Calibri" w:cs="Times New Roman"/>
          <w:b/>
          <w:sz w:val="28"/>
          <w:szCs w:val="28"/>
        </w:rPr>
        <w:t>Competency: Ensure completion of assigned actions to meet identified objectives.</w:t>
      </w:r>
    </w:p>
    <w:p w:rsidR="00E76248" w:rsidRPr="00E76248" w:rsidRDefault="00E76248" w:rsidP="00E04FE3">
      <w:pPr>
        <w:spacing w:before="120" w:after="120" w:line="240" w:lineRule="auto"/>
        <w:ind w:left="360"/>
        <w:rPr>
          <w:rFonts w:ascii="Calibri" w:eastAsia="Times New Roman" w:hAnsi="Calibri" w:cs="Times New Roman"/>
          <w:i/>
          <w:sz w:val="24"/>
          <w:szCs w:val="24"/>
        </w:rPr>
      </w:pPr>
      <w:r w:rsidRPr="00E76248">
        <w:rPr>
          <w:rFonts w:ascii="Calibri" w:eastAsia="Times New Roman" w:hAnsi="Calibri" w:cs="Times New Roman"/>
          <w:i/>
          <w:sz w:val="24"/>
          <w:szCs w:val="24"/>
        </w:rPr>
        <w:t xml:space="preserve">Description: </w:t>
      </w:r>
      <w:r w:rsidRPr="00E76248">
        <w:rPr>
          <w:rFonts w:ascii="Calibri" w:eastAsia="Times New Roman" w:hAnsi="Calibri" w:cs="Times New Roman"/>
          <w:i/>
        </w:rPr>
        <w:t>Identify, analyze, and apply relevant situational information and evaluate actions to complete assignments safely and meet identified objectives. Complete actions within established timeframe.</w:t>
      </w:r>
    </w:p>
    <w:p w:rsidR="00E76248" w:rsidRPr="00E76248" w:rsidRDefault="00E76248" w:rsidP="00E04FE3">
      <w:pPr>
        <w:spacing w:before="120" w:after="120" w:line="240" w:lineRule="auto"/>
        <w:ind w:left="360" w:hanging="4"/>
        <w:rPr>
          <w:rFonts w:ascii="Calibri" w:eastAsia="Times New Roman" w:hAnsi="Calibri" w:cs="Times New Roman"/>
          <w:b/>
          <w:sz w:val="24"/>
          <w:szCs w:val="24"/>
        </w:rPr>
      </w:pPr>
      <w:r w:rsidRPr="00E76248">
        <w:rPr>
          <w:rFonts w:ascii="Calibri" w:eastAsia="Times New Roman" w:hAnsi="Calibri" w:cs="Times New Roman"/>
          <w:b/>
          <w:sz w:val="24"/>
          <w:szCs w:val="24"/>
        </w:rPr>
        <w:t>Behavior: Administer and/or apply agency policy, contracts and agreements.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97"/>
        <w:gridCol w:w="630"/>
        <w:gridCol w:w="1260"/>
        <w:gridCol w:w="1620"/>
      </w:tblGrid>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Assist</w:t>
            </w:r>
            <w:r w:rsidRPr="00E76248">
              <w:rPr>
                <w:rFonts w:ascii="Calibri" w:eastAsia="Times New Roman" w:hAnsi="Calibri" w:cs="Times New Roman"/>
              </w:rPr>
              <w:t xml:space="preserve"> with the development of cost share agreements.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Track</w:t>
            </w:r>
            <w:r w:rsidRPr="00E76248">
              <w:rPr>
                <w:rFonts w:ascii="Calibri" w:eastAsia="Times New Roman" w:hAnsi="Calibri" w:cs="Times New Roman"/>
              </w:rPr>
              <w:t xml:space="preserve"> costs in accordance with established cost share agreements.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6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661F8E" w:rsidP="00E76248">
      <w:pPr>
        <w:spacing w:before="120" w:after="120" w:line="240" w:lineRule="auto"/>
        <w:ind w:left="994" w:hanging="994"/>
        <w:rPr>
          <w:rFonts w:ascii="Calibri" w:eastAsia="Times New Roman" w:hAnsi="Calibri" w:cs="Times New Roman"/>
          <w:b/>
          <w:sz w:val="24"/>
          <w:szCs w:val="24"/>
        </w:rPr>
      </w:pPr>
      <w:r>
        <w:rPr>
          <w:rFonts w:ascii="Calibri" w:eastAsia="Times New Roman" w:hAnsi="Calibri" w:cs="Times New Roman"/>
          <w:b/>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85"/>
        <w:gridCol w:w="649"/>
        <w:gridCol w:w="1278"/>
        <w:gridCol w:w="1620"/>
      </w:tblGrid>
      <w:tr w:rsidR="00A364A0" w:rsidRPr="00E76248" w:rsidTr="00FD6C66">
        <w:tc>
          <w:tcPr>
            <w:tcW w:w="7297" w:type="dxa"/>
            <w:tcBorders>
              <w:bottom w:val="single" w:sz="4" w:space="0" w:color="auto"/>
            </w:tcBorders>
            <w:vAlign w:val="center"/>
          </w:tcPr>
          <w:p w:rsidR="00A364A0" w:rsidRPr="001676DE" w:rsidRDefault="00A364A0" w:rsidP="00A364A0">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630" w:type="dxa"/>
            <w:tcBorders>
              <w:bottom w:val="single" w:sz="4" w:space="0" w:color="auto"/>
            </w:tcBorders>
            <w:vAlign w:val="center"/>
          </w:tcPr>
          <w:p w:rsidR="00A364A0" w:rsidRPr="001676DE" w:rsidRDefault="00A364A0" w:rsidP="00A364A0">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279" w:type="dxa"/>
            <w:tcBorders>
              <w:bottom w:val="single" w:sz="4" w:space="0" w:color="auto"/>
            </w:tcBorders>
            <w:vAlign w:val="center"/>
          </w:tcPr>
          <w:p w:rsidR="00A364A0" w:rsidRDefault="00A364A0" w:rsidP="00A364A0">
            <w:pPr>
              <w:pStyle w:val="TableParagraph"/>
              <w:spacing w:line="242" w:lineRule="exact"/>
              <w:jc w:val="center"/>
              <w:rPr>
                <w:rFonts w:asciiTheme="majorHAnsi" w:hAnsiTheme="majorHAnsi"/>
                <w:b/>
                <w:color w:val="000000" w:themeColor="text1"/>
                <w:spacing w:val="-1"/>
                <w:sz w:val="20"/>
                <w:szCs w:val="20"/>
              </w:rPr>
            </w:pPr>
            <w:r>
              <w:rPr>
                <w:rFonts w:asciiTheme="majorHAnsi" w:hAnsiTheme="majorHAnsi"/>
                <w:b/>
                <w:color w:val="000000" w:themeColor="text1"/>
                <w:spacing w:val="-1"/>
                <w:sz w:val="20"/>
                <w:szCs w:val="20"/>
              </w:rPr>
              <w:t>Evaluation Record</w:t>
            </w:r>
          </w:p>
          <w:p w:rsidR="00A364A0" w:rsidRPr="001676DE" w:rsidRDefault="00A364A0" w:rsidP="00A364A0">
            <w:pPr>
              <w:pStyle w:val="TableParagraph"/>
              <w:spacing w:line="242" w:lineRule="exact"/>
              <w:jc w:val="center"/>
              <w:rPr>
                <w:rFonts w:asciiTheme="majorHAnsi" w:eastAsia="Times New Roman" w:hAnsiTheme="majorHAnsi" w:cs="Times New Roman"/>
                <w:color w:val="000000" w:themeColor="text1"/>
                <w:sz w:val="20"/>
                <w:szCs w:val="20"/>
              </w:rPr>
            </w:pPr>
            <w:r>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A364A0" w:rsidRPr="001676DE" w:rsidRDefault="00A364A0" w:rsidP="00A364A0">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A364A0" w:rsidRPr="001676DE" w:rsidRDefault="00A364A0" w:rsidP="00A364A0">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661F8E" w:rsidRPr="00E76248" w:rsidTr="00A364A0">
        <w:tc>
          <w:tcPr>
            <w:tcW w:w="10826" w:type="dxa"/>
            <w:gridSpan w:val="4"/>
            <w:tcBorders>
              <w:left w:val="nil"/>
              <w:right w:val="nil"/>
            </w:tcBorders>
          </w:tcPr>
          <w:p w:rsidR="00661F8E" w:rsidRPr="00E76248" w:rsidRDefault="00661F8E" w:rsidP="00A364A0">
            <w:pPr>
              <w:spacing w:before="120" w:after="120"/>
              <w:ind w:left="360"/>
              <w:rPr>
                <w:rFonts w:ascii="Calibri" w:eastAsia="Times New Roman" w:hAnsi="Calibri" w:cs="Times New Roman"/>
              </w:rPr>
            </w:pPr>
            <w:r w:rsidRPr="00A364A0">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Gather, analyze, and validate information pertinent to the incident or event and make recommendations for setting priorities.</w:t>
            </w: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Verify incident resources with Planning Section.</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279"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Provide</w:t>
            </w:r>
            <w:r w:rsidRPr="00661F8E">
              <w:rPr>
                <w:rFonts w:ascii="Calibri" w:eastAsia="Times New Roman" w:hAnsi="Calibri" w:cs="Times New Roman"/>
              </w:rPr>
              <w:t xml:space="preserve"> information for cost containment effort, as requested.</w:t>
            </w:r>
          </w:p>
          <w:p w:rsidR="00E76248" w:rsidRPr="00E76248" w:rsidRDefault="00E76248" w:rsidP="00DE3C63">
            <w:pPr>
              <w:pStyle w:val="ListParagraph"/>
              <w:numPr>
                <w:ilvl w:val="0"/>
                <w:numId w:val="11"/>
              </w:numPr>
              <w:tabs>
                <w:tab w:val="clear" w:pos="2520"/>
              </w:tabs>
              <w:ind w:left="1080"/>
              <w:rPr>
                <w:rFonts w:ascii="Calibri" w:eastAsia="Times New Roman" w:hAnsi="Calibri" w:cs="Times New Roman"/>
                <w:i/>
              </w:rPr>
            </w:pPr>
            <w:r w:rsidRPr="00E76248">
              <w:rPr>
                <w:rFonts w:ascii="Calibri" w:eastAsia="Times New Roman" w:hAnsi="Calibri" w:cs="Times New Roman"/>
                <w:i/>
              </w:rPr>
              <w:t>Coordinate with P</w:t>
            </w:r>
            <w:r w:rsidR="00661F8E" w:rsidRPr="00661F8E">
              <w:rPr>
                <w:rFonts w:ascii="Calibri" w:eastAsia="Times New Roman" w:hAnsi="Calibri" w:cs="Times New Roman"/>
                <w:i/>
              </w:rPr>
              <w:t>rocurement Unit Leader</w:t>
            </w:r>
            <w:r w:rsidRPr="00E76248">
              <w:rPr>
                <w:rFonts w:ascii="Calibri" w:eastAsia="Times New Roman" w:hAnsi="Calibri" w:cs="Times New Roman"/>
                <w:i/>
              </w:rPr>
              <w:t xml:space="preserve"> and other cost centers</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sidRPr="00661F8E">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9"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resources are entered and tracked in the applicable cost reporting program.</w:t>
            </w:r>
          </w:p>
          <w:p w:rsidR="00E76248" w:rsidRPr="006C7BDD" w:rsidRDefault="00E76248" w:rsidP="00DE3C63">
            <w:pPr>
              <w:pStyle w:val="ListParagraph"/>
              <w:numPr>
                <w:ilvl w:val="0"/>
                <w:numId w:val="11"/>
              </w:numPr>
              <w:tabs>
                <w:tab w:val="clear" w:pos="2520"/>
              </w:tabs>
              <w:ind w:left="1080"/>
              <w:rPr>
                <w:rFonts w:asciiTheme="majorHAnsi" w:hAnsiTheme="majorHAnsi"/>
                <w:i/>
              </w:rPr>
            </w:pPr>
            <w:r w:rsidRPr="006C7BDD">
              <w:rPr>
                <w:rFonts w:asciiTheme="majorHAnsi" w:hAnsiTheme="majorHAnsi"/>
                <w:i/>
              </w:rPr>
              <w:t xml:space="preserve">Validate rates within the applicable cost reporting program </w:t>
            </w:r>
            <w:r w:rsidR="00FF61BA">
              <w:rPr>
                <w:rFonts w:asciiTheme="majorHAnsi" w:hAnsiTheme="majorHAnsi"/>
                <w:i/>
              </w:rPr>
              <w:t>for accuracy by geographic area</w:t>
            </w:r>
          </w:p>
          <w:p w:rsidR="00E76248" w:rsidRPr="00E76248" w:rsidRDefault="00E76248" w:rsidP="00DE3C63">
            <w:pPr>
              <w:pStyle w:val="ListParagraph"/>
              <w:numPr>
                <w:ilvl w:val="0"/>
                <w:numId w:val="11"/>
              </w:numPr>
              <w:tabs>
                <w:tab w:val="clear" w:pos="2520"/>
              </w:tabs>
              <w:ind w:left="1080"/>
              <w:rPr>
                <w:rFonts w:ascii="Calibri" w:eastAsia="Times New Roman" w:hAnsi="Calibri" w:cs="Times New Roman"/>
                <w:i/>
              </w:rPr>
            </w:pPr>
            <w:r w:rsidRPr="006C7BDD">
              <w:rPr>
                <w:rFonts w:asciiTheme="majorHAnsi" w:hAnsiTheme="majorHAnsi"/>
                <w:i/>
              </w:rPr>
              <w:t>Provide</w:t>
            </w:r>
            <w:r w:rsidR="00FF61BA">
              <w:rPr>
                <w:rFonts w:ascii="Calibri" w:eastAsia="Times New Roman" w:hAnsi="Calibri" w:cs="Times New Roman"/>
                <w:i/>
              </w:rPr>
              <w:t xml:space="preserve"> projections as necessary</w:t>
            </w:r>
          </w:p>
        </w:tc>
        <w:tc>
          <w:tcPr>
            <w:tcW w:w="63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w:t>
            </w:r>
            <w:r w:rsidR="00F30619">
              <w:rPr>
                <w:rFonts w:ascii="Calibri" w:eastAsia="Calibri" w:hAnsi="Calibri" w:cs="Times New Roman"/>
              </w:rPr>
              <w:t>1</w:t>
            </w:r>
          </w:p>
          <w:p w:rsidR="00E76248" w:rsidRPr="00E76248" w:rsidRDefault="00E76248" w:rsidP="00E76248">
            <w:pPr>
              <w:spacing w:after="0" w:line="240" w:lineRule="auto"/>
              <w:jc w:val="center"/>
              <w:rPr>
                <w:rFonts w:ascii="Calibri" w:eastAsia="Calibri" w:hAnsi="Calibri" w:cs="Times New Roman"/>
              </w:rPr>
            </w:pPr>
            <w:r w:rsidRPr="00E76248">
              <w:rPr>
                <w:rFonts w:ascii="Calibri" w:eastAsia="Calibri" w:hAnsi="Calibri" w:cs="Times New Roman"/>
              </w:rPr>
              <w:t>O1</w:t>
            </w:r>
          </w:p>
        </w:tc>
        <w:tc>
          <w:tcPr>
            <w:tcW w:w="1279"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bl>
    <w:p w:rsidR="00E76248" w:rsidRPr="00E76248" w:rsidRDefault="00E76248" w:rsidP="00A364A0">
      <w:pPr>
        <w:spacing w:before="120" w:after="120"/>
        <w:ind w:left="360"/>
        <w:rPr>
          <w:rFonts w:ascii="Calibri" w:eastAsia="Times New Roman" w:hAnsi="Calibri" w:cs="Times New Roman"/>
          <w:b/>
          <w:sz w:val="24"/>
          <w:szCs w:val="24"/>
        </w:rPr>
      </w:pPr>
      <w:r w:rsidRPr="00A364A0">
        <w:rPr>
          <w:rFonts w:asciiTheme="majorHAnsi" w:hAnsiTheme="majorHAnsi"/>
          <w:b/>
          <w:color w:val="000000" w:themeColor="text1"/>
          <w:sz w:val="24"/>
          <w:szCs w:val="24"/>
        </w:rPr>
        <w:t>Behavior</w:t>
      </w:r>
      <w:r w:rsidRPr="00E76248">
        <w:rPr>
          <w:rFonts w:ascii="Calibri" w:eastAsia="Times New Roman" w:hAnsi="Calibri" w:cs="Times New Roman"/>
          <w:b/>
          <w:sz w:val="24"/>
          <w:szCs w:val="24"/>
        </w:rPr>
        <w:t>: Utilize information to produce outputs.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
      <w:tblGrid>
        <w:gridCol w:w="7297"/>
        <w:gridCol w:w="720"/>
        <w:gridCol w:w="1170"/>
        <w:gridCol w:w="1620"/>
      </w:tblGrid>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E76248">
              <w:rPr>
                <w:rFonts w:ascii="Calibri" w:eastAsia="Times New Roman" w:hAnsi="Calibri" w:cs="Times New Roman"/>
              </w:rPr>
              <w:t>Ensure cost packages are completed and distributed in accordance with agency policy</w:t>
            </w:r>
            <w:r w:rsidR="00FF61BA">
              <w:rPr>
                <w:rFonts w:ascii="Calibri" w:eastAsia="Times New Roman" w:hAnsi="Calibri" w:cs="Times New Roman"/>
              </w:rPr>
              <w:t>.</w:t>
            </w:r>
          </w:p>
        </w:tc>
        <w:tc>
          <w:tcPr>
            <w:tcW w:w="72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I1</w:t>
            </w:r>
          </w:p>
          <w:p w:rsidR="00E76248" w:rsidRPr="00E76248" w:rsidRDefault="00E76248" w:rsidP="00E76248">
            <w:pPr>
              <w:spacing w:after="0" w:line="240" w:lineRule="auto"/>
              <w:jc w:val="center"/>
              <w:rPr>
                <w:rFonts w:ascii="Calibri" w:eastAsia="Times New Roman"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r w:rsidR="00E76248" w:rsidRPr="00E76248" w:rsidTr="00FD6C66">
        <w:tc>
          <w:tcPr>
            <w:tcW w:w="7297" w:type="dxa"/>
          </w:tcPr>
          <w:p w:rsidR="00E76248" w:rsidRPr="00E76248" w:rsidRDefault="00E76248" w:rsidP="00DE3C63">
            <w:pPr>
              <w:pStyle w:val="TableParagraph"/>
              <w:numPr>
                <w:ilvl w:val="0"/>
                <w:numId w:val="10"/>
              </w:numPr>
              <w:tabs>
                <w:tab w:val="clear" w:pos="216"/>
              </w:tabs>
              <w:spacing w:before="120"/>
              <w:ind w:left="720" w:hanging="540"/>
              <w:rPr>
                <w:rFonts w:ascii="Calibri" w:eastAsia="Times New Roman" w:hAnsi="Calibri" w:cs="Times New Roman"/>
              </w:rPr>
            </w:pPr>
            <w:r w:rsidRPr="00304AAA">
              <w:rPr>
                <w:rFonts w:asciiTheme="majorHAnsi" w:eastAsia="Times New Roman" w:hAnsiTheme="majorHAnsi" w:cs="Times New Roman"/>
                <w:color w:val="000000" w:themeColor="text1"/>
              </w:rPr>
              <w:t>Ensure</w:t>
            </w:r>
            <w:r w:rsidRPr="00E76248">
              <w:rPr>
                <w:rFonts w:ascii="Calibri" w:eastAsia="Times New Roman" w:hAnsi="Calibri" w:cs="Times New Roman"/>
              </w:rPr>
              <w:t xml:space="preserve"> accruals are reported in accordance with</w:t>
            </w:r>
            <w:r w:rsidR="008352FC">
              <w:rPr>
                <w:rFonts w:ascii="Calibri" w:eastAsia="Times New Roman" w:hAnsi="Calibri" w:cs="Times New Roman"/>
              </w:rPr>
              <w:t xml:space="preserve"> host</w:t>
            </w:r>
            <w:r w:rsidRPr="00E76248">
              <w:rPr>
                <w:rFonts w:ascii="Calibri" w:eastAsia="Times New Roman" w:hAnsi="Calibri" w:cs="Times New Roman"/>
              </w:rPr>
              <w:t xml:space="preserve"> agency policy.</w:t>
            </w:r>
          </w:p>
        </w:tc>
        <w:tc>
          <w:tcPr>
            <w:tcW w:w="720" w:type="dxa"/>
          </w:tcPr>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I1</w:t>
            </w:r>
          </w:p>
          <w:p w:rsidR="00E76248" w:rsidRPr="00E76248" w:rsidRDefault="00E76248" w:rsidP="00E76248">
            <w:pPr>
              <w:spacing w:before="120" w:after="0" w:line="240" w:lineRule="auto"/>
              <w:jc w:val="center"/>
              <w:rPr>
                <w:rFonts w:ascii="Calibri" w:eastAsia="Calibri" w:hAnsi="Calibri" w:cs="Times New Roman"/>
              </w:rPr>
            </w:pPr>
            <w:r w:rsidRPr="00E76248">
              <w:rPr>
                <w:rFonts w:ascii="Calibri" w:eastAsia="Calibri" w:hAnsi="Calibri" w:cs="Times New Roman"/>
              </w:rPr>
              <w:t>O1</w:t>
            </w:r>
          </w:p>
        </w:tc>
        <w:tc>
          <w:tcPr>
            <w:tcW w:w="1170" w:type="dxa"/>
          </w:tcPr>
          <w:p w:rsidR="00E76248" w:rsidRPr="00E76248" w:rsidRDefault="00E76248" w:rsidP="00E76248">
            <w:pPr>
              <w:spacing w:after="0" w:line="240" w:lineRule="auto"/>
              <w:rPr>
                <w:rFonts w:ascii="Calibri" w:eastAsia="Times New Roman" w:hAnsi="Calibri" w:cs="Times New Roman"/>
              </w:rPr>
            </w:pPr>
          </w:p>
        </w:tc>
        <w:tc>
          <w:tcPr>
            <w:tcW w:w="1620" w:type="dxa"/>
          </w:tcPr>
          <w:p w:rsidR="00E76248" w:rsidRPr="00E76248" w:rsidRDefault="00E76248" w:rsidP="00E76248">
            <w:pPr>
              <w:spacing w:after="0" w:line="240" w:lineRule="auto"/>
              <w:rPr>
                <w:rFonts w:ascii="Calibri" w:eastAsia="Times New Roman" w:hAnsi="Calibri" w:cs="Times New Roman"/>
              </w:rPr>
            </w:pPr>
          </w:p>
        </w:tc>
      </w:tr>
    </w:tbl>
    <w:p w:rsidR="00B65A13" w:rsidRPr="00030810" w:rsidRDefault="00B65A13" w:rsidP="007F4BAD">
      <w:pPr>
        <w:spacing w:before="63" w:line="321" w:lineRule="exact"/>
        <w:rPr>
          <w:b/>
          <w:color w:val="000000" w:themeColor="text1"/>
          <w:sz w:val="28"/>
        </w:rPr>
        <w:sectPr w:rsidR="00B65A13" w:rsidRPr="00030810" w:rsidSect="00E76248">
          <w:headerReference w:type="even" r:id="rId34"/>
          <w:headerReference w:type="default" r:id="rId35"/>
          <w:headerReference w:type="first" r:id="rId36"/>
          <w:pgSz w:w="12240" w:h="15840" w:code="1"/>
          <w:pgMar w:top="720" w:right="720" w:bottom="720" w:left="90" w:header="144" w:footer="432" w:gutter="720"/>
          <w:lnNumType w:countBy="1" w:distance="-32767"/>
          <w:cols w:space="720"/>
          <w:docGrid w:linePitch="299"/>
        </w:sectPr>
      </w:pPr>
    </w:p>
    <w:p w:rsidR="00556E52" w:rsidRPr="00556E52" w:rsidRDefault="00556E52" w:rsidP="00556E52">
      <w:pPr>
        <w:spacing w:after="80"/>
        <w:jc w:val="center"/>
        <w:rPr>
          <w:rFonts w:asciiTheme="majorHAnsi" w:eastAsia="Calibri" w:hAnsiTheme="majorHAnsi" w:cs="Arial"/>
          <w:b/>
        </w:rPr>
      </w:pPr>
      <w:r w:rsidRPr="00556E52">
        <w:rPr>
          <w:rFonts w:asciiTheme="majorHAnsi" w:eastAsia="Calibri" w:hAnsiTheme="majorHAnsi" w:cs="Arial"/>
          <w:b/>
        </w:rPr>
        <w:lastRenderedPageBreak/>
        <w:t>INSTRUCTIONS FOR COMPLETING THE EVALUATION RECORD</w:t>
      </w:r>
    </w:p>
    <w:p w:rsidR="00556E52" w:rsidRPr="00556E52" w:rsidRDefault="00556E52" w:rsidP="00556E52">
      <w:pPr>
        <w:spacing w:after="80" w:line="276" w:lineRule="auto"/>
        <w:rPr>
          <w:rFonts w:ascii="Calibri" w:eastAsia="Calibri" w:hAnsi="Calibri" w:cs="Arial"/>
        </w:rPr>
      </w:pPr>
      <w:r w:rsidRPr="00556E52">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556E52" w:rsidDel="00E43E30">
        <w:rPr>
          <w:rFonts w:ascii="Calibri" w:eastAsia="Calibri" w:hAnsi="Calibri" w:cs="Arial"/>
        </w:rPr>
        <w:t xml:space="preserve"> </w:t>
      </w:r>
    </w:p>
    <w:p w:rsidR="00556E52" w:rsidRPr="00556E52" w:rsidRDefault="00556E52" w:rsidP="00556E52">
      <w:pPr>
        <w:spacing w:after="80" w:line="276" w:lineRule="auto"/>
        <w:rPr>
          <w:rFonts w:ascii="Calibri" w:eastAsia="Calibri" w:hAnsi="Calibri" w:cs="Arial"/>
          <w:b/>
        </w:rPr>
      </w:pPr>
      <w:r w:rsidRPr="00556E52">
        <w:rPr>
          <w:rFonts w:ascii="Calibri" w:eastAsia="Calibri" w:hAnsi="Calibri" w:cs="Arial"/>
          <w:b/>
        </w:rPr>
        <w:t>Each Evaluation Record will need to have the following information provided:</w:t>
      </w:r>
      <w:r w:rsidRPr="00556E52" w:rsidDel="0097631E">
        <w:rPr>
          <w:rFonts w:ascii="Calibri" w:eastAsia="Calibri" w:hAnsi="Calibri" w:cs="Arial"/>
          <w:b/>
        </w:rPr>
        <w:t xml:space="preserve"> </w:t>
      </w:r>
    </w:p>
    <w:p w:rsidR="00556E52" w:rsidRPr="00556E52" w:rsidRDefault="00556E52" w:rsidP="00556E52">
      <w:pPr>
        <w:spacing w:after="80" w:line="240" w:lineRule="auto"/>
        <w:rPr>
          <w:rFonts w:ascii="Calibri" w:eastAsia="Calibri" w:hAnsi="Calibri" w:cs="Arial"/>
          <w:b/>
          <w:i/>
        </w:rPr>
      </w:pPr>
      <w:r w:rsidRPr="00556E52">
        <w:rPr>
          <w:rFonts w:ascii="Calibri" w:eastAsia="Calibri" w:hAnsi="Calibri" w:cs="Arial"/>
          <w:b/>
        </w:rPr>
        <w:t xml:space="preserve">Evaluation Record #: </w:t>
      </w:r>
      <w:r w:rsidRPr="00556E52">
        <w:rPr>
          <w:rFonts w:ascii="Calibri" w:eastAsia="Times New Roman" w:hAnsi="Calibri" w:cs="Times New Roman"/>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556E52">
        <w:rPr>
          <w:rFonts w:ascii="Calibri" w:eastAsia="Calibri" w:hAnsi="Calibri" w:cs="Arial"/>
          <w:b/>
          <w:i/>
        </w:rPr>
        <w:t xml:space="preserve">     </w:t>
      </w:r>
    </w:p>
    <w:p w:rsidR="00556E52" w:rsidRPr="00556E52" w:rsidRDefault="00556E52" w:rsidP="00556E52">
      <w:pPr>
        <w:spacing w:after="80" w:line="240" w:lineRule="auto"/>
        <w:rPr>
          <w:rFonts w:ascii="Calibri" w:eastAsia="Calibri" w:hAnsi="Calibri" w:cs="Arial"/>
          <w:b/>
          <w:bCs/>
          <w:i/>
          <w:iCs/>
        </w:rPr>
      </w:pPr>
      <w:r w:rsidRPr="00556E52">
        <w:rPr>
          <w:rFonts w:ascii="Calibri" w:eastAsia="Calibri" w:hAnsi="Calibri" w:cs="Arial"/>
          <w:b/>
          <w:bCs/>
          <w:i/>
          <w:iCs/>
        </w:rPr>
        <w:t>Trainee Name</w:t>
      </w:r>
      <w:r w:rsidRPr="00556E52">
        <w:rPr>
          <w:rFonts w:ascii="Calibri" w:eastAsia="Calibri" w:hAnsi="Calibri" w:cs="Arial"/>
          <w:b/>
          <w:bCs/>
          <w:iCs/>
        </w:rPr>
        <w:t xml:space="preserve">: </w:t>
      </w:r>
      <w:r w:rsidRPr="00556E52">
        <w:rPr>
          <w:rFonts w:ascii="Calibri" w:eastAsia="Calibri" w:hAnsi="Calibri" w:cs="Arial"/>
          <w:bCs/>
          <w:i/>
          <w:iCs/>
        </w:rPr>
        <w:t>Insert the Trainee’s full name.</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Trainee Position</w:t>
      </w:r>
      <w:r w:rsidRPr="00556E52">
        <w:rPr>
          <w:rFonts w:ascii="Calibri" w:eastAsia="Calibri" w:hAnsi="Calibri" w:cs="Arial"/>
          <w:b/>
          <w:bCs/>
          <w:iCs/>
        </w:rPr>
        <w:t xml:space="preserve">: </w:t>
      </w:r>
      <w:r w:rsidRPr="00556E52">
        <w:rPr>
          <w:rFonts w:ascii="Calibri" w:eastAsia="Calibri" w:hAnsi="Calibri" w:cs="Arial"/>
          <w:bCs/>
          <w:i/>
          <w:iCs/>
        </w:rPr>
        <w:t xml:space="preserve">Insert the Trainee’s ICS Trainee position. </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Cs/>
        </w:rPr>
        <w:t>Evaluator’s Information:</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 xml:space="preserve">Evaluator’s Name: </w:t>
      </w:r>
      <w:r w:rsidRPr="00556E52">
        <w:rPr>
          <w:rFonts w:ascii="Calibri" w:eastAsia="Calibri" w:hAnsi="Calibri" w:cs="Arial"/>
          <w:bCs/>
          <w:i/>
          <w:iCs/>
        </w:rPr>
        <w:t>Insert the Evaluator’s full name.</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 xml:space="preserve">Incident Position/Assignment: </w:t>
      </w:r>
      <w:r w:rsidRPr="00556E52">
        <w:rPr>
          <w:rFonts w:ascii="Calibri" w:eastAsia="Calibri" w:hAnsi="Calibri" w:cs="Arial"/>
          <w:bCs/>
          <w:i/>
          <w:iCs/>
        </w:rPr>
        <w:t>Identify the ICS position the Evaluator selected during this evaluation.</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 xml:space="preserve">Evaluator’s Agency/Organization: </w:t>
      </w:r>
      <w:r w:rsidRPr="00556E52">
        <w:rPr>
          <w:rFonts w:ascii="Calibri" w:eastAsia="Calibri" w:hAnsi="Calibri" w:cs="Arial"/>
          <w:bCs/>
          <w:i/>
          <w:iCs/>
        </w:rPr>
        <w:t>Identify the</w:t>
      </w:r>
      <w:r w:rsidRPr="00556E52">
        <w:rPr>
          <w:rFonts w:ascii="Calibri" w:eastAsia="Calibri" w:hAnsi="Calibri" w:cs="Arial"/>
          <w:b/>
          <w:bCs/>
          <w:i/>
          <w:iCs/>
        </w:rPr>
        <w:t xml:space="preserve"> </w:t>
      </w:r>
      <w:r w:rsidRPr="00556E52">
        <w:rPr>
          <w:rFonts w:ascii="Calibri" w:eastAsia="Calibri" w:hAnsi="Calibri" w:cs="Arial"/>
          <w:bCs/>
          <w:i/>
          <w:iCs/>
        </w:rPr>
        <w:t>agency/organization the Evaluator is representing</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 xml:space="preserve">Evaluator’s Office Title: </w:t>
      </w:r>
      <w:r w:rsidRPr="00556E52">
        <w:rPr>
          <w:rFonts w:ascii="Calibri" w:eastAsia="Calibri" w:hAnsi="Calibri" w:cs="Arial"/>
          <w:bCs/>
          <w:i/>
          <w:iCs/>
        </w:rPr>
        <w:t xml:space="preserve">Identify the position or title the Evaluator has within their home agency/organization. </w:t>
      </w:r>
    </w:p>
    <w:p w:rsidR="00556E52" w:rsidRPr="00556E52" w:rsidRDefault="00556E52" w:rsidP="00556E52">
      <w:pPr>
        <w:spacing w:after="80" w:line="240" w:lineRule="auto"/>
        <w:rPr>
          <w:rFonts w:ascii="Calibri" w:eastAsia="Calibri" w:hAnsi="Calibri" w:cs="Arial"/>
          <w:b/>
          <w:bCs/>
          <w:i/>
          <w:iCs/>
        </w:rPr>
      </w:pPr>
      <w:r w:rsidRPr="00556E52">
        <w:rPr>
          <w:rFonts w:ascii="Calibri" w:eastAsia="Calibri" w:hAnsi="Calibri" w:cs="Arial"/>
          <w:b/>
          <w:bCs/>
          <w:i/>
          <w:iCs/>
        </w:rPr>
        <w:t xml:space="preserve">Agency/Organization Address: </w:t>
      </w:r>
      <w:r w:rsidRPr="00556E52">
        <w:rPr>
          <w:rFonts w:ascii="Calibri" w:eastAsia="Calibri" w:hAnsi="Calibri" w:cs="Arial"/>
          <w:bCs/>
          <w:i/>
          <w:iCs/>
        </w:rPr>
        <w:t>Insert the mailing address of the Agency/Organization where the Evaluator receives US mail service.</w:t>
      </w:r>
    </w:p>
    <w:p w:rsidR="00556E52" w:rsidRPr="00556E52" w:rsidRDefault="00556E52" w:rsidP="00556E52">
      <w:pPr>
        <w:spacing w:after="80" w:line="240" w:lineRule="auto"/>
        <w:rPr>
          <w:rFonts w:ascii="Calibri" w:eastAsia="Calibri" w:hAnsi="Calibri" w:cs="Arial"/>
          <w:bCs/>
          <w:i/>
          <w:iCs/>
        </w:rPr>
      </w:pPr>
      <w:r w:rsidRPr="00556E52">
        <w:rPr>
          <w:rFonts w:ascii="Calibri" w:eastAsia="Calibri" w:hAnsi="Calibri" w:cs="Arial"/>
          <w:b/>
          <w:bCs/>
          <w:i/>
          <w:iCs/>
        </w:rPr>
        <w:t xml:space="preserve">Phone and E-mail: </w:t>
      </w:r>
      <w:r w:rsidRPr="00556E52">
        <w:rPr>
          <w:rFonts w:ascii="Calibri" w:eastAsia="Calibri" w:hAnsi="Calibri" w:cs="Arial"/>
          <w:bCs/>
          <w:i/>
          <w:iCs/>
        </w:rPr>
        <w:t>Insert the Evaluator’s phone number and e-mail address.</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Evaluator’s Relevant Certification Qualification System:</w:t>
      </w:r>
      <w:r w:rsidRPr="00556E52">
        <w:rPr>
          <w:rFonts w:ascii="Calibri" w:eastAsia="Calibri" w:hAnsi="Calibri" w:cs="Arial"/>
        </w:rPr>
        <w:t xml:space="preserve">  </w:t>
      </w:r>
      <w:r w:rsidRPr="00556E52">
        <w:rPr>
          <w:rFonts w:ascii="Calibri" w:eastAsia="Calibri" w:hAnsi="Calibri" w:cs="Arial"/>
          <w:i/>
        </w:rPr>
        <w:t>List the evaluator’s NIMS ICS certification relevant to the Trainee position supervised and the Qualification System (i.e., IIMTQS, NWCG, USCG).</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Name and Location of Exercise/Event/Incident:</w:t>
      </w:r>
      <w:r w:rsidRPr="00556E52">
        <w:rPr>
          <w:rFonts w:ascii="Calibri" w:eastAsia="Calibri" w:hAnsi="Calibri" w:cs="Arial"/>
        </w:rPr>
        <w:t xml:space="preserve"> </w:t>
      </w:r>
      <w:r w:rsidRPr="00556E52">
        <w:rPr>
          <w:rFonts w:ascii="Calibri" w:eastAsia="Calibri" w:hAnsi="Calibri" w:cs="Arial"/>
          <w:i/>
        </w:rPr>
        <w:t>Identify the name and location where the tasks were evaluated.</w:t>
      </w:r>
    </w:p>
    <w:p w:rsidR="00556E52" w:rsidRPr="00556E52" w:rsidRDefault="00556E52" w:rsidP="00556E52">
      <w:pPr>
        <w:spacing w:after="80" w:line="240" w:lineRule="auto"/>
        <w:rPr>
          <w:rFonts w:ascii="Arial" w:eastAsia="Calibri" w:hAnsi="Arial" w:cs="Arial"/>
          <w:i/>
        </w:rPr>
      </w:pPr>
      <w:r w:rsidRPr="00556E52">
        <w:rPr>
          <w:rFonts w:ascii="Calibri" w:eastAsia="Calibri" w:hAnsi="Calibri" w:cs="Arial"/>
          <w:b/>
          <w:bCs/>
          <w:i/>
          <w:iCs/>
        </w:rPr>
        <w:t>Exercise/Event/Incident Kind and Complexity:</w:t>
      </w:r>
      <w:r w:rsidRPr="00556E52">
        <w:rPr>
          <w:rFonts w:ascii="Calibri" w:eastAsia="Calibri" w:hAnsi="Calibri" w:cs="Arial"/>
        </w:rPr>
        <w:t xml:space="preserve">  </w:t>
      </w:r>
      <w:r w:rsidRPr="00556E52">
        <w:rPr>
          <w:rFonts w:ascii="Calibri" w:eastAsia="Calibri" w:hAnsi="Calibri" w:cs="Arial"/>
          <w:i/>
        </w:rPr>
        <w:t xml:space="preserve">Enter type of incident </w:t>
      </w:r>
      <w:r w:rsidRPr="00556E52">
        <w:rPr>
          <w:rFonts w:ascii="Arial" w:eastAsia="Calibri" w:hAnsi="Arial" w:cs="Arial"/>
          <w:i/>
        </w:rPr>
        <w:t xml:space="preserve">(hazmat, tornado, flood, structural fire, search and rescue, tabletop exercise, full scale exercise, etc.) and </w:t>
      </w:r>
      <w:r w:rsidRPr="00556E52">
        <w:rPr>
          <w:rFonts w:ascii="Calibri" w:eastAsia="Times New Roman" w:hAnsi="Calibri" w:cs="Times New Roman"/>
        </w:rPr>
        <w:t>complexity of incident or sub-incident that the evaluation is for by Type (Type 1, 2, 3, etc</w:t>
      </w:r>
      <w:r w:rsidR="0003081E">
        <w:rPr>
          <w:rFonts w:ascii="Calibri" w:eastAsia="Times New Roman" w:hAnsi="Calibri" w:cs="Times New Roman"/>
        </w:rPr>
        <w:t>.</w:t>
      </w:r>
      <w:r w:rsidRPr="00556E52">
        <w:rPr>
          <w:rFonts w:ascii="Calibri" w:eastAsia="Times New Roman" w:hAnsi="Calibri" w:cs="Times New Roman"/>
        </w:rPr>
        <w:t>).</w:t>
      </w:r>
      <w:r w:rsidRPr="00556E52">
        <w:rPr>
          <w:rFonts w:ascii="Arial" w:eastAsia="Calibri" w:hAnsi="Arial" w:cs="Arial"/>
          <w:i/>
        </w:rPr>
        <w:t xml:space="preserve"> </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Number and Type of Resources:</w:t>
      </w:r>
      <w:r w:rsidRPr="00556E52">
        <w:rPr>
          <w:rFonts w:ascii="Calibri" w:eastAsia="Calibri" w:hAnsi="Calibri" w:cs="Arial"/>
        </w:rPr>
        <w:t xml:space="preserve">  </w:t>
      </w:r>
      <w:r w:rsidRPr="00556E52">
        <w:rPr>
          <w:rFonts w:ascii="Calibri" w:eastAsia="Calibri" w:hAnsi="Calibri" w:cs="Arial"/>
          <w:i/>
        </w:rPr>
        <w:t>Enter the number and type of resources assigned to the incident pertinent to the Trainee’s position.</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 xml:space="preserve">Duration:  </w:t>
      </w:r>
      <w:r w:rsidRPr="00556E52">
        <w:rPr>
          <w:rFonts w:ascii="Calibri" w:eastAsia="Calibri" w:hAnsi="Calibr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 xml:space="preserve">Recommendation: </w:t>
      </w:r>
      <w:r w:rsidRPr="00556E52">
        <w:rPr>
          <w:rFonts w:ascii="Calibri" w:eastAsia="Calibri" w:hAnsi="Calibri" w:cs="Arial"/>
        </w:rPr>
        <w:t xml:space="preserve"> </w:t>
      </w:r>
      <w:r w:rsidRPr="00556E52">
        <w:rPr>
          <w:rFonts w:ascii="Calibri" w:eastAsia="Calibri" w:hAnsi="Calibri" w:cs="Arial"/>
          <w:i/>
        </w:rPr>
        <w:t>Check as appropriate and/or make comments regarding the future needs for development of this Trainee.</w:t>
      </w:r>
    </w:p>
    <w:p w:rsidR="00556E52" w:rsidRPr="00556E52" w:rsidRDefault="00556E52" w:rsidP="00556E52">
      <w:pPr>
        <w:spacing w:after="80" w:line="240" w:lineRule="auto"/>
        <w:rPr>
          <w:rFonts w:ascii="Calibri" w:eastAsia="Calibri" w:hAnsi="Calibri" w:cs="Arial"/>
        </w:rPr>
      </w:pPr>
      <w:r w:rsidRPr="00556E52">
        <w:rPr>
          <w:rFonts w:ascii="Calibri" w:eastAsia="Calibri" w:hAnsi="Calibri" w:cs="Arial"/>
          <w:b/>
          <w:i/>
        </w:rPr>
        <w:t>Recommendations/Comments:</w:t>
      </w:r>
      <w:r w:rsidRPr="00556E52">
        <w:rPr>
          <w:rFonts w:ascii="Calibri" w:eastAsia="Calibri" w:hAnsi="Calibr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Evaluator’s Signature:</w:t>
      </w:r>
      <w:r w:rsidRPr="00556E52">
        <w:rPr>
          <w:rFonts w:ascii="Calibri" w:eastAsia="Calibri" w:hAnsi="Calibri" w:cs="Arial"/>
        </w:rPr>
        <w:t xml:space="preserve">  </w:t>
      </w:r>
      <w:r w:rsidRPr="00556E52">
        <w:rPr>
          <w:rFonts w:ascii="Calibri" w:eastAsia="Calibri" w:hAnsi="Calibri" w:cs="Arial"/>
          <w:i/>
        </w:rPr>
        <w:t xml:space="preserve">Evaluator signs here. </w:t>
      </w:r>
    </w:p>
    <w:p w:rsidR="00556E52" w:rsidRPr="00556E52" w:rsidRDefault="00556E52" w:rsidP="00556E52">
      <w:pPr>
        <w:spacing w:after="80" w:line="240" w:lineRule="auto"/>
        <w:rPr>
          <w:rFonts w:ascii="Calibri" w:eastAsia="Calibri" w:hAnsi="Calibri" w:cs="Arial"/>
          <w:i/>
        </w:rPr>
      </w:pPr>
      <w:r w:rsidRPr="00556E52">
        <w:rPr>
          <w:rFonts w:ascii="Calibri" w:eastAsia="Calibri" w:hAnsi="Calibri" w:cs="Arial"/>
          <w:b/>
          <w:bCs/>
          <w:i/>
          <w:iCs/>
        </w:rPr>
        <w:t>Date:</w:t>
      </w:r>
      <w:r w:rsidRPr="00556E52">
        <w:rPr>
          <w:rFonts w:ascii="Calibri" w:eastAsia="Calibri" w:hAnsi="Calibri" w:cs="Arial"/>
        </w:rPr>
        <w:t xml:space="preserve">  </w:t>
      </w:r>
      <w:r w:rsidRPr="00556E52">
        <w:rPr>
          <w:rFonts w:ascii="Calibri" w:eastAsia="Calibri" w:hAnsi="Calibri" w:cs="Arial"/>
          <w:i/>
        </w:rPr>
        <w:t>Indicate</w:t>
      </w:r>
      <w:r w:rsidRPr="00556E52">
        <w:rPr>
          <w:rFonts w:ascii="Calibri" w:eastAsia="Calibri" w:hAnsi="Calibri" w:cs="Arial"/>
        </w:rPr>
        <w:t xml:space="preserve"> </w:t>
      </w:r>
      <w:r w:rsidRPr="00556E52">
        <w:rPr>
          <w:rFonts w:ascii="Calibri" w:eastAsia="Calibri" w:hAnsi="Calibri" w:cs="Arial"/>
          <w:i/>
        </w:rPr>
        <w:t>the calendar date the record is being completed.</w:t>
      </w:r>
    </w:p>
    <w:p w:rsidR="00556E52" w:rsidRPr="00556E52" w:rsidRDefault="00556E52" w:rsidP="00556E52">
      <w:pPr>
        <w:spacing w:after="80" w:line="240" w:lineRule="auto"/>
        <w:rPr>
          <w:rFonts w:ascii="Calibri" w:eastAsia="Calibri" w:hAnsi="Calibri" w:cs="Arial"/>
          <w:b/>
        </w:rPr>
      </w:pPr>
      <w:r w:rsidRPr="00556E52">
        <w:rPr>
          <w:rFonts w:ascii="Calibri" w:eastAsia="Calibri" w:hAnsi="Calibri" w:cs="Arial"/>
          <w:b/>
          <w:i/>
        </w:rPr>
        <w:t xml:space="preserve">Evaluator’s Initial: </w:t>
      </w:r>
      <w:r w:rsidRPr="00556E52">
        <w:rPr>
          <w:rFonts w:ascii="Calibri" w:eastAsia="Calibri" w:hAnsi="Calibri" w:cs="Arial"/>
          <w:i/>
        </w:rPr>
        <w:t>Initial here to authenticate recommendations and to allow for comparison with initials in the PTB.</w:t>
      </w:r>
    </w:p>
    <w:p w:rsidR="00556E52" w:rsidRPr="003F27A5" w:rsidRDefault="00556E52" w:rsidP="008352FC">
      <w:pPr>
        <w:spacing w:after="0" w:line="276" w:lineRule="auto"/>
        <w:jc w:val="center"/>
        <w:rPr>
          <w:rFonts w:asciiTheme="majorHAnsi" w:eastAsia="Calibri" w:hAnsiTheme="majorHAnsi" w:cs="Arial"/>
          <w:b/>
          <w:sz w:val="24"/>
          <w:szCs w:val="28"/>
        </w:rPr>
      </w:pPr>
      <w:bookmarkStart w:id="2" w:name="_Toc384038317"/>
      <w:bookmarkStart w:id="3" w:name="_Toc384382904"/>
      <w:r w:rsidRPr="00556E52">
        <w:rPr>
          <w:rFonts w:ascii="Calibri" w:eastAsia="Calibri" w:hAnsi="Calibri" w:cs="Arial"/>
        </w:rPr>
        <w:br w:type="page"/>
      </w:r>
      <w:bookmarkStart w:id="4" w:name="_Toc379712579"/>
      <w:bookmarkStart w:id="5" w:name="_Toc379787728"/>
      <w:bookmarkStart w:id="6" w:name="_Toc378669136"/>
      <w:bookmarkStart w:id="7" w:name="_Toc375035560"/>
      <w:bookmarkStart w:id="8" w:name="_Toc375035592"/>
      <w:bookmarkEnd w:id="2"/>
      <w:bookmarkEnd w:id="3"/>
      <w:permStart w:id="1607419774" w:edGrp="everyone"/>
      <w:r w:rsidRPr="003F27A5">
        <w:rPr>
          <w:rFonts w:asciiTheme="majorHAnsi" w:eastAsia="Calibri" w:hAnsiTheme="majorHAnsi" w:cs="Arial"/>
          <w:b/>
          <w:sz w:val="24"/>
          <w:szCs w:val="28"/>
        </w:rPr>
        <w:lastRenderedPageBreak/>
        <w:t>Evaluation Record # 1</w:t>
      </w:r>
      <w:bookmarkEnd w:id="4"/>
      <w:bookmarkEnd w:id="5"/>
      <w:bookmarkEnd w:id="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556E52" w:rsidRPr="003F27A5" w:rsidTr="009A71FF">
        <w:tc>
          <w:tcPr>
            <w:tcW w:w="2473" w:type="pct"/>
          </w:tcPr>
          <w:p w:rsidR="00556E52" w:rsidRPr="003F27A5" w:rsidRDefault="00556E52" w:rsidP="00556E52">
            <w:pPr>
              <w:spacing w:after="0" w:line="276" w:lineRule="auto"/>
              <w:rPr>
                <w:rFonts w:asciiTheme="majorHAnsi" w:eastAsia="Calibri" w:hAnsiTheme="majorHAnsi" w:cs="Arial"/>
              </w:rPr>
            </w:pPr>
          </w:p>
        </w:tc>
        <w:tc>
          <w:tcPr>
            <w:tcW w:w="2527" w:type="pct"/>
          </w:tcPr>
          <w:p w:rsidR="00556E52" w:rsidRPr="003F27A5" w:rsidRDefault="00556E52" w:rsidP="00556E52">
            <w:pPr>
              <w:spacing w:after="0" w:line="276" w:lineRule="auto"/>
              <w:jc w:val="both"/>
              <w:rPr>
                <w:rFonts w:asciiTheme="majorHAnsi" w:eastAsia="Calibri" w:hAnsiTheme="majorHAnsi" w:cs="Arial"/>
              </w:rPr>
            </w:pPr>
          </w:p>
        </w:tc>
      </w:tr>
      <w:tr w:rsidR="00556E52" w:rsidRPr="003F27A5" w:rsidTr="009A71FF">
        <w:trPr>
          <w:trHeight w:val="207"/>
        </w:trPr>
        <w:tc>
          <w:tcPr>
            <w:tcW w:w="2473"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NAME</w:t>
            </w:r>
          </w:p>
        </w:tc>
        <w:tc>
          <w:tcPr>
            <w:tcW w:w="2527"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POSITION</w:t>
            </w:r>
          </w:p>
        </w:tc>
      </w:tr>
      <w:tr w:rsidR="00556E52" w:rsidRPr="003F27A5" w:rsidTr="009A71FF">
        <w:trPr>
          <w:trHeight w:val="270"/>
        </w:trPr>
        <w:tc>
          <w:tcPr>
            <w:tcW w:w="5000" w:type="pct"/>
            <w:gridSpan w:val="2"/>
          </w:tcPr>
          <w:p w:rsidR="00556E52" w:rsidRPr="003F27A5" w:rsidRDefault="00556E52" w:rsidP="00556E52">
            <w:pPr>
              <w:spacing w:after="0" w:line="276" w:lineRule="auto"/>
              <w:jc w:val="center"/>
              <w:rPr>
                <w:rFonts w:asciiTheme="majorHAnsi" w:eastAsia="Calibri" w:hAnsiTheme="majorHAnsi" w:cs="Arial"/>
                <w:b/>
                <w:sz w:val="20"/>
              </w:rPr>
            </w:pPr>
            <w:r w:rsidRPr="003F27A5">
              <w:rPr>
                <w:rFonts w:asciiTheme="majorHAnsi" w:eastAsia="Calibri" w:hAnsiTheme="majorHAnsi" w:cs="Arial"/>
                <w:b/>
                <w:sz w:val="20"/>
              </w:rPr>
              <w:t>Evaluator’s Information</w:t>
            </w:r>
          </w:p>
        </w:tc>
      </w:tr>
      <w:tr w:rsidR="00556E52" w:rsidRPr="003F27A5" w:rsidTr="009A71FF">
        <w:trPr>
          <w:trHeight w:val="252"/>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Name: </w:t>
            </w:r>
          </w:p>
        </w:tc>
      </w:tr>
      <w:tr w:rsidR="00556E52" w:rsidRPr="003F27A5" w:rsidTr="009A71FF">
        <w:trPr>
          <w:trHeight w:val="251"/>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Incident Position/Assignment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Agency/Organization: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Office Title: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Agency/Organization Address: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Phone and Email</w:t>
            </w:r>
            <w:r w:rsidRPr="003F27A5">
              <w:rPr>
                <w:rFonts w:asciiTheme="majorHAnsi" w:eastAsia="Calibri" w:hAnsiTheme="majorHAnsi" w:cs="Arial"/>
                <w:b/>
              </w:rPr>
              <w:t xml:space="preserv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Relevant Certification and Qualification System: </w:t>
            </w:r>
          </w:p>
        </w:tc>
      </w:tr>
      <w:tr w:rsidR="00556E52" w:rsidRPr="003F27A5" w:rsidTr="009A71FF">
        <w:trPr>
          <w:trHeight w:val="51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Name and Location of Exercise/Event/Incident Kind:</w:t>
            </w:r>
          </w:p>
        </w:tc>
      </w:tr>
      <w:tr w:rsidR="00556E52" w:rsidRPr="003F27A5" w:rsidTr="009A71FF">
        <w:trPr>
          <w:trHeight w:val="87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Exercise/Event/Incident Type (</w:t>
            </w:r>
            <w:r w:rsidRPr="003F27A5">
              <w:rPr>
                <w:rFonts w:asciiTheme="majorHAnsi" w:eastAsia="Calibri" w:hAnsiTheme="majorHAnsi" w:cs="Arial"/>
                <w:i/>
              </w:rPr>
              <w:t>hazmat, tornado, flood, structural fire, search and rescue, tabletop exercise, full scale exercise, etc.) and Complexity (Type 1, 2, 3, etc.):</w:t>
            </w:r>
          </w:p>
        </w:tc>
      </w:tr>
      <w:tr w:rsidR="00556E52" w:rsidRPr="003F27A5" w:rsidTr="009A71FF">
        <w:trPr>
          <w:trHeight w:val="748"/>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Number and Type of Resources Pertinent to Trainee’s Position: </w:t>
            </w:r>
            <w:r w:rsidRPr="003F27A5">
              <w:rPr>
                <w:rFonts w:asciiTheme="majorHAnsi" w:eastAsia="Calibri" w:hAnsiTheme="majorHAnsi" w:cs="Arial"/>
                <w:i/>
              </w:rPr>
              <w:t>(number of personnel being supervised, number of resources by type and kind)</w:t>
            </w:r>
          </w:p>
        </w:tc>
      </w:tr>
      <w:tr w:rsidR="00556E52" w:rsidRPr="003F27A5" w:rsidTr="009A71FF">
        <w:trPr>
          <w:trHeight w:val="585"/>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Duration: </w:t>
            </w:r>
            <w:r w:rsidRPr="003F27A5">
              <w:rPr>
                <w:rFonts w:asciiTheme="majorHAnsi" w:eastAsia="Calibri" w:hAnsiTheme="majorHAnsi" w:cs="Arial"/>
                <w:i/>
              </w:rPr>
              <w:t>(inclusive dates in Trainee status and number of operational periods in Trainee status)</w:t>
            </w:r>
          </w:p>
        </w:tc>
      </w:tr>
      <w:tr w:rsidR="00556E52" w:rsidRPr="003F27A5" w:rsidTr="009A71FF">
        <w:trPr>
          <w:trHeight w:val="4020"/>
        </w:trPr>
        <w:tc>
          <w:tcPr>
            <w:tcW w:w="5000" w:type="pct"/>
            <w:gridSpan w:val="2"/>
            <w:tcBorders>
              <w:bottom w:val="single" w:sz="4" w:space="0" w:color="auto"/>
            </w:tcBorders>
          </w:tcPr>
          <w:p w:rsidR="003F27A5" w:rsidRPr="00832598"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___</w:t>
            </w:r>
            <w:r>
              <w:rPr>
                <w:rFonts w:asciiTheme="majorHAnsi" w:eastAsia="Calibri" w:hAnsiTheme="majorHAnsi" w:cs="Arial"/>
              </w:rPr>
              <w:t>_</w:t>
            </w:r>
            <w:r w:rsidRPr="00832598">
              <w:rPr>
                <w:rFonts w:asciiTheme="majorHAnsi" w:eastAsia="Calibri" w:hAnsiTheme="majorHAnsi" w:cs="Arial"/>
              </w:rPr>
              <w:t>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556E52" w:rsidRPr="003F27A5"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556E52" w:rsidRPr="003F27A5" w:rsidTr="009A71FF">
        <w:trPr>
          <w:trHeight w:val="4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b/>
              </w:rPr>
            </w:pPr>
          </w:p>
        </w:tc>
      </w:tr>
      <w:tr w:rsidR="00556E52" w:rsidRPr="003F27A5" w:rsidTr="009A71FF">
        <w:trPr>
          <w:trHeight w:val="298"/>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28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660"/>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p>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Signature:                                                                   Date: </w:t>
            </w:r>
          </w:p>
        </w:tc>
      </w:tr>
      <w:tr w:rsidR="00556E52" w:rsidRPr="003F27A5" w:rsidTr="009A71FF">
        <w:trPr>
          <w:trHeight w:val="406"/>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Initials: </w:t>
            </w:r>
          </w:p>
        </w:tc>
      </w:tr>
    </w:tbl>
    <w:p w:rsidR="00556E52" w:rsidRPr="003F27A5" w:rsidRDefault="00556E52" w:rsidP="008352FC">
      <w:pPr>
        <w:spacing w:after="0" w:line="276" w:lineRule="auto"/>
        <w:jc w:val="center"/>
        <w:rPr>
          <w:rFonts w:asciiTheme="majorHAnsi" w:eastAsia="Calibri" w:hAnsiTheme="majorHAnsi" w:cs="Arial"/>
          <w:b/>
          <w:sz w:val="24"/>
          <w:szCs w:val="28"/>
        </w:rPr>
      </w:pPr>
      <w:r w:rsidRPr="003F27A5">
        <w:rPr>
          <w:rFonts w:asciiTheme="majorHAnsi" w:eastAsia="Calibri" w:hAnsiTheme="majorHAnsi" w:cs="Arial"/>
        </w:rPr>
        <w:br w:type="page"/>
      </w:r>
      <w:bookmarkEnd w:id="7"/>
      <w:bookmarkEnd w:id="8"/>
      <w:r w:rsidRPr="003F27A5">
        <w:rPr>
          <w:rFonts w:asciiTheme="majorHAnsi" w:eastAsia="Calibri" w:hAnsiTheme="majorHAnsi" w:cs="Arial"/>
          <w:b/>
          <w:sz w:val="24"/>
          <w:szCs w:val="28"/>
        </w:rPr>
        <w:lastRenderedPageBreak/>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556E52" w:rsidRPr="003F27A5" w:rsidTr="009A71FF">
        <w:tc>
          <w:tcPr>
            <w:tcW w:w="2473" w:type="pct"/>
          </w:tcPr>
          <w:p w:rsidR="00556E52" w:rsidRPr="003F27A5" w:rsidRDefault="00556E52" w:rsidP="00556E52">
            <w:pPr>
              <w:spacing w:after="0" w:line="276" w:lineRule="auto"/>
              <w:rPr>
                <w:rFonts w:asciiTheme="majorHAnsi" w:eastAsia="Calibri" w:hAnsiTheme="majorHAnsi" w:cs="Arial"/>
              </w:rPr>
            </w:pPr>
          </w:p>
        </w:tc>
        <w:tc>
          <w:tcPr>
            <w:tcW w:w="2527" w:type="pct"/>
          </w:tcPr>
          <w:p w:rsidR="00556E52" w:rsidRPr="003F27A5" w:rsidRDefault="00556E52" w:rsidP="00556E52">
            <w:pPr>
              <w:spacing w:after="0" w:line="276" w:lineRule="auto"/>
              <w:jc w:val="both"/>
              <w:rPr>
                <w:rFonts w:asciiTheme="majorHAnsi" w:eastAsia="Calibri" w:hAnsiTheme="majorHAnsi" w:cs="Arial"/>
              </w:rPr>
            </w:pPr>
          </w:p>
        </w:tc>
      </w:tr>
      <w:tr w:rsidR="00556E52" w:rsidRPr="003F27A5" w:rsidTr="009A71FF">
        <w:trPr>
          <w:trHeight w:val="207"/>
        </w:trPr>
        <w:tc>
          <w:tcPr>
            <w:tcW w:w="2473"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NAME</w:t>
            </w:r>
          </w:p>
        </w:tc>
        <w:tc>
          <w:tcPr>
            <w:tcW w:w="2527"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POSITION</w:t>
            </w:r>
          </w:p>
        </w:tc>
      </w:tr>
      <w:tr w:rsidR="00556E52" w:rsidRPr="003F27A5" w:rsidTr="009A71FF">
        <w:trPr>
          <w:trHeight w:val="270"/>
        </w:trPr>
        <w:tc>
          <w:tcPr>
            <w:tcW w:w="5000" w:type="pct"/>
            <w:gridSpan w:val="2"/>
          </w:tcPr>
          <w:p w:rsidR="00556E52" w:rsidRPr="003F27A5" w:rsidRDefault="00556E52" w:rsidP="00556E52">
            <w:pPr>
              <w:spacing w:after="0" w:line="276" w:lineRule="auto"/>
              <w:jc w:val="center"/>
              <w:rPr>
                <w:rFonts w:asciiTheme="majorHAnsi" w:eastAsia="Calibri" w:hAnsiTheme="majorHAnsi" w:cs="Arial"/>
                <w:b/>
                <w:sz w:val="20"/>
              </w:rPr>
            </w:pPr>
            <w:r w:rsidRPr="003F27A5">
              <w:rPr>
                <w:rFonts w:asciiTheme="majorHAnsi" w:eastAsia="Calibri" w:hAnsiTheme="majorHAnsi" w:cs="Arial"/>
                <w:b/>
                <w:sz w:val="20"/>
              </w:rPr>
              <w:t>Evaluator’s Information</w:t>
            </w:r>
          </w:p>
        </w:tc>
      </w:tr>
      <w:tr w:rsidR="00556E52" w:rsidRPr="003F27A5" w:rsidTr="009A71FF">
        <w:trPr>
          <w:trHeight w:val="252"/>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Name: </w:t>
            </w:r>
          </w:p>
        </w:tc>
      </w:tr>
      <w:tr w:rsidR="00556E52" w:rsidRPr="003F27A5" w:rsidTr="009A71FF">
        <w:trPr>
          <w:trHeight w:val="251"/>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Incident Position/Assignment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Agency/Organization: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Office Title: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Agency/Organization Address: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Phone and Email</w:t>
            </w:r>
            <w:r w:rsidRPr="003F27A5">
              <w:rPr>
                <w:rFonts w:asciiTheme="majorHAnsi" w:eastAsia="Calibri" w:hAnsiTheme="majorHAnsi" w:cs="Arial"/>
                <w:b/>
              </w:rPr>
              <w:t xml:space="preserv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Relevant Certification and Qualification System: </w:t>
            </w:r>
          </w:p>
        </w:tc>
      </w:tr>
      <w:tr w:rsidR="00556E52" w:rsidRPr="003F27A5" w:rsidTr="009A71FF">
        <w:trPr>
          <w:trHeight w:val="51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Name and Location of Exercise/Event/Incident Kind:</w:t>
            </w:r>
          </w:p>
        </w:tc>
      </w:tr>
      <w:tr w:rsidR="00556E52" w:rsidRPr="003F27A5" w:rsidTr="009A71FF">
        <w:trPr>
          <w:trHeight w:val="87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Exercise/Event/Incident Type (</w:t>
            </w:r>
            <w:r w:rsidRPr="003F27A5">
              <w:rPr>
                <w:rFonts w:asciiTheme="majorHAnsi" w:eastAsia="Calibri" w:hAnsiTheme="majorHAnsi" w:cs="Arial"/>
                <w:i/>
              </w:rPr>
              <w:t>hazmat, tornado, flood, structural fire, search and rescue, tabletop exercise, full scale exercise, etc.) and Complexity (Type 1, 2, 3, etc.):</w:t>
            </w:r>
          </w:p>
        </w:tc>
      </w:tr>
      <w:tr w:rsidR="00556E52" w:rsidRPr="003F27A5" w:rsidTr="009A71FF">
        <w:trPr>
          <w:trHeight w:val="748"/>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Number and Type of Resources Pertinent to Trainee’s Position: </w:t>
            </w:r>
            <w:r w:rsidRPr="003F27A5">
              <w:rPr>
                <w:rFonts w:asciiTheme="majorHAnsi" w:eastAsia="Calibri" w:hAnsiTheme="majorHAnsi" w:cs="Arial"/>
                <w:i/>
              </w:rPr>
              <w:t>(number of personnel being supervised, number of resources by type and kind)</w:t>
            </w:r>
          </w:p>
        </w:tc>
      </w:tr>
      <w:tr w:rsidR="00556E52" w:rsidRPr="003F27A5" w:rsidTr="009A71FF">
        <w:trPr>
          <w:trHeight w:val="585"/>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Duration: </w:t>
            </w:r>
            <w:r w:rsidRPr="003F27A5">
              <w:rPr>
                <w:rFonts w:asciiTheme="majorHAnsi" w:eastAsia="Calibri" w:hAnsiTheme="majorHAnsi" w:cs="Arial"/>
                <w:i/>
              </w:rPr>
              <w:t>(inclusive dates in Trainee status and number of operational periods in Trainee status)</w:t>
            </w:r>
          </w:p>
        </w:tc>
      </w:tr>
      <w:tr w:rsidR="00556E52" w:rsidRPr="003F27A5" w:rsidTr="009A71FF">
        <w:trPr>
          <w:trHeight w:val="4020"/>
        </w:trPr>
        <w:tc>
          <w:tcPr>
            <w:tcW w:w="5000" w:type="pct"/>
            <w:gridSpan w:val="2"/>
            <w:tcBorders>
              <w:bottom w:val="single" w:sz="4" w:space="0" w:color="auto"/>
            </w:tcBorders>
          </w:tcPr>
          <w:p w:rsidR="003F27A5" w:rsidRPr="00832598"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w:t>
            </w:r>
            <w:r w:rsidRPr="00832598">
              <w:rPr>
                <w:rFonts w:asciiTheme="majorHAnsi" w:eastAsia="Calibri" w:hAnsiTheme="majorHAnsi" w:cs="Arial"/>
              </w:rPr>
              <w:t>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556E52" w:rsidRPr="003F27A5"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556E52" w:rsidRPr="003F27A5" w:rsidTr="009A71FF">
        <w:trPr>
          <w:trHeight w:val="4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b/>
              </w:rPr>
            </w:pPr>
          </w:p>
        </w:tc>
      </w:tr>
      <w:tr w:rsidR="00556E52" w:rsidRPr="003F27A5" w:rsidTr="009A71FF">
        <w:trPr>
          <w:trHeight w:val="298"/>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28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660"/>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p>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Signature:                                                                   Date: </w:t>
            </w:r>
          </w:p>
        </w:tc>
      </w:tr>
      <w:tr w:rsidR="00556E52" w:rsidRPr="003F27A5" w:rsidTr="009A71FF">
        <w:trPr>
          <w:trHeight w:val="406"/>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Initials: </w:t>
            </w:r>
          </w:p>
        </w:tc>
      </w:tr>
    </w:tbl>
    <w:p w:rsidR="00556E52" w:rsidRPr="003F27A5" w:rsidRDefault="00556E52" w:rsidP="008352FC">
      <w:pPr>
        <w:spacing w:after="0" w:line="276" w:lineRule="auto"/>
        <w:jc w:val="center"/>
        <w:rPr>
          <w:rFonts w:asciiTheme="majorHAnsi" w:eastAsia="Calibri" w:hAnsiTheme="majorHAnsi" w:cs="Arial"/>
          <w:b/>
          <w:sz w:val="24"/>
          <w:szCs w:val="28"/>
        </w:rPr>
      </w:pPr>
      <w:r w:rsidRPr="003F27A5">
        <w:rPr>
          <w:rFonts w:asciiTheme="majorHAnsi" w:eastAsia="Calibri" w:hAnsiTheme="majorHAnsi" w:cs="Arial"/>
        </w:rPr>
        <w:br w:type="page"/>
      </w:r>
      <w:r w:rsidRPr="003F27A5">
        <w:rPr>
          <w:rFonts w:asciiTheme="majorHAnsi" w:eastAsia="Calibri" w:hAnsiTheme="majorHAnsi" w:cs="Arial"/>
          <w:b/>
          <w:sz w:val="24"/>
          <w:szCs w:val="28"/>
        </w:rPr>
        <w:lastRenderedPageBreak/>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556E52" w:rsidRPr="003F27A5" w:rsidTr="009A71FF">
        <w:tc>
          <w:tcPr>
            <w:tcW w:w="2473" w:type="pct"/>
          </w:tcPr>
          <w:p w:rsidR="00556E52" w:rsidRPr="003F27A5" w:rsidRDefault="00556E52" w:rsidP="00556E52">
            <w:pPr>
              <w:spacing w:after="0" w:line="276" w:lineRule="auto"/>
              <w:rPr>
                <w:rFonts w:asciiTheme="majorHAnsi" w:eastAsia="Calibri" w:hAnsiTheme="majorHAnsi" w:cs="Arial"/>
              </w:rPr>
            </w:pPr>
          </w:p>
        </w:tc>
        <w:tc>
          <w:tcPr>
            <w:tcW w:w="2527" w:type="pct"/>
          </w:tcPr>
          <w:p w:rsidR="00556E52" w:rsidRPr="003F27A5" w:rsidRDefault="00556E52" w:rsidP="00556E52">
            <w:pPr>
              <w:spacing w:after="0" w:line="276" w:lineRule="auto"/>
              <w:jc w:val="both"/>
              <w:rPr>
                <w:rFonts w:asciiTheme="majorHAnsi" w:eastAsia="Calibri" w:hAnsiTheme="majorHAnsi" w:cs="Arial"/>
              </w:rPr>
            </w:pPr>
          </w:p>
        </w:tc>
      </w:tr>
      <w:tr w:rsidR="00556E52" w:rsidRPr="003F27A5" w:rsidTr="009A71FF">
        <w:trPr>
          <w:trHeight w:val="207"/>
        </w:trPr>
        <w:tc>
          <w:tcPr>
            <w:tcW w:w="2473"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NAME</w:t>
            </w:r>
          </w:p>
        </w:tc>
        <w:tc>
          <w:tcPr>
            <w:tcW w:w="2527"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POSITION</w:t>
            </w:r>
          </w:p>
        </w:tc>
      </w:tr>
      <w:tr w:rsidR="00556E52" w:rsidRPr="003F27A5" w:rsidTr="009A71FF">
        <w:trPr>
          <w:trHeight w:val="270"/>
        </w:trPr>
        <w:tc>
          <w:tcPr>
            <w:tcW w:w="5000" w:type="pct"/>
            <w:gridSpan w:val="2"/>
          </w:tcPr>
          <w:p w:rsidR="00556E52" w:rsidRPr="003F27A5" w:rsidRDefault="00556E52" w:rsidP="00556E52">
            <w:pPr>
              <w:spacing w:after="0" w:line="276" w:lineRule="auto"/>
              <w:jc w:val="center"/>
              <w:rPr>
                <w:rFonts w:asciiTheme="majorHAnsi" w:eastAsia="Calibri" w:hAnsiTheme="majorHAnsi" w:cs="Arial"/>
                <w:b/>
                <w:sz w:val="20"/>
              </w:rPr>
            </w:pPr>
            <w:r w:rsidRPr="003F27A5">
              <w:rPr>
                <w:rFonts w:asciiTheme="majorHAnsi" w:eastAsia="Calibri" w:hAnsiTheme="majorHAnsi" w:cs="Arial"/>
                <w:b/>
                <w:sz w:val="20"/>
              </w:rPr>
              <w:t>Evaluator’s Information</w:t>
            </w:r>
          </w:p>
        </w:tc>
      </w:tr>
      <w:tr w:rsidR="00556E52" w:rsidRPr="003F27A5" w:rsidTr="009A71FF">
        <w:trPr>
          <w:trHeight w:val="252"/>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Name: </w:t>
            </w:r>
          </w:p>
        </w:tc>
      </w:tr>
      <w:tr w:rsidR="00556E52" w:rsidRPr="003F27A5" w:rsidTr="009A71FF">
        <w:trPr>
          <w:trHeight w:val="251"/>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Incident Position/Assignment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Agency/Organization: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Office Title: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Agency/Organization Address: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Phone and Email</w:t>
            </w:r>
            <w:r w:rsidRPr="003F27A5">
              <w:rPr>
                <w:rFonts w:asciiTheme="majorHAnsi" w:eastAsia="Calibri" w:hAnsiTheme="majorHAnsi" w:cs="Arial"/>
                <w:b/>
              </w:rPr>
              <w:t xml:space="preserv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Relevant Certification and Qualification System: </w:t>
            </w:r>
          </w:p>
        </w:tc>
      </w:tr>
      <w:tr w:rsidR="00556E52" w:rsidRPr="003F27A5" w:rsidTr="009A71FF">
        <w:trPr>
          <w:trHeight w:val="51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Name and Location of Exercise/Event/Incident Kind:</w:t>
            </w:r>
          </w:p>
        </w:tc>
      </w:tr>
      <w:tr w:rsidR="00556E52" w:rsidRPr="003F27A5" w:rsidTr="009A71FF">
        <w:trPr>
          <w:trHeight w:val="87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Exercise/Event/Incident Type (</w:t>
            </w:r>
            <w:r w:rsidRPr="003F27A5">
              <w:rPr>
                <w:rFonts w:asciiTheme="majorHAnsi" w:eastAsia="Calibri" w:hAnsiTheme="majorHAnsi" w:cs="Arial"/>
                <w:i/>
              </w:rPr>
              <w:t>hazmat, tornado, flood, structural fire, search and rescue, tabletop exercise, full scale exercise, etc.) and Complexity (Type 1, 2, 3, etc.):</w:t>
            </w:r>
          </w:p>
        </w:tc>
      </w:tr>
      <w:tr w:rsidR="00556E52" w:rsidRPr="003F27A5" w:rsidTr="009A71FF">
        <w:trPr>
          <w:trHeight w:val="748"/>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Number and Type of Resources Pertinent to Trainee’s Position: </w:t>
            </w:r>
            <w:r w:rsidRPr="003F27A5">
              <w:rPr>
                <w:rFonts w:asciiTheme="majorHAnsi" w:eastAsia="Calibri" w:hAnsiTheme="majorHAnsi" w:cs="Arial"/>
                <w:i/>
              </w:rPr>
              <w:t>(number of personnel being supervised, number of resources by type and kind)</w:t>
            </w:r>
          </w:p>
        </w:tc>
      </w:tr>
      <w:tr w:rsidR="00556E52" w:rsidRPr="003F27A5" w:rsidTr="009A71FF">
        <w:trPr>
          <w:trHeight w:val="585"/>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Duration: </w:t>
            </w:r>
            <w:r w:rsidRPr="003F27A5">
              <w:rPr>
                <w:rFonts w:asciiTheme="majorHAnsi" w:eastAsia="Calibri" w:hAnsiTheme="majorHAnsi" w:cs="Arial"/>
                <w:i/>
              </w:rPr>
              <w:t>(inclusive dates in Trainee status and number of operational periods in Trainee status)</w:t>
            </w:r>
          </w:p>
        </w:tc>
      </w:tr>
      <w:tr w:rsidR="00556E52" w:rsidRPr="003F27A5" w:rsidTr="009A71FF">
        <w:trPr>
          <w:trHeight w:val="4020"/>
        </w:trPr>
        <w:tc>
          <w:tcPr>
            <w:tcW w:w="5000" w:type="pct"/>
            <w:gridSpan w:val="2"/>
            <w:tcBorders>
              <w:bottom w:val="single" w:sz="4" w:space="0" w:color="auto"/>
            </w:tcBorders>
          </w:tcPr>
          <w:p w:rsidR="003F27A5" w:rsidRPr="00832598"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w:t>
            </w:r>
            <w:r w:rsidRPr="00832598">
              <w:rPr>
                <w:rFonts w:asciiTheme="majorHAnsi" w:eastAsia="Calibri" w:hAnsiTheme="majorHAnsi" w:cs="Arial"/>
              </w:rPr>
              <w:t>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556E52" w:rsidRPr="003F27A5"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556E52" w:rsidRPr="003F27A5" w:rsidTr="009A71FF">
        <w:trPr>
          <w:trHeight w:val="4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b/>
              </w:rPr>
            </w:pPr>
          </w:p>
        </w:tc>
      </w:tr>
      <w:tr w:rsidR="00556E52" w:rsidRPr="003F27A5" w:rsidTr="009A71FF">
        <w:trPr>
          <w:trHeight w:val="298"/>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28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660"/>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p>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Signature:                                                                   Date: </w:t>
            </w:r>
          </w:p>
        </w:tc>
      </w:tr>
      <w:tr w:rsidR="00556E52" w:rsidRPr="003F27A5" w:rsidTr="009A71FF">
        <w:trPr>
          <w:trHeight w:val="406"/>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Initials: </w:t>
            </w:r>
          </w:p>
        </w:tc>
      </w:tr>
    </w:tbl>
    <w:p w:rsidR="00556E52" w:rsidRPr="003F27A5" w:rsidRDefault="00556E52" w:rsidP="008352FC">
      <w:pPr>
        <w:spacing w:after="0" w:line="276" w:lineRule="auto"/>
        <w:jc w:val="center"/>
        <w:rPr>
          <w:rFonts w:asciiTheme="majorHAnsi" w:eastAsia="Calibri" w:hAnsiTheme="majorHAnsi" w:cs="Arial"/>
          <w:b/>
          <w:sz w:val="24"/>
          <w:szCs w:val="28"/>
        </w:rPr>
      </w:pPr>
      <w:r w:rsidRPr="003F27A5">
        <w:rPr>
          <w:rFonts w:asciiTheme="majorHAnsi" w:eastAsia="Calibri" w:hAnsiTheme="majorHAnsi" w:cs="Arial"/>
        </w:rPr>
        <w:br w:type="page"/>
      </w:r>
      <w:r w:rsidRPr="003F27A5">
        <w:rPr>
          <w:rFonts w:asciiTheme="majorHAnsi" w:eastAsia="Calibri" w:hAnsiTheme="majorHAnsi" w:cs="Arial"/>
          <w:b/>
          <w:sz w:val="24"/>
          <w:szCs w:val="28"/>
        </w:rPr>
        <w:lastRenderedPageBreak/>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556E52" w:rsidRPr="003F27A5" w:rsidTr="009A71FF">
        <w:tc>
          <w:tcPr>
            <w:tcW w:w="2473" w:type="pct"/>
          </w:tcPr>
          <w:p w:rsidR="00556E52" w:rsidRPr="003F27A5" w:rsidRDefault="00556E52" w:rsidP="00556E52">
            <w:pPr>
              <w:spacing w:after="0" w:line="276" w:lineRule="auto"/>
              <w:rPr>
                <w:rFonts w:asciiTheme="majorHAnsi" w:eastAsia="Calibri" w:hAnsiTheme="majorHAnsi" w:cs="Arial"/>
              </w:rPr>
            </w:pPr>
          </w:p>
        </w:tc>
        <w:tc>
          <w:tcPr>
            <w:tcW w:w="2527" w:type="pct"/>
          </w:tcPr>
          <w:p w:rsidR="00556E52" w:rsidRPr="003F27A5" w:rsidRDefault="00556E52" w:rsidP="00556E52">
            <w:pPr>
              <w:spacing w:after="0" w:line="276" w:lineRule="auto"/>
              <w:jc w:val="both"/>
              <w:rPr>
                <w:rFonts w:asciiTheme="majorHAnsi" w:eastAsia="Calibri" w:hAnsiTheme="majorHAnsi" w:cs="Arial"/>
              </w:rPr>
            </w:pPr>
          </w:p>
        </w:tc>
      </w:tr>
      <w:tr w:rsidR="00556E52" w:rsidRPr="003F27A5" w:rsidTr="009A71FF">
        <w:trPr>
          <w:trHeight w:val="207"/>
        </w:trPr>
        <w:tc>
          <w:tcPr>
            <w:tcW w:w="2473"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NAME</w:t>
            </w:r>
          </w:p>
        </w:tc>
        <w:tc>
          <w:tcPr>
            <w:tcW w:w="2527" w:type="pct"/>
          </w:tcPr>
          <w:p w:rsidR="00556E52" w:rsidRPr="003F27A5" w:rsidRDefault="00556E52" w:rsidP="00556E52">
            <w:pPr>
              <w:spacing w:after="0" w:line="276" w:lineRule="auto"/>
              <w:jc w:val="center"/>
              <w:rPr>
                <w:rFonts w:asciiTheme="majorHAnsi" w:eastAsia="Calibri" w:hAnsiTheme="majorHAnsi" w:cs="Arial"/>
                <w:sz w:val="20"/>
              </w:rPr>
            </w:pPr>
            <w:r w:rsidRPr="003F27A5">
              <w:rPr>
                <w:rFonts w:asciiTheme="majorHAnsi" w:eastAsia="Calibri" w:hAnsiTheme="majorHAnsi" w:cs="Arial"/>
                <w:sz w:val="20"/>
              </w:rPr>
              <w:t>TRAINEE POSITION</w:t>
            </w:r>
          </w:p>
        </w:tc>
      </w:tr>
      <w:tr w:rsidR="00556E52" w:rsidRPr="003F27A5" w:rsidTr="009A71FF">
        <w:trPr>
          <w:trHeight w:val="270"/>
        </w:trPr>
        <w:tc>
          <w:tcPr>
            <w:tcW w:w="5000" w:type="pct"/>
            <w:gridSpan w:val="2"/>
          </w:tcPr>
          <w:p w:rsidR="00556E52" w:rsidRPr="003F27A5" w:rsidRDefault="00556E52" w:rsidP="00556E52">
            <w:pPr>
              <w:spacing w:after="0" w:line="276" w:lineRule="auto"/>
              <w:jc w:val="center"/>
              <w:rPr>
                <w:rFonts w:asciiTheme="majorHAnsi" w:eastAsia="Calibri" w:hAnsiTheme="majorHAnsi" w:cs="Arial"/>
                <w:b/>
                <w:sz w:val="20"/>
              </w:rPr>
            </w:pPr>
            <w:r w:rsidRPr="003F27A5">
              <w:rPr>
                <w:rFonts w:asciiTheme="majorHAnsi" w:eastAsia="Calibri" w:hAnsiTheme="majorHAnsi" w:cs="Arial"/>
                <w:b/>
                <w:sz w:val="20"/>
              </w:rPr>
              <w:t>Evaluator’s Information</w:t>
            </w:r>
          </w:p>
        </w:tc>
      </w:tr>
      <w:tr w:rsidR="00556E52" w:rsidRPr="003F27A5" w:rsidTr="009A71FF">
        <w:trPr>
          <w:trHeight w:val="252"/>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Name: </w:t>
            </w:r>
          </w:p>
        </w:tc>
      </w:tr>
      <w:tr w:rsidR="00556E52" w:rsidRPr="003F27A5" w:rsidTr="009A71FF">
        <w:trPr>
          <w:trHeight w:val="251"/>
        </w:trPr>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Incident Position/Assignment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Agency/Organization: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Office Title: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Agency/Organization Address: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Phone and Email</w:t>
            </w:r>
            <w:r w:rsidRPr="003F27A5">
              <w:rPr>
                <w:rFonts w:asciiTheme="majorHAnsi" w:eastAsia="Calibri" w:hAnsiTheme="majorHAnsi" w:cs="Arial"/>
                <w:b/>
              </w:rPr>
              <w:t xml:space="preserve">: </w:t>
            </w:r>
          </w:p>
        </w:tc>
      </w:tr>
      <w:tr w:rsidR="00556E52" w:rsidRPr="003F27A5" w:rsidTr="009A71FF">
        <w:tc>
          <w:tcPr>
            <w:tcW w:w="5000" w:type="pct"/>
            <w:gridSpan w:val="2"/>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 xml:space="preserve">Evaluator’s Relevant Certification and Qualification System: </w:t>
            </w:r>
          </w:p>
        </w:tc>
      </w:tr>
      <w:tr w:rsidR="00556E52" w:rsidRPr="003F27A5" w:rsidTr="009A71FF">
        <w:trPr>
          <w:trHeight w:val="51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rPr>
            </w:pPr>
            <w:r w:rsidRPr="003F27A5">
              <w:rPr>
                <w:rFonts w:asciiTheme="majorHAnsi" w:eastAsia="Calibri" w:hAnsiTheme="majorHAnsi" w:cs="Arial"/>
              </w:rPr>
              <w:t>Name and Location of Exercise/Event/Incident Kind:</w:t>
            </w:r>
          </w:p>
        </w:tc>
      </w:tr>
      <w:tr w:rsidR="00556E52" w:rsidRPr="003F27A5" w:rsidTr="009A71FF">
        <w:trPr>
          <w:trHeight w:val="873"/>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Exercise/Event/Incident Type (</w:t>
            </w:r>
            <w:r w:rsidRPr="003F27A5">
              <w:rPr>
                <w:rFonts w:asciiTheme="majorHAnsi" w:eastAsia="Calibri" w:hAnsiTheme="majorHAnsi" w:cs="Arial"/>
                <w:i/>
              </w:rPr>
              <w:t>hazmat, tornado, flood, structural fire, search and rescue, tabletop exercise, full scale exercise, etc.) and Complexity (Type 1, 2, 3, etc.):</w:t>
            </w:r>
          </w:p>
        </w:tc>
      </w:tr>
      <w:tr w:rsidR="00556E52" w:rsidRPr="003F27A5" w:rsidTr="009A71FF">
        <w:trPr>
          <w:trHeight w:val="748"/>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Number and Type of Resources Pertinent to Trainee’s Position: </w:t>
            </w:r>
            <w:r w:rsidRPr="003F27A5">
              <w:rPr>
                <w:rFonts w:asciiTheme="majorHAnsi" w:eastAsia="Calibri" w:hAnsiTheme="majorHAnsi" w:cs="Arial"/>
                <w:i/>
              </w:rPr>
              <w:t>(number of personnel being supervised, number of resources by type and kind)</w:t>
            </w:r>
          </w:p>
        </w:tc>
      </w:tr>
      <w:tr w:rsidR="00556E52" w:rsidRPr="003F27A5" w:rsidTr="009A71FF">
        <w:trPr>
          <w:trHeight w:val="585"/>
        </w:trPr>
        <w:tc>
          <w:tcPr>
            <w:tcW w:w="5000" w:type="pct"/>
            <w:gridSpan w:val="2"/>
            <w:tcBorders>
              <w:right w:val="single" w:sz="4" w:space="0" w:color="auto"/>
            </w:tcBorders>
            <w:tcMar>
              <w:top w:w="43" w:type="dxa"/>
              <w:left w:w="72" w:type="dxa"/>
              <w:bottom w:w="43" w:type="dxa"/>
              <w:right w:w="72" w:type="dxa"/>
            </w:tcMar>
          </w:tcPr>
          <w:p w:rsidR="00556E52" w:rsidRPr="003F27A5" w:rsidRDefault="00556E52" w:rsidP="00556E52">
            <w:pPr>
              <w:spacing w:after="0" w:line="276" w:lineRule="auto"/>
              <w:rPr>
                <w:rFonts w:asciiTheme="majorHAnsi" w:eastAsia="Calibri" w:hAnsiTheme="majorHAnsi" w:cs="Arial"/>
                <w:b/>
              </w:rPr>
            </w:pPr>
            <w:r w:rsidRPr="003F27A5">
              <w:rPr>
                <w:rFonts w:asciiTheme="majorHAnsi" w:eastAsia="Calibri" w:hAnsiTheme="majorHAnsi" w:cs="Arial"/>
              </w:rPr>
              <w:t xml:space="preserve">Duration: </w:t>
            </w:r>
            <w:r w:rsidRPr="003F27A5">
              <w:rPr>
                <w:rFonts w:asciiTheme="majorHAnsi" w:eastAsia="Calibri" w:hAnsiTheme="majorHAnsi" w:cs="Arial"/>
                <w:i/>
              </w:rPr>
              <w:t>(inclusive dates in Trainee status and number of operational periods in Trainee status)</w:t>
            </w:r>
          </w:p>
        </w:tc>
      </w:tr>
      <w:tr w:rsidR="00556E52" w:rsidRPr="003F27A5" w:rsidTr="009A71FF">
        <w:trPr>
          <w:trHeight w:val="4020"/>
        </w:trPr>
        <w:tc>
          <w:tcPr>
            <w:tcW w:w="5000" w:type="pct"/>
            <w:gridSpan w:val="2"/>
            <w:tcBorders>
              <w:bottom w:val="single" w:sz="4" w:space="0" w:color="auto"/>
            </w:tcBorders>
          </w:tcPr>
          <w:p w:rsidR="003F27A5" w:rsidRPr="00832598"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3F27A5" w:rsidRPr="00832598" w:rsidRDefault="003F27A5" w:rsidP="003F27A5">
            <w:pPr>
              <w:spacing w:after="0" w:line="276" w:lineRule="auto"/>
              <w:ind w:left="720" w:hanging="720"/>
              <w:rPr>
                <w:rFonts w:asciiTheme="majorHAnsi" w:eastAsia="Calibri" w:hAnsiTheme="majorHAnsi" w:cs="Arial"/>
              </w:rPr>
            </w:pPr>
            <w:r w:rsidRPr="00832598">
              <w:rPr>
                <w:rFonts w:asciiTheme="majorHAnsi" w:eastAsia="Calibri" w:hAnsiTheme="majorHAnsi" w:cs="Arial"/>
              </w:rPr>
              <w:t>__</w:t>
            </w:r>
            <w:r>
              <w:rPr>
                <w:rFonts w:asciiTheme="majorHAnsi" w:eastAsia="Calibri" w:hAnsiTheme="majorHAnsi" w:cs="Arial"/>
              </w:rPr>
              <w:t>_</w:t>
            </w:r>
            <w:r w:rsidRPr="00832598">
              <w:rPr>
                <w:rFonts w:asciiTheme="majorHAnsi" w:eastAsia="Calibri" w:hAnsiTheme="majorHAnsi" w:cs="Arial"/>
              </w:rPr>
              <w:t>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556E52" w:rsidRPr="003F27A5" w:rsidRDefault="003F27A5" w:rsidP="003F27A5">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556E52" w:rsidRPr="003F27A5" w:rsidTr="009A71FF">
        <w:trPr>
          <w:trHeight w:val="4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b/>
              </w:rPr>
            </w:pPr>
          </w:p>
        </w:tc>
      </w:tr>
      <w:tr w:rsidR="00556E52" w:rsidRPr="003F27A5" w:rsidTr="009A71FF">
        <w:trPr>
          <w:trHeight w:val="298"/>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280"/>
        </w:trPr>
        <w:tc>
          <w:tcPr>
            <w:tcW w:w="5000" w:type="pct"/>
            <w:gridSpan w:val="2"/>
            <w:tcBorders>
              <w:top w:val="single" w:sz="4" w:space="0" w:color="auto"/>
              <w:bottom w:val="single" w:sz="4" w:space="0" w:color="auto"/>
            </w:tcBorders>
          </w:tcPr>
          <w:p w:rsidR="00556E52" w:rsidRPr="003F27A5" w:rsidRDefault="00556E52" w:rsidP="00556E52">
            <w:pPr>
              <w:spacing w:after="0" w:line="276" w:lineRule="auto"/>
              <w:rPr>
                <w:rFonts w:asciiTheme="majorHAnsi" w:eastAsia="Calibri" w:hAnsiTheme="majorHAnsi" w:cs="Arial"/>
              </w:rPr>
            </w:pPr>
          </w:p>
        </w:tc>
      </w:tr>
      <w:tr w:rsidR="00556E52" w:rsidRPr="003F27A5" w:rsidTr="009A71FF">
        <w:trPr>
          <w:trHeight w:val="660"/>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p>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Signature:                                                                   Date: </w:t>
            </w:r>
          </w:p>
        </w:tc>
      </w:tr>
      <w:tr w:rsidR="00556E52" w:rsidRPr="003F27A5" w:rsidTr="009A71FF">
        <w:trPr>
          <w:trHeight w:val="406"/>
        </w:trPr>
        <w:tc>
          <w:tcPr>
            <w:tcW w:w="5000" w:type="pct"/>
            <w:gridSpan w:val="2"/>
            <w:tcBorders>
              <w:top w:val="single" w:sz="4" w:space="0" w:color="auto"/>
              <w:left w:val="single" w:sz="4" w:space="0" w:color="auto"/>
              <w:bottom w:val="single" w:sz="4" w:space="0" w:color="auto"/>
            </w:tcBorders>
            <w:vAlign w:val="bottom"/>
          </w:tcPr>
          <w:p w:rsidR="00556E52" w:rsidRPr="003F27A5" w:rsidRDefault="00556E52" w:rsidP="00556E52">
            <w:pPr>
              <w:spacing w:after="0" w:line="240" w:lineRule="auto"/>
              <w:rPr>
                <w:rFonts w:asciiTheme="majorHAnsi" w:eastAsia="Calibri" w:hAnsiTheme="majorHAnsi" w:cs="Arial"/>
                <w:b/>
                <w:u w:val="single"/>
              </w:rPr>
            </w:pPr>
            <w:r w:rsidRPr="003F27A5">
              <w:rPr>
                <w:rFonts w:asciiTheme="majorHAnsi" w:eastAsia="Calibri" w:hAnsiTheme="majorHAnsi" w:cs="Arial"/>
              </w:rPr>
              <w:t xml:space="preserve">Evaluator’s Initials: </w:t>
            </w:r>
          </w:p>
        </w:tc>
      </w:tr>
    </w:tbl>
    <w:p w:rsidR="00F83EA5" w:rsidRDefault="00F83EA5" w:rsidP="00556E52">
      <w:pPr>
        <w:spacing w:before="120" w:after="120" w:line="240" w:lineRule="auto"/>
        <w:jc w:val="center"/>
        <w:rPr>
          <w:rFonts w:ascii="Calibri" w:eastAsia="Calibri" w:hAnsi="Calibri" w:cs="Times New Roman"/>
        </w:rPr>
      </w:pPr>
    </w:p>
    <w:p w:rsidR="007D4D39" w:rsidRDefault="007D4D39" w:rsidP="00556E52">
      <w:pPr>
        <w:spacing w:before="120" w:after="120" w:line="240" w:lineRule="auto"/>
        <w:jc w:val="center"/>
        <w:rPr>
          <w:rFonts w:ascii="Calibri" w:eastAsia="Calibri" w:hAnsi="Calibri" w:cs="Times New Roman"/>
        </w:rPr>
      </w:pPr>
    </w:p>
    <w:permEnd w:id="1607419774"/>
    <w:p w:rsidR="007D4D39" w:rsidRDefault="007D4D39" w:rsidP="00556E52">
      <w:pPr>
        <w:spacing w:before="120" w:after="120" w:line="240" w:lineRule="auto"/>
        <w:jc w:val="center"/>
        <w:rPr>
          <w:rFonts w:ascii="Calibri" w:eastAsia="Calibri" w:hAnsi="Calibri" w:cs="Times New Roman"/>
        </w:rPr>
      </w:pPr>
    </w:p>
    <w:p w:rsidR="007D4D39" w:rsidRDefault="007D4D39" w:rsidP="00556E52">
      <w:pPr>
        <w:spacing w:before="120" w:after="120" w:line="240" w:lineRule="auto"/>
        <w:jc w:val="center"/>
        <w:rPr>
          <w:rFonts w:ascii="Calibri" w:eastAsia="Calibri" w:hAnsi="Calibri" w:cs="Times New Roman"/>
        </w:rPr>
      </w:pPr>
    </w:p>
    <w:p w:rsidR="007D4D39" w:rsidRDefault="007D4D39" w:rsidP="00556E52">
      <w:pPr>
        <w:spacing w:before="120" w:after="120" w:line="240" w:lineRule="auto"/>
        <w:jc w:val="center"/>
        <w:rPr>
          <w:rFonts w:ascii="Calibri" w:eastAsia="Calibri" w:hAnsi="Calibri" w:cs="Times New Roman"/>
        </w:rPr>
      </w:pPr>
    </w:p>
    <w:p w:rsidR="007D4D39" w:rsidRDefault="007D4D39" w:rsidP="00556E52">
      <w:pPr>
        <w:spacing w:before="120" w:after="120" w:line="240" w:lineRule="auto"/>
        <w:jc w:val="center"/>
        <w:rPr>
          <w:rFonts w:ascii="Calibri" w:eastAsia="Calibri" w:hAnsi="Calibri" w:cs="Times New Roman"/>
        </w:rPr>
      </w:pPr>
    </w:p>
    <w:p w:rsidR="007D4D39" w:rsidRDefault="007D4D39" w:rsidP="00556E52">
      <w:pPr>
        <w:spacing w:before="120" w:after="120" w:line="240" w:lineRule="auto"/>
        <w:jc w:val="center"/>
        <w:rPr>
          <w:rFonts w:ascii="Calibri" w:eastAsia="Calibri" w:hAnsi="Calibri" w:cs="Times New Roman"/>
        </w:rPr>
      </w:pPr>
    </w:p>
    <w:p w:rsidR="007D4D39" w:rsidRPr="00F83EA5" w:rsidRDefault="007D4D39" w:rsidP="00556E52">
      <w:pPr>
        <w:spacing w:before="120" w:after="120" w:line="240" w:lineRule="auto"/>
        <w:jc w:val="center"/>
        <w:rPr>
          <w:rFonts w:ascii="Calibri" w:eastAsia="Calibri" w:hAnsi="Calibri" w:cs="Times New Roman"/>
        </w:rPr>
      </w:pPr>
      <w:r w:rsidRPr="0034051D">
        <w:rPr>
          <w:noProof/>
        </w:rPr>
        <w:drawing>
          <wp:anchor distT="0" distB="0" distL="114300" distR="114300" simplePos="0" relativeHeight="251658752" behindDoc="1" locked="0" layoutInCell="1" allowOverlap="1">
            <wp:simplePos x="0" y="0"/>
            <wp:positionH relativeFrom="column">
              <wp:posOffset>2247900</wp:posOffset>
            </wp:positionH>
            <wp:positionV relativeFrom="page">
              <wp:posOffset>2695125</wp:posOffset>
            </wp:positionV>
            <wp:extent cx="2016538" cy="904875"/>
            <wp:effectExtent l="0" t="0" r="0" b="0"/>
            <wp:wrapNone/>
            <wp:docPr id="1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538" cy="904875"/>
                    </a:xfrm>
                    <a:prstGeom prst="rect">
                      <a:avLst/>
                    </a:prstGeom>
                  </pic:spPr>
                </pic:pic>
              </a:graphicData>
            </a:graphic>
          </wp:anchor>
        </w:drawing>
      </w:r>
    </w:p>
    <w:sectPr w:rsidR="007D4D39" w:rsidRPr="00F83EA5" w:rsidSect="00556E52">
      <w:headerReference w:type="even" r:id="rId37"/>
      <w:headerReference w:type="default" r:id="rId38"/>
      <w:headerReference w:type="first" r:id="rId39"/>
      <w:pgSz w:w="12240" w:h="15840" w:code="1"/>
      <w:pgMar w:top="864" w:right="72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3F" w:rsidRDefault="00FB4E3F">
      <w:pPr>
        <w:spacing w:after="0" w:line="240" w:lineRule="auto"/>
      </w:pPr>
      <w:r>
        <w:separator/>
      </w:r>
    </w:p>
  </w:endnote>
  <w:endnote w:type="continuationSeparator" w:id="0">
    <w:p w:rsidR="00FB4E3F" w:rsidRDefault="00FB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8F" w:rsidRDefault="004D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Pr="00A5427E" w:rsidRDefault="00527C62" w:rsidP="00C5587D">
    <w:pPr>
      <w:pStyle w:val="Footer"/>
      <w:tabs>
        <w:tab w:val="clear" w:pos="8640"/>
      </w:tabs>
      <w:ind w:left="360"/>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Pr>
        <w:rFonts w:asciiTheme="majorHAnsi" w:hAnsiTheme="majorHAnsi"/>
        <w:szCs w:val="24"/>
      </w:rPr>
      <w:tab/>
    </w:r>
    <w:r w:rsidR="004D5B8F">
      <w:rPr>
        <w:rFonts w:asciiTheme="majorHAnsi" w:hAnsiTheme="majorHAnsi"/>
        <w:szCs w:val="24"/>
      </w:rPr>
      <w:tab/>
    </w:r>
    <w:r w:rsidR="004D5B8F">
      <w:rPr>
        <w:rFonts w:asciiTheme="majorHAnsi" w:hAnsiTheme="majorHAnsi"/>
        <w:szCs w:val="24"/>
      </w:rPr>
      <w:tab/>
    </w:r>
    <w:r w:rsidR="00A772DE">
      <w:rPr>
        <w:rFonts w:asciiTheme="majorHAnsi" w:hAnsiTheme="majorHAnsi"/>
        <w:szCs w:val="24"/>
      </w:rPr>
      <w:tab/>
    </w:r>
    <w:r w:rsidRPr="00A5427E">
      <w:rPr>
        <w:rFonts w:asciiTheme="majorHAnsi" w:hAnsiTheme="majorHAnsi"/>
        <w:szCs w:val="24"/>
      </w:rPr>
      <w:t xml:space="preserve">Page </w:t>
    </w:r>
    <w:r w:rsidR="00EC5322" w:rsidRPr="00A5427E">
      <w:rPr>
        <w:rFonts w:asciiTheme="majorHAnsi" w:hAnsiTheme="majorHAnsi"/>
        <w:szCs w:val="24"/>
      </w:rPr>
      <w:fldChar w:fldCharType="begin"/>
    </w:r>
    <w:r w:rsidRPr="00A5427E">
      <w:rPr>
        <w:rFonts w:asciiTheme="majorHAnsi" w:hAnsiTheme="majorHAnsi"/>
        <w:szCs w:val="24"/>
      </w:rPr>
      <w:instrText xml:space="preserve"> PAGE </w:instrText>
    </w:r>
    <w:r w:rsidR="00EC5322" w:rsidRPr="00A5427E">
      <w:rPr>
        <w:rFonts w:asciiTheme="majorHAnsi" w:hAnsiTheme="majorHAnsi"/>
        <w:szCs w:val="24"/>
      </w:rPr>
      <w:fldChar w:fldCharType="separate"/>
    </w:r>
    <w:r w:rsidR="00D32FA6">
      <w:rPr>
        <w:rFonts w:asciiTheme="majorHAnsi" w:hAnsiTheme="majorHAnsi"/>
        <w:noProof/>
        <w:szCs w:val="24"/>
      </w:rPr>
      <w:t>5</w:t>
    </w:r>
    <w:r w:rsidR="00EC5322" w:rsidRPr="00A5427E">
      <w:rPr>
        <w:rFonts w:asciiTheme="majorHAnsi" w:hAnsiTheme="majorHAnsi"/>
        <w:szCs w:val="24"/>
      </w:rPr>
      <w:fldChar w:fldCharType="end"/>
    </w:r>
    <w:r w:rsidRPr="00A5427E">
      <w:rPr>
        <w:rFonts w:asciiTheme="majorHAnsi" w:hAnsiTheme="majorHAnsi"/>
        <w:szCs w:val="24"/>
      </w:rPr>
      <w:t xml:space="preserve"> of </w:t>
    </w:r>
    <w:r w:rsidR="00EC5322"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EC5322" w:rsidRPr="00A5427E">
      <w:rPr>
        <w:rFonts w:asciiTheme="majorHAnsi" w:hAnsiTheme="majorHAnsi"/>
        <w:szCs w:val="24"/>
      </w:rPr>
      <w:fldChar w:fldCharType="separate"/>
    </w:r>
    <w:r w:rsidR="00D32FA6">
      <w:rPr>
        <w:rFonts w:asciiTheme="majorHAnsi" w:hAnsiTheme="majorHAnsi"/>
        <w:noProof/>
        <w:szCs w:val="24"/>
      </w:rPr>
      <w:t>38</w:t>
    </w:r>
    <w:r w:rsidR="00EC5322" w:rsidRPr="00A5427E">
      <w:rPr>
        <w:rFonts w:asciiTheme="majorHAnsi" w:hAnsiTheme="majorHAns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8F" w:rsidRDefault="004D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3F" w:rsidRDefault="00FB4E3F">
      <w:pPr>
        <w:spacing w:after="0" w:line="240" w:lineRule="auto"/>
      </w:pPr>
      <w:r>
        <w:separator/>
      </w:r>
    </w:p>
  </w:footnote>
  <w:footnote w:type="continuationSeparator" w:id="0">
    <w:p w:rsidR="00FB4E3F" w:rsidRDefault="00FB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pPr>
      <w:pStyle w:val="Header"/>
    </w:pPr>
    <w:r>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2954020" cy="1189990"/>
          <wp:effectExtent l="0" t="0" r="0" b="0"/>
          <wp:wrapNone/>
          <wp:docPr id="3" name="Picture 327" descr="logo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logos-M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54020" cy="1189990"/>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rsidP="00E76248">
    <w:pPr>
      <w:pStyle w:val="BodyText2"/>
      <w:jc w:val="left"/>
      <w:rPr>
        <w:rFonts w:cs="Arial"/>
        <w:i w:val="0"/>
        <w:color w:val="000000"/>
        <w:sz w:val="28"/>
        <w:szCs w:val="28"/>
      </w:rPr>
    </w:pPr>
    <w:r w:rsidRPr="00BB5026">
      <w:rPr>
        <w:rFonts w:cs="Arial"/>
        <w:i w:val="0"/>
        <w:color w:val="000000"/>
        <w:sz w:val="28"/>
        <w:szCs w:val="28"/>
      </w:rPr>
      <w:t>All Hazards Compensation/Claims Unit Leader (COMP-AH)</w:t>
    </w:r>
    <w:r>
      <w:rPr>
        <w:rFonts w:cs="Arial"/>
        <w:i w:val="0"/>
        <w:color w:val="000000"/>
        <w:sz w:val="28"/>
        <w:szCs w:val="28"/>
      </w:rPr>
      <w:t xml:space="preserve"> Specific Tasks</w:t>
    </w:r>
    <w:r w:rsidRPr="00BB5026">
      <w:rPr>
        <w:rFonts w:cs="Arial"/>
        <w:i w:val="0"/>
        <w:color w:val="000000"/>
        <w:sz w:val="28"/>
        <w:szCs w:val="28"/>
      </w:rPr>
      <w:t xml:space="preserve">       </w:t>
    </w:r>
    <w:r>
      <w:rPr>
        <w:rFonts w:cs="Arial"/>
        <w:i w:val="0"/>
        <w:color w:val="000000"/>
        <w:sz w:val="28"/>
        <w:szCs w:val="28"/>
      </w:rPr>
      <w:t xml:space="preserve"> Ju</w:t>
    </w:r>
    <w:r w:rsidR="004D5B8F">
      <w:rPr>
        <w:rFonts w:cs="Arial"/>
        <w:i w:val="0"/>
        <w:color w:val="000000"/>
        <w:sz w:val="28"/>
        <w:szCs w:val="28"/>
      </w:rPr>
      <w:t>ly</w:t>
    </w:r>
    <w:r>
      <w:rPr>
        <w:rFonts w:cs="Arial"/>
        <w:i w:val="0"/>
        <w:color w:val="000000"/>
        <w:sz w:val="28"/>
        <w:szCs w:val="28"/>
      </w:rPr>
      <w:t xml:space="preserve"> </w:t>
    </w:r>
    <w:r w:rsidRPr="00BB5026">
      <w:rPr>
        <w:rFonts w:cs="Arial"/>
        <w:i w:val="0"/>
        <w:color w:val="000000"/>
        <w:sz w:val="28"/>
        <w:szCs w:val="28"/>
      </w:rPr>
      <w:t>2016</w:t>
    </w:r>
  </w:p>
  <w:p w:rsidR="00527C62" w:rsidRPr="00110870" w:rsidRDefault="00527C62" w:rsidP="0091764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rsidP="00E76248">
    <w:pPr>
      <w:pStyle w:val="BodyText2"/>
      <w:jc w:val="left"/>
      <w:rPr>
        <w:rFonts w:cs="Arial"/>
        <w:i w:val="0"/>
        <w:color w:val="000000"/>
        <w:sz w:val="28"/>
        <w:szCs w:val="28"/>
      </w:rPr>
    </w:pPr>
    <w:r w:rsidRPr="00BB5026">
      <w:rPr>
        <w:rFonts w:cs="Arial"/>
        <w:i w:val="0"/>
        <w:color w:val="000000"/>
        <w:sz w:val="28"/>
        <w:szCs w:val="28"/>
      </w:rPr>
      <w:t>All Hazards Procurement Unit Leader (PROC-AH)</w:t>
    </w:r>
    <w:r>
      <w:rPr>
        <w:rFonts w:cs="Arial"/>
        <w:i w:val="0"/>
        <w:color w:val="000000"/>
        <w:sz w:val="28"/>
        <w:szCs w:val="28"/>
      </w:rPr>
      <w:t xml:space="preserve"> Specific Tasks</w:t>
    </w:r>
    <w:r w:rsidRPr="00BB5026">
      <w:rPr>
        <w:rFonts w:cs="Arial"/>
        <w:i w:val="0"/>
        <w:color w:val="000000"/>
        <w:sz w:val="28"/>
        <w:szCs w:val="28"/>
      </w:rPr>
      <w:t xml:space="preserve">  </w:t>
    </w:r>
    <w:r>
      <w:rPr>
        <w:rFonts w:cs="Arial"/>
        <w:i w:val="0"/>
        <w:color w:val="000000"/>
        <w:sz w:val="28"/>
        <w:szCs w:val="28"/>
      </w:rPr>
      <w:t xml:space="preserve">                      Ju</w:t>
    </w:r>
    <w:r w:rsidR="004D5B8F">
      <w:rPr>
        <w:rFonts w:cs="Arial"/>
        <w:i w:val="0"/>
        <w:color w:val="000000"/>
        <w:sz w:val="28"/>
        <w:szCs w:val="28"/>
      </w:rPr>
      <w:t>ly</w:t>
    </w:r>
    <w:r>
      <w:rPr>
        <w:rFonts w:cs="Arial"/>
        <w:i w:val="0"/>
        <w:color w:val="000000"/>
        <w:sz w:val="28"/>
        <w:szCs w:val="28"/>
      </w:rPr>
      <w:t xml:space="preserve"> 2016</w:t>
    </w:r>
  </w:p>
  <w:p w:rsidR="00527C62" w:rsidRPr="00110870" w:rsidRDefault="00527C62" w:rsidP="0091764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rsidP="00E76248">
    <w:pPr>
      <w:pStyle w:val="BodyText2"/>
      <w:jc w:val="left"/>
      <w:rPr>
        <w:rFonts w:cs="Arial"/>
        <w:i w:val="0"/>
        <w:color w:val="000000"/>
        <w:sz w:val="28"/>
        <w:szCs w:val="28"/>
      </w:rPr>
    </w:pPr>
    <w:r w:rsidRPr="00E76248">
      <w:rPr>
        <w:rFonts w:cs="Arial"/>
        <w:i w:val="0"/>
        <w:color w:val="000000"/>
        <w:sz w:val="28"/>
        <w:szCs w:val="28"/>
      </w:rPr>
      <w:t>All Hazards Time Unit Leader (TIME-AH) S</w:t>
    </w:r>
    <w:r>
      <w:rPr>
        <w:rFonts w:cs="Arial"/>
        <w:i w:val="0"/>
        <w:color w:val="000000"/>
        <w:sz w:val="28"/>
        <w:szCs w:val="28"/>
      </w:rPr>
      <w:t>pecific Tasks</w:t>
    </w:r>
    <w:r w:rsidRPr="00E76248">
      <w:rPr>
        <w:rFonts w:cs="Arial"/>
        <w:i w:val="0"/>
        <w:color w:val="000000"/>
        <w:sz w:val="28"/>
        <w:szCs w:val="28"/>
      </w:rPr>
      <w:t xml:space="preserve">              </w:t>
    </w:r>
    <w:r>
      <w:rPr>
        <w:rFonts w:cs="Arial"/>
        <w:i w:val="0"/>
        <w:color w:val="000000"/>
        <w:sz w:val="28"/>
        <w:szCs w:val="28"/>
      </w:rPr>
      <w:t xml:space="preserve">                         Ju</w:t>
    </w:r>
    <w:r w:rsidR="004D5B8F">
      <w:rPr>
        <w:rFonts w:cs="Arial"/>
        <w:i w:val="0"/>
        <w:color w:val="000000"/>
        <w:sz w:val="28"/>
        <w:szCs w:val="28"/>
      </w:rPr>
      <w:t>ly</w:t>
    </w:r>
    <w:r w:rsidRPr="00E76248">
      <w:rPr>
        <w:rFonts w:cs="Arial"/>
        <w:i w:val="0"/>
        <w:color w:val="000000"/>
        <w:sz w:val="28"/>
        <w:szCs w:val="28"/>
      </w:rPr>
      <w:t xml:space="preserve"> 2016</w:t>
    </w:r>
  </w:p>
  <w:p w:rsidR="00527C62" w:rsidRPr="00110870" w:rsidRDefault="00527C62" w:rsidP="0091764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pPr>
      <w:pStyle w:val="Header"/>
      <w:rPr>
        <w:rFonts w:asciiTheme="majorHAnsi" w:hAnsiTheme="majorHAnsi"/>
        <w:b/>
        <w:sz w:val="28"/>
        <w:szCs w:val="28"/>
      </w:rPr>
    </w:pPr>
    <w:r w:rsidRPr="00E76248">
      <w:rPr>
        <w:rFonts w:asciiTheme="majorHAnsi" w:hAnsiTheme="majorHAnsi"/>
        <w:b/>
        <w:sz w:val="28"/>
        <w:szCs w:val="28"/>
      </w:rPr>
      <w:t xml:space="preserve">All-Hazards </w:t>
    </w:r>
    <w:r>
      <w:rPr>
        <w:rFonts w:asciiTheme="majorHAnsi" w:hAnsiTheme="majorHAnsi"/>
        <w:b/>
        <w:sz w:val="28"/>
        <w:szCs w:val="28"/>
      </w:rPr>
      <w:t>Cost</w:t>
    </w:r>
    <w:r w:rsidRPr="00E76248">
      <w:rPr>
        <w:rFonts w:asciiTheme="majorHAnsi" w:hAnsiTheme="majorHAnsi"/>
        <w:b/>
        <w:sz w:val="28"/>
        <w:szCs w:val="28"/>
      </w:rPr>
      <w:t xml:space="preserve"> Unit Leader </w:t>
    </w:r>
    <w:r>
      <w:rPr>
        <w:rFonts w:asciiTheme="majorHAnsi" w:hAnsiTheme="majorHAnsi"/>
        <w:b/>
        <w:sz w:val="28"/>
        <w:szCs w:val="28"/>
      </w:rPr>
      <w:t>(COST-AH) Specific</w:t>
    </w:r>
    <w:r w:rsidRPr="00E76248">
      <w:rPr>
        <w:rFonts w:asciiTheme="majorHAnsi" w:hAnsiTheme="majorHAnsi"/>
        <w:b/>
        <w:sz w:val="28"/>
        <w:szCs w:val="28"/>
      </w:rPr>
      <w:t xml:space="preserve"> Tasks</w:t>
    </w:r>
    <w:r w:rsidRPr="00E76248">
      <w:rPr>
        <w:rFonts w:asciiTheme="majorHAnsi" w:hAnsiTheme="majorHAnsi"/>
        <w:b/>
        <w:sz w:val="28"/>
        <w:szCs w:val="28"/>
      </w:rPr>
      <w:tab/>
    </w:r>
    <w:r w:rsidRPr="00E76248">
      <w:rPr>
        <w:rFonts w:asciiTheme="majorHAnsi" w:hAnsiTheme="majorHAnsi"/>
        <w:b/>
        <w:sz w:val="28"/>
        <w:szCs w:val="28"/>
      </w:rPr>
      <w:tab/>
      <w:t>Ju</w:t>
    </w:r>
    <w:r w:rsidR="004D5B8F">
      <w:rPr>
        <w:rFonts w:asciiTheme="majorHAnsi" w:hAnsiTheme="majorHAnsi"/>
        <w:b/>
        <w:sz w:val="28"/>
        <w:szCs w:val="28"/>
      </w:rPr>
      <w:t>ly</w:t>
    </w:r>
    <w:r w:rsidRPr="00E76248">
      <w:rPr>
        <w:rFonts w:asciiTheme="majorHAnsi" w:hAnsiTheme="majorHAnsi"/>
        <w:b/>
        <w:sz w:val="28"/>
        <w:szCs w:val="28"/>
      </w:rPr>
      <w:t xml:space="preserve"> 2016</w:t>
    </w:r>
  </w:p>
  <w:p w:rsidR="00527C62" w:rsidRPr="00110870" w:rsidRDefault="00527C62" w:rsidP="0091764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Pr="004D6945" w:rsidRDefault="00527C62" w:rsidP="00F83EA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Pr="00527C62" w:rsidRDefault="00527C62" w:rsidP="00527C62">
    <w:pPr>
      <w:pStyle w:val="Header"/>
      <w:tabs>
        <w:tab w:val="clear" w:pos="8640"/>
        <w:tab w:val="right" w:pos="909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Pr="00527C62">
      <w:rPr>
        <w:rFonts w:asciiTheme="majorHAnsi" w:hAnsiTheme="majorHAnsi"/>
        <w:b/>
        <w:sz w:val="28"/>
        <w:szCs w:val="28"/>
      </w:rPr>
      <w:t>Ju</w:t>
    </w:r>
    <w:r w:rsidR="004D5B8F">
      <w:rPr>
        <w:rFonts w:asciiTheme="majorHAnsi" w:hAnsiTheme="majorHAnsi"/>
        <w:b/>
        <w:sz w:val="28"/>
        <w:szCs w:val="28"/>
      </w:rPr>
      <w:t>ly</w:t>
    </w:r>
    <w:r w:rsidRPr="00527C62">
      <w:rPr>
        <w:rFonts w:asciiTheme="majorHAnsi" w:hAnsiTheme="majorHAnsi"/>
        <w:b/>
        <w:sz w:val="28"/>
        <w:szCs w:val="28"/>
      </w:rPr>
      <w:t xml:space="preserve">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62" w:rsidRDefault="00527C62">
    <w:pPr>
      <w:pStyle w:val="Header"/>
      <w:rPr>
        <w:rFonts w:asciiTheme="majorHAnsi" w:hAnsiTheme="majorHAnsi"/>
        <w:b/>
        <w:sz w:val="28"/>
        <w:szCs w:val="28"/>
      </w:rPr>
    </w:pPr>
    <w:r w:rsidRPr="00B83B54">
      <w:rPr>
        <w:rFonts w:asciiTheme="majorHAnsi" w:hAnsiTheme="majorHAnsi"/>
        <w:b/>
        <w:sz w:val="28"/>
        <w:szCs w:val="28"/>
      </w:rPr>
      <w:t xml:space="preserve">All-Hazards </w:t>
    </w:r>
    <w:r>
      <w:rPr>
        <w:rFonts w:asciiTheme="majorHAnsi" w:hAnsiTheme="majorHAnsi"/>
        <w:b/>
        <w:sz w:val="28"/>
        <w:szCs w:val="28"/>
      </w:rPr>
      <w:t>Finance</w:t>
    </w:r>
    <w:r w:rsidRPr="00B83B54">
      <w:rPr>
        <w:rFonts w:asciiTheme="majorHAnsi" w:hAnsiTheme="majorHAnsi"/>
        <w:b/>
        <w:sz w:val="28"/>
        <w:szCs w:val="28"/>
      </w:rPr>
      <w:t xml:space="preserve"> Section Unit Leaders Common Tasks</w:t>
    </w:r>
    <w:r w:rsidRPr="00B83B54">
      <w:rPr>
        <w:rFonts w:asciiTheme="majorHAnsi" w:hAnsiTheme="majorHAnsi"/>
        <w:b/>
        <w:sz w:val="28"/>
        <w:szCs w:val="28"/>
      </w:rPr>
      <w:tab/>
    </w:r>
    <w:r w:rsidRPr="00B83B54">
      <w:rPr>
        <w:rFonts w:asciiTheme="majorHAnsi" w:hAnsiTheme="majorHAnsi"/>
        <w:b/>
        <w:sz w:val="28"/>
        <w:szCs w:val="28"/>
      </w:rPr>
      <w:tab/>
      <w:t>Ju</w:t>
    </w:r>
    <w:r w:rsidR="004D5B8F">
      <w:rPr>
        <w:rFonts w:asciiTheme="majorHAnsi" w:hAnsiTheme="majorHAnsi"/>
        <w:b/>
        <w:sz w:val="28"/>
        <w:szCs w:val="28"/>
      </w:rPr>
      <w:t>ly</w:t>
    </w:r>
    <w:r w:rsidRPr="00B83B54">
      <w:rPr>
        <w:rFonts w:asciiTheme="majorHAnsi" w:hAnsiTheme="majorHAnsi"/>
        <w:b/>
        <w:sz w:val="28"/>
        <w:szCs w:val="28"/>
      </w:rPr>
      <w:t xml:space="preserve"> 2016</w:t>
    </w:r>
  </w:p>
  <w:p w:rsidR="00527C62" w:rsidRPr="00110870" w:rsidRDefault="00527C62" w:rsidP="0091764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60" w:rsidRDefault="0022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29"/>
    <w:multiLevelType w:val="hybridMultilevel"/>
    <w:tmpl w:val="7BF86630"/>
    <w:lvl w:ilvl="0" w:tplc="C096B66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D1E7B"/>
    <w:multiLevelType w:val="hybridMultilevel"/>
    <w:tmpl w:val="34225A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95BFC"/>
    <w:multiLevelType w:val="hybridMultilevel"/>
    <w:tmpl w:val="7CE4A11C"/>
    <w:lvl w:ilvl="0" w:tplc="BDF051FA">
      <w:start w:val="10"/>
      <w:numFmt w:val="decimal"/>
      <w:lvlText w:val="%1."/>
      <w:lvlJc w:val="left"/>
      <w:pPr>
        <w:ind w:left="489" w:hanging="360"/>
      </w:pPr>
      <w:rPr>
        <w:rFonts w:ascii="Times New Roman" w:eastAsia="Times New Roman" w:hAnsi="Times New Roman" w:hint="default"/>
        <w:w w:val="99"/>
        <w:sz w:val="22"/>
        <w:szCs w:val="22"/>
      </w:rPr>
    </w:lvl>
    <w:lvl w:ilvl="1" w:tplc="23E6A098">
      <w:start w:val="1"/>
      <w:numFmt w:val="bullet"/>
      <w:lvlText w:val=""/>
      <w:lvlJc w:val="left"/>
      <w:pPr>
        <w:ind w:left="849" w:hanging="360"/>
      </w:pPr>
      <w:rPr>
        <w:rFonts w:ascii="Symbol" w:hAnsi="Symbol" w:hint="default"/>
        <w:w w:val="99"/>
        <w:sz w:val="20"/>
        <w:szCs w:val="20"/>
      </w:rPr>
    </w:lvl>
    <w:lvl w:ilvl="2" w:tplc="D11E07F2">
      <w:start w:val="1"/>
      <w:numFmt w:val="bullet"/>
      <w:lvlText w:val="•"/>
      <w:lvlJc w:val="left"/>
      <w:pPr>
        <w:ind w:left="1408" w:hanging="360"/>
      </w:pPr>
      <w:rPr>
        <w:rFonts w:hint="default"/>
      </w:rPr>
    </w:lvl>
    <w:lvl w:ilvl="3" w:tplc="2C54EC54">
      <w:start w:val="1"/>
      <w:numFmt w:val="bullet"/>
      <w:lvlText w:val="•"/>
      <w:lvlJc w:val="left"/>
      <w:pPr>
        <w:ind w:left="1968" w:hanging="360"/>
      </w:pPr>
      <w:rPr>
        <w:rFonts w:hint="default"/>
      </w:rPr>
    </w:lvl>
    <w:lvl w:ilvl="4" w:tplc="F9D87FCC">
      <w:start w:val="1"/>
      <w:numFmt w:val="bullet"/>
      <w:lvlText w:val="•"/>
      <w:lvlJc w:val="left"/>
      <w:pPr>
        <w:ind w:left="2527" w:hanging="360"/>
      </w:pPr>
      <w:rPr>
        <w:rFonts w:hint="default"/>
      </w:rPr>
    </w:lvl>
    <w:lvl w:ilvl="5" w:tplc="2312CF28">
      <w:start w:val="1"/>
      <w:numFmt w:val="bullet"/>
      <w:lvlText w:val="•"/>
      <w:lvlJc w:val="left"/>
      <w:pPr>
        <w:ind w:left="3086" w:hanging="360"/>
      </w:pPr>
      <w:rPr>
        <w:rFonts w:hint="default"/>
      </w:rPr>
    </w:lvl>
    <w:lvl w:ilvl="6" w:tplc="AEC68232">
      <w:start w:val="1"/>
      <w:numFmt w:val="bullet"/>
      <w:lvlText w:val="•"/>
      <w:lvlJc w:val="left"/>
      <w:pPr>
        <w:ind w:left="3646" w:hanging="360"/>
      </w:pPr>
      <w:rPr>
        <w:rFonts w:hint="default"/>
      </w:rPr>
    </w:lvl>
    <w:lvl w:ilvl="7" w:tplc="52DC1898">
      <w:start w:val="1"/>
      <w:numFmt w:val="bullet"/>
      <w:lvlText w:val="•"/>
      <w:lvlJc w:val="left"/>
      <w:pPr>
        <w:ind w:left="4205" w:hanging="360"/>
      </w:pPr>
      <w:rPr>
        <w:rFonts w:hint="default"/>
      </w:rPr>
    </w:lvl>
    <w:lvl w:ilvl="8" w:tplc="EC20109E">
      <w:start w:val="1"/>
      <w:numFmt w:val="bullet"/>
      <w:lvlText w:val="•"/>
      <w:lvlJc w:val="left"/>
      <w:pPr>
        <w:ind w:left="4765" w:hanging="360"/>
      </w:pPr>
      <w:rPr>
        <w:rFonts w:hint="default"/>
      </w:rPr>
    </w:lvl>
  </w:abstractNum>
  <w:abstractNum w:abstractNumId="3" w15:restartNumberingAfterBreak="0">
    <w:nsid w:val="16DF16BA"/>
    <w:multiLevelType w:val="hybridMultilevel"/>
    <w:tmpl w:val="939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31408"/>
    <w:multiLevelType w:val="hybridMultilevel"/>
    <w:tmpl w:val="B61858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04306B"/>
    <w:multiLevelType w:val="hybridMultilevel"/>
    <w:tmpl w:val="5E984A28"/>
    <w:lvl w:ilvl="0" w:tplc="04090001">
      <w:start w:val="1"/>
      <w:numFmt w:val="bullet"/>
      <w:lvlText w:val=""/>
      <w:lvlJc w:val="left"/>
      <w:pPr>
        <w:tabs>
          <w:tab w:val="num" w:pos="720"/>
        </w:tabs>
        <w:ind w:left="720" w:hanging="360"/>
      </w:pPr>
      <w:rPr>
        <w:rFonts w:ascii="Symbol" w:hAnsi="Symbol" w:hint="default"/>
      </w:rPr>
    </w:lvl>
    <w:lvl w:ilvl="1" w:tplc="742A0244">
      <w:start w:val="1"/>
      <w:numFmt w:val="decimal"/>
      <w:lvlText w:val="%2."/>
      <w:lvlJc w:val="left"/>
      <w:pPr>
        <w:tabs>
          <w:tab w:val="num" w:pos="1800"/>
        </w:tabs>
        <w:ind w:left="1800" w:hanging="360"/>
      </w:pPr>
      <w:rPr>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867F3E"/>
    <w:multiLevelType w:val="multilevel"/>
    <w:tmpl w:val="A402669A"/>
    <w:lvl w:ilvl="0">
      <w:start w:val="1"/>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43B07F36"/>
    <w:multiLevelType w:val="hybridMultilevel"/>
    <w:tmpl w:val="CD74673C"/>
    <w:lvl w:ilvl="0" w:tplc="E71831E0">
      <w:start w:val="1"/>
      <w:numFmt w:val="bullet"/>
      <w:lvlText w:val=""/>
      <w:lvlJc w:val="left"/>
      <w:pPr>
        <w:ind w:left="1440" w:hanging="360"/>
      </w:pPr>
      <w:rPr>
        <w:rFonts w:ascii="Symbol" w:hAnsi="Symbol" w:hint="default"/>
        <w:color w:val="auto"/>
        <w:sz w:val="16"/>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676661"/>
    <w:multiLevelType w:val="hybridMultilevel"/>
    <w:tmpl w:val="FB825E86"/>
    <w:lvl w:ilvl="0" w:tplc="A10A8840">
      <w:start w:val="1"/>
      <w:numFmt w:val="bullet"/>
      <w:lvlText w:val=""/>
      <w:lvlJc w:val="left"/>
      <w:pPr>
        <w:tabs>
          <w:tab w:val="num" w:pos="2520"/>
        </w:tabs>
        <w:ind w:left="2520" w:hanging="360"/>
      </w:pPr>
      <w:rPr>
        <w:rFonts w:ascii="Symbol" w:hAnsi="Symbol" w:hint="default"/>
        <w:sz w:val="20"/>
        <w:szCs w:val="20"/>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12778B5"/>
    <w:multiLevelType w:val="hybridMultilevel"/>
    <w:tmpl w:val="B81ED866"/>
    <w:lvl w:ilvl="0" w:tplc="04090001">
      <w:start w:val="1"/>
      <w:numFmt w:val="bullet"/>
      <w:lvlText w:val=""/>
      <w:lvlJc w:val="left"/>
      <w:pPr>
        <w:tabs>
          <w:tab w:val="num" w:pos="720"/>
        </w:tabs>
        <w:ind w:left="720" w:hanging="360"/>
      </w:pPr>
      <w:rPr>
        <w:rFonts w:ascii="Symbol" w:hAnsi="Symbol" w:hint="default"/>
      </w:rPr>
    </w:lvl>
    <w:lvl w:ilvl="1" w:tplc="54C4605C">
      <w:start w:val="1"/>
      <w:numFmt w:val="decimal"/>
      <w:lvlText w:val="%2."/>
      <w:lvlJc w:val="left"/>
      <w:pPr>
        <w:tabs>
          <w:tab w:val="num" w:pos="1440"/>
        </w:tabs>
        <w:ind w:left="1440" w:hanging="360"/>
      </w:pPr>
      <w:rPr>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D122F"/>
    <w:multiLevelType w:val="hybridMultilevel"/>
    <w:tmpl w:val="8974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0B3730"/>
    <w:multiLevelType w:val="hybridMultilevel"/>
    <w:tmpl w:val="1AE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9"/>
  </w:num>
  <w:num w:numId="5">
    <w:abstractNumId w:val="3"/>
  </w:num>
  <w:num w:numId="6">
    <w:abstractNumId w:val="10"/>
  </w:num>
  <w:num w:numId="7">
    <w:abstractNumId w:val="1"/>
  </w:num>
  <w:num w:numId="8">
    <w:abstractNumId w:val="7"/>
  </w:num>
  <w:num w:numId="9">
    <w:abstractNumId w:val="4"/>
  </w:num>
  <w:num w:numId="10">
    <w:abstractNumId w:val="6"/>
  </w:num>
  <w:num w:numId="11">
    <w:abstractNumId w:val="8"/>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kAnnotations="0"/>
  <w:documentProtection w:edit="readOnly" w:enforcement="1" w:cryptProviderType="rsaFull" w:cryptAlgorithmClass="hash" w:cryptAlgorithmType="typeAny" w:cryptAlgorithmSid="4" w:cryptSpinCount="100000" w:hash="mh+wAxC9sOA+yP4GJLcHHu/1n3Y=" w:salt="3oDpTMufmpZIii3N3gRpf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F"/>
    <w:rsid w:val="0003081E"/>
    <w:rsid w:val="00031440"/>
    <w:rsid w:val="000331AC"/>
    <w:rsid w:val="00042F1D"/>
    <w:rsid w:val="0006356D"/>
    <w:rsid w:val="0007077D"/>
    <w:rsid w:val="00070C5F"/>
    <w:rsid w:val="000760E0"/>
    <w:rsid w:val="00082C66"/>
    <w:rsid w:val="000917C1"/>
    <w:rsid w:val="000A45F8"/>
    <w:rsid w:val="000F4658"/>
    <w:rsid w:val="00107EA1"/>
    <w:rsid w:val="00110F48"/>
    <w:rsid w:val="00114976"/>
    <w:rsid w:val="00133CA1"/>
    <w:rsid w:val="00145E2D"/>
    <w:rsid w:val="0015146E"/>
    <w:rsid w:val="00153100"/>
    <w:rsid w:val="001676DE"/>
    <w:rsid w:val="001860B0"/>
    <w:rsid w:val="00191893"/>
    <w:rsid w:val="001C7C20"/>
    <w:rsid w:val="001D3EA7"/>
    <w:rsid w:val="001D489C"/>
    <w:rsid w:val="001E319C"/>
    <w:rsid w:val="001E393D"/>
    <w:rsid w:val="001F139F"/>
    <w:rsid w:val="00203AE1"/>
    <w:rsid w:val="00221D60"/>
    <w:rsid w:val="00240C2F"/>
    <w:rsid w:val="00241194"/>
    <w:rsid w:val="002956B9"/>
    <w:rsid w:val="002D4D38"/>
    <w:rsid w:val="002F6861"/>
    <w:rsid w:val="003000BF"/>
    <w:rsid w:val="00304AAA"/>
    <w:rsid w:val="00305B90"/>
    <w:rsid w:val="0031510D"/>
    <w:rsid w:val="00332F3B"/>
    <w:rsid w:val="00333D4A"/>
    <w:rsid w:val="00375018"/>
    <w:rsid w:val="00376C38"/>
    <w:rsid w:val="00382DA0"/>
    <w:rsid w:val="00385DAC"/>
    <w:rsid w:val="0038633A"/>
    <w:rsid w:val="00386D06"/>
    <w:rsid w:val="003B7859"/>
    <w:rsid w:val="003B7A3C"/>
    <w:rsid w:val="003C0EC0"/>
    <w:rsid w:val="003F0EBE"/>
    <w:rsid w:val="003F27A5"/>
    <w:rsid w:val="003F39B3"/>
    <w:rsid w:val="00400329"/>
    <w:rsid w:val="004317FF"/>
    <w:rsid w:val="0043451F"/>
    <w:rsid w:val="00446B1F"/>
    <w:rsid w:val="0045657B"/>
    <w:rsid w:val="004720ED"/>
    <w:rsid w:val="00475DEF"/>
    <w:rsid w:val="004B6376"/>
    <w:rsid w:val="004C2010"/>
    <w:rsid w:val="004C5A0C"/>
    <w:rsid w:val="004C7E05"/>
    <w:rsid w:val="004D5B8F"/>
    <w:rsid w:val="004E0121"/>
    <w:rsid w:val="004E25E5"/>
    <w:rsid w:val="004F2D0B"/>
    <w:rsid w:val="005019F5"/>
    <w:rsid w:val="00521E01"/>
    <w:rsid w:val="00527C62"/>
    <w:rsid w:val="00543EF3"/>
    <w:rsid w:val="00556E52"/>
    <w:rsid w:val="0057140C"/>
    <w:rsid w:val="00575943"/>
    <w:rsid w:val="005B425F"/>
    <w:rsid w:val="005D05E0"/>
    <w:rsid w:val="005D0A63"/>
    <w:rsid w:val="005D2FB4"/>
    <w:rsid w:val="005E675D"/>
    <w:rsid w:val="00617AE2"/>
    <w:rsid w:val="00642B6E"/>
    <w:rsid w:val="006457E2"/>
    <w:rsid w:val="00650489"/>
    <w:rsid w:val="00654456"/>
    <w:rsid w:val="00661589"/>
    <w:rsid w:val="00661F8E"/>
    <w:rsid w:val="00664F12"/>
    <w:rsid w:val="00684E3B"/>
    <w:rsid w:val="006B10B9"/>
    <w:rsid w:val="006C603A"/>
    <w:rsid w:val="006C7BDD"/>
    <w:rsid w:val="006D2F7A"/>
    <w:rsid w:val="00711729"/>
    <w:rsid w:val="007205F7"/>
    <w:rsid w:val="00744952"/>
    <w:rsid w:val="00790A8D"/>
    <w:rsid w:val="007D4D39"/>
    <w:rsid w:val="007F4BAD"/>
    <w:rsid w:val="00801454"/>
    <w:rsid w:val="008352FC"/>
    <w:rsid w:val="00844A7D"/>
    <w:rsid w:val="008758CE"/>
    <w:rsid w:val="008A58DF"/>
    <w:rsid w:val="008A5C66"/>
    <w:rsid w:val="008A625D"/>
    <w:rsid w:val="008A79F6"/>
    <w:rsid w:val="008D06CF"/>
    <w:rsid w:val="008E33A8"/>
    <w:rsid w:val="008E44F9"/>
    <w:rsid w:val="008F5CE1"/>
    <w:rsid w:val="009110FF"/>
    <w:rsid w:val="00917643"/>
    <w:rsid w:val="009751D4"/>
    <w:rsid w:val="00976523"/>
    <w:rsid w:val="00977DBD"/>
    <w:rsid w:val="00990D05"/>
    <w:rsid w:val="00994B88"/>
    <w:rsid w:val="00997C60"/>
    <w:rsid w:val="009A2C7C"/>
    <w:rsid w:val="009A71FF"/>
    <w:rsid w:val="009B6E4B"/>
    <w:rsid w:val="009E5426"/>
    <w:rsid w:val="009E5B97"/>
    <w:rsid w:val="009E6431"/>
    <w:rsid w:val="00A10D0D"/>
    <w:rsid w:val="00A150BA"/>
    <w:rsid w:val="00A26752"/>
    <w:rsid w:val="00A334AC"/>
    <w:rsid w:val="00A357BC"/>
    <w:rsid w:val="00A364A0"/>
    <w:rsid w:val="00A40A9B"/>
    <w:rsid w:val="00A5427E"/>
    <w:rsid w:val="00A60505"/>
    <w:rsid w:val="00A63C2F"/>
    <w:rsid w:val="00A65253"/>
    <w:rsid w:val="00A720DE"/>
    <w:rsid w:val="00A772DE"/>
    <w:rsid w:val="00A90CB4"/>
    <w:rsid w:val="00A92418"/>
    <w:rsid w:val="00A93A51"/>
    <w:rsid w:val="00AC1F34"/>
    <w:rsid w:val="00AD6BDE"/>
    <w:rsid w:val="00AE6326"/>
    <w:rsid w:val="00AF44FD"/>
    <w:rsid w:val="00B0487E"/>
    <w:rsid w:val="00B053BC"/>
    <w:rsid w:val="00B2789E"/>
    <w:rsid w:val="00B33684"/>
    <w:rsid w:val="00B65A13"/>
    <w:rsid w:val="00B70ED1"/>
    <w:rsid w:val="00B83B54"/>
    <w:rsid w:val="00B871E4"/>
    <w:rsid w:val="00BA0607"/>
    <w:rsid w:val="00BB2504"/>
    <w:rsid w:val="00C01136"/>
    <w:rsid w:val="00C166C0"/>
    <w:rsid w:val="00C37CB9"/>
    <w:rsid w:val="00C5109B"/>
    <w:rsid w:val="00C5587D"/>
    <w:rsid w:val="00C706D6"/>
    <w:rsid w:val="00C75E6F"/>
    <w:rsid w:val="00C93F44"/>
    <w:rsid w:val="00CC599E"/>
    <w:rsid w:val="00CD2C62"/>
    <w:rsid w:val="00CE664E"/>
    <w:rsid w:val="00CF2B8A"/>
    <w:rsid w:val="00CF66ED"/>
    <w:rsid w:val="00D164E5"/>
    <w:rsid w:val="00D20EDC"/>
    <w:rsid w:val="00D32FA6"/>
    <w:rsid w:val="00D435E7"/>
    <w:rsid w:val="00D62524"/>
    <w:rsid w:val="00D62B9D"/>
    <w:rsid w:val="00D73B36"/>
    <w:rsid w:val="00D95F81"/>
    <w:rsid w:val="00DA4E8B"/>
    <w:rsid w:val="00DC17CE"/>
    <w:rsid w:val="00DE3C63"/>
    <w:rsid w:val="00E04FE3"/>
    <w:rsid w:val="00E208AF"/>
    <w:rsid w:val="00E22A2B"/>
    <w:rsid w:val="00E342B7"/>
    <w:rsid w:val="00E34464"/>
    <w:rsid w:val="00E34D0F"/>
    <w:rsid w:val="00E60F69"/>
    <w:rsid w:val="00E61002"/>
    <w:rsid w:val="00E66BF5"/>
    <w:rsid w:val="00E76248"/>
    <w:rsid w:val="00E952DB"/>
    <w:rsid w:val="00EC5322"/>
    <w:rsid w:val="00F30619"/>
    <w:rsid w:val="00F51FF4"/>
    <w:rsid w:val="00F52B42"/>
    <w:rsid w:val="00F54AC0"/>
    <w:rsid w:val="00F66B74"/>
    <w:rsid w:val="00F745A5"/>
    <w:rsid w:val="00F83EA5"/>
    <w:rsid w:val="00F943C6"/>
    <w:rsid w:val="00FB4983"/>
    <w:rsid w:val="00FB4E3F"/>
    <w:rsid w:val="00FC5727"/>
    <w:rsid w:val="00FD6C66"/>
    <w:rsid w:val="00FF6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545F"/>
  <w15:docId w15:val="{7D5BA2E5-BC0B-49B7-8402-FD40BFB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uiPriority="99" w:unhideWhenUsed="1"/>
    <w:lsdException w:name="Body Text Indent 3" w:uiPriority="99"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0C2F"/>
    <w:pPr>
      <w:spacing w:after="160" w:line="259" w:lineRule="auto"/>
    </w:pPr>
    <w:rPr>
      <w:sz w:val="22"/>
      <w:szCs w:val="22"/>
    </w:rPr>
  </w:style>
  <w:style w:type="paragraph" w:styleId="Heading1">
    <w:name w:val="heading 1"/>
    <w:basedOn w:val="Normal"/>
    <w:link w:val="Heading1Char"/>
    <w:uiPriority w:val="1"/>
    <w:qFormat/>
    <w:rsid w:val="00B65A13"/>
    <w:pPr>
      <w:widowControl w:val="0"/>
      <w:spacing w:before="63" w:after="0" w:line="240" w:lineRule="auto"/>
      <w:ind w:left="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65A13"/>
    <w:pPr>
      <w:widowControl w:val="0"/>
      <w:spacing w:after="0" w:line="240" w:lineRule="auto"/>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B65A13"/>
    <w:pPr>
      <w:widowControl w:val="0"/>
      <w:spacing w:after="0" w:line="240" w:lineRule="auto"/>
      <w:ind w:left="119"/>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B65A13"/>
    <w:pPr>
      <w:widowControl w:val="0"/>
      <w:spacing w:before="113" w:after="0" w:line="240" w:lineRule="auto"/>
      <w:ind w:left="240"/>
      <w:outlineLvl w:val="3"/>
    </w:pPr>
    <w:rPr>
      <w:rFonts w:ascii="Times New Roman" w:eastAsia="Times New Roman" w:hAnsi="Times New Roman"/>
      <w:b/>
      <w:bCs/>
    </w:rPr>
  </w:style>
  <w:style w:type="paragraph" w:styleId="Heading5">
    <w:name w:val="heading 5"/>
    <w:basedOn w:val="Normal"/>
    <w:link w:val="Heading5Char"/>
    <w:uiPriority w:val="1"/>
    <w:qFormat/>
    <w:rsid w:val="00B65A13"/>
    <w:pPr>
      <w:widowControl w:val="0"/>
      <w:spacing w:after="0" w:line="240" w:lineRule="auto"/>
      <w:ind w:left="489" w:hanging="360"/>
      <w:outlineLvl w:val="4"/>
    </w:pPr>
    <w:rPr>
      <w:rFonts w:ascii="Times New Roman" w:eastAsia="Times New Roman" w:hAnsi="Times New Roman"/>
    </w:rPr>
  </w:style>
  <w:style w:type="paragraph" w:styleId="Heading6">
    <w:name w:val="heading 6"/>
    <w:basedOn w:val="Normal"/>
    <w:next w:val="Normal"/>
    <w:link w:val="Heading6Char"/>
    <w:uiPriority w:val="9"/>
    <w:unhideWhenUsed/>
    <w:qFormat/>
    <w:rsid w:val="00642B6E"/>
    <w:pPr>
      <w:keepNext/>
      <w:widowControl w:val="0"/>
      <w:tabs>
        <w:tab w:val="left" w:pos="369"/>
      </w:tabs>
      <w:autoSpaceDE w:val="0"/>
      <w:autoSpaceDN w:val="0"/>
      <w:adjustRightInd w:val="0"/>
      <w:spacing w:after="0" w:line="240" w:lineRule="auto"/>
      <w:ind w:left="369" w:hanging="365"/>
      <w:jc w:val="center"/>
      <w:outlineLvl w:val="5"/>
    </w:pPr>
    <w:rPr>
      <w:rFonts w:ascii="Arial" w:eastAsia="Times New Roman" w:hAnsi="Arial" w:cs="Arial"/>
      <w:b/>
      <w:bCs/>
      <w:sz w:val="36"/>
      <w:szCs w:val="36"/>
    </w:rPr>
  </w:style>
  <w:style w:type="paragraph" w:styleId="Heading7">
    <w:name w:val="heading 7"/>
    <w:basedOn w:val="Normal"/>
    <w:next w:val="Normal"/>
    <w:link w:val="Heading7Char"/>
    <w:uiPriority w:val="9"/>
    <w:unhideWhenUsed/>
    <w:qFormat/>
    <w:rsid w:val="00B65A13"/>
    <w:pPr>
      <w:keepNext/>
      <w:widowControl w:val="0"/>
      <w:spacing w:after="0" w:line="306" w:lineRule="exact"/>
      <w:ind w:left="20"/>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unhideWhenUsed/>
    <w:qFormat/>
    <w:rsid w:val="00B65A13"/>
    <w:pPr>
      <w:keepNext/>
      <w:widowControl w:val="0"/>
      <w:tabs>
        <w:tab w:val="left" w:pos="720"/>
        <w:tab w:val="center" w:pos="4680"/>
        <w:tab w:val="left" w:pos="7216"/>
        <w:tab w:val="left" w:pos="9450"/>
      </w:tabs>
      <w:spacing w:after="240" w:line="240" w:lineRule="auto"/>
      <w:jc w:val="center"/>
      <w:outlineLvl w:val="7"/>
    </w:pPr>
    <w:rPr>
      <w:rFonts w:eastAsia="Times New Roman" w:cs="Times New Roman"/>
      <w:b/>
      <w:color w:val="0070C0"/>
      <w:sz w:val="24"/>
      <w:szCs w:val="24"/>
    </w:rPr>
  </w:style>
  <w:style w:type="paragraph" w:styleId="Heading9">
    <w:name w:val="heading 9"/>
    <w:basedOn w:val="Normal"/>
    <w:next w:val="Normal"/>
    <w:link w:val="Heading9Char"/>
    <w:uiPriority w:val="9"/>
    <w:unhideWhenUsed/>
    <w:qFormat/>
    <w:rsid w:val="009110FF"/>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2B6E"/>
    <w:rPr>
      <w:rFonts w:ascii="Arial" w:eastAsia="Times New Roman" w:hAnsi="Arial" w:cs="Arial"/>
      <w:b/>
      <w:bCs/>
      <w:sz w:val="36"/>
      <w:szCs w:val="36"/>
    </w:rPr>
  </w:style>
  <w:style w:type="paragraph" w:customStyle="1" w:styleId="TableParagraph">
    <w:name w:val="Table Paragraph"/>
    <w:basedOn w:val="Normal"/>
    <w:uiPriority w:val="1"/>
    <w:qFormat/>
    <w:rsid w:val="00642B6E"/>
    <w:pPr>
      <w:widowControl w:val="0"/>
      <w:spacing w:after="0" w:line="240" w:lineRule="auto"/>
    </w:pPr>
  </w:style>
  <w:style w:type="paragraph" w:styleId="Header">
    <w:name w:val="header"/>
    <w:basedOn w:val="Normal"/>
    <w:link w:val="HeaderChar"/>
    <w:uiPriority w:val="99"/>
    <w:unhideWhenUsed/>
    <w:rsid w:val="00070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C5F"/>
    <w:rPr>
      <w:sz w:val="22"/>
      <w:szCs w:val="22"/>
    </w:rPr>
  </w:style>
  <w:style w:type="paragraph" w:styleId="Footer">
    <w:name w:val="footer"/>
    <w:basedOn w:val="Normal"/>
    <w:link w:val="FooterChar"/>
    <w:uiPriority w:val="99"/>
    <w:unhideWhenUsed/>
    <w:rsid w:val="00070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C5F"/>
    <w:rPr>
      <w:sz w:val="22"/>
      <w:szCs w:val="22"/>
    </w:rPr>
  </w:style>
  <w:style w:type="character" w:customStyle="1" w:styleId="Heading9Char">
    <w:name w:val="Heading 9 Char"/>
    <w:basedOn w:val="DefaultParagraphFont"/>
    <w:link w:val="Heading9"/>
    <w:uiPriority w:val="9"/>
    <w:rsid w:val="009110FF"/>
    <w:rPr>
      <w:rFonts w:asciiTheme="majorHAnsi" w:eastAsiaTheme="majorEastAsia" w:hAnsiTheme="majorHAnsi" w:cstheme="majorBidi"/>
      <w:i/>
      <w:iCs/>
      <w:color w:val="363636" w:themeColor="text1" w:themeTint="C9"/>
      <w:sz w:val="20"/>
      <w:szCs w:val="20"/>
    </w:rPr>
  </w:style>
  <w:style w:type="character" w:customStyle="1" w:styleId="Heading1Char">
    <w:name w:val="Heading 1 Char"/>
    <w:basedOn w:val="DefaultParagraphFont"/>
    <w:link w:val="Heading1"/>
    <w:uiPriority w:val="1"/>
    <w:rsid w:val="00B65A1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65A13"/>
    <w:rPr>
      <w:rFonts w:ascii="Times New Roman" w:eastAsia="Times New Roman" w:hAnsi="Times New Roman"/>
      <w:b/>
      <w:bCs/>
    </w:rPr>
  </w:style>
  <w:style w:type="character" w:customStyle="1" w:styleId="Heading3Char">
    <w:name w:val="Heading 3 Char"/>
    <w:basedOn w:val="DefaultParagraphFont"/>
    <w:link w:val="Heading3"/>
    <w:uiPriority w:val="1"/>
    <w:rsid w:val="00B65A13"/>
    <w:rPr>
      <w:rFonts w:ascii="Times New Roman" w:eastAsia="Times New Roman" w:hAnsi="Times New Roman"/>
    </w:rPr>
  </w:style>
  <w:style w:type="character" w:customStyle="1" w:styleId="Heading4Char">
    <w:name w:val="Heading 4 Char"/>
    <w:basedOn w:val="DefaultParagraphFont"/>
    <w:link w:val="Heading4"/>
    <w:rsid w:val="00B65A13"/>
    <w:rPr>
      <w:rFonts w:ascii="Times New Roman" w:eastAsia="Times New Roman" w:hAnsi="Times New Roman"/>
      <w:b/>
      <w:bCs/>
      <w:sz w:val="22"/>
      <w:szCs w:val="22"/>
    </w:rPr>
  </w:style>
  <w:style w:type="character" w:customStyle="1" w:styleId="Heading5Char">
    <w:name w:val="Heading 5 Char"/>
    <w:basedOn w:val="DefaultParagraphFont"/>
    <w:link w:val="Heading5"/>
    <w:uiPriority w:val="1"/>
    <w:rsid w:val="00B65A13"/>
    <w:rPr>
      <w:rFonts w:ascii="Times New Roman" w:eastAsia="Times New Roman" w:hAnsi="Times New Roman"/>
      <w:sz w:val="22"/>
      <w:szCs w:val="22"/>
    </w:rPr>
  </w:style>
  <w:style w:type="character" w:customStyle="1" w:styleId="Heading7Char">
    <w:name w:val="Heading 7 Char"/>
    <w:basedOn w:val="DefaultParagraphFont"/>
    <w:link w:val="Heading7"/>
    <w:uiPriority w:val="9"/>
    <w:rsid w:val="00B65A13"/>
    <w:rPr>
      <w:rFonts w:ascii="Times New Roman" w:eastAsia="Times New Roman" w:hAnsi="Times New Roman" w:cs="Times New Roman"/>
      <w:b/>
    </w:rPr>
  </w:style>
  <w:style w:type="character" w:customStyle="1" w:styleId="Heading8Char">
    <w:name w:val="Heading 8 Char"/>
    <w:basedOn w:val="DefaultParagraphFont"/>
    <w:link w:val="Heading8"/>
    <w:uiPriority w:val="9"/>
    <w:rsid w:val="00B65A13"/>
    <w:rPr>
      <w:rFonts w:eastAsia="Times New Roman" w:cs="Times New Roman"/>
      <w:b/>
      <w:color w:val="0070C0"/>
    </w:rPr>
  </w:style>
  <w:style w:type="paragraph" w:styleId="BodyText">
    <w:name w:val="Body Text"/>
    <w:basedOn w:val="Normal"/>
    <w:link w:val="BodyTextChar"/>
    <w:uiPriority w:val="1"/>
    <w:qFormat/>
    <w:rsid w:val="00B65A13"/>
    <w:pPr>
      <w:widowControl w:val="0"/>
      <w:spacing w:after="0" w:line="240" w:lineRule="auto"/>
      <w:ind w:left="849" w:hanging="360"/>
    </w:pPr>
    <w:rPr>
      <w:rFonts w:ascii="Times New Roman" w:eastAsia="Times New Roman" w:hAnsi="Times New Roman"/>
      <w:i/>
    </w:rPr>
  </w:style>
  <w:style w:type="character" w:customStyle="1" w:styleId="BodyTextChar">
    <w:name w:val="Body Text Char"/>
    <w:basedOn w:val="DefaultParagraphFont"/>
    <w:link w:val="BodyText"/>
    <w:uiPriority w:val="1"/>
    <w:rsid w:val="00B65A13"/>
    <w:rPr>
      <w:rFonts w:ascii="Times New Roman" w:eastAsia="Times New Roman" w:hAnsi="Times New Roman"/>
      <w:i/>
      <w:sz w:val="22"/>
      <w:szCs w:val="22"/>
    </w:rPr>
  </w:style>
  <w:style w:type="paragraph" w:styleId="ListParagraph">
    <w:name w:val="List Paragraph"/>
    <w:basedOn w:val="Normal"/>
    <w:uiPriority w:val="1"/>
    <w:qFormat/>
    <w:rsid w:val="00B65A13"/>
    <w:pPr>
      <w:widowControl w:val="0"/>
      <w:spacing w:after="0" w:line="240" w:lineRule="auto"/>
    </w:pPr>
  </w:style>
  <w:style w:type="paragraph" w:styleId="BalloonText">
    <w:name w:val="Balloon Text"/>
    <w:basedOn w:val="Normal"/>
    <w:link w:val="BalloonTextChar"/>
    <w:uiPriority w:val="99"/>
    <w:semiHidden/>
    <w:unhideWhenUsed/>
    <w:rsid w:val="00B65A1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13"/>
    <w:rPr>
      <w:rFonts w:ascii="Tahoma" w:hAnsi="Tahoma" w:cs="Tahoma"/>
      <w:sz w:val="16"/>
      <w:szCs w:val="16"/>
    </w:rPr>
  </w:style>
  <w:style w:type="character" w:styleId="PageNumber">
    <w:name w:val="page number"/>
    <w:basedOn w:val="DefaultParagraphFont"/>
    <w:rsid w:val="00B65A13"/>
  </w:style>
  <w:style w:type="paragraph" w:styleId="BodyTextIndent3">
    <w:name w:val="Body Text Indent 3"/>
    <w:basedOn w:val="Normal"/>
    <w:link w:val="BodyTextIndent3Char"/>
    <w:uiPriority w:val="99"/>
    <w:unhideWhenUsed/>
    <w:rsid w:val="00B65A13"/>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B65A13"/>
    <w:rPr>
      <w:sz w:val="16"/>
      <w:szCs w:val="16"/>
    </w:rPr>
  </w:style>
  <w:style w:type="paragraph" w:styleId="BodyText2">
    <w:name w:val="Body Text 2"/>
    <w:basedOn w:val="Normal"/>
    <w:link w:val="BodyText2Char"/>
    <w:uiPriority w:val="99"/>
    <w:unhideWhenUsed/>
    <w:rsid w:val="00B65A13"/>
    <w:pPr>
      <w:widowControl w:val="0"/>
      <w:tabs>
        <w:tab w:val="left" w:pos="720"/>
        <w:tab w:val="center" w:pos="4680"/>
        <w:tab w:val="left" w:pos="7216"/>
        <w:tab w:val="left" w:pos="9450"/>
      </w:tabs>
      <w:spacing w:after="0" w:line="240" w:lineRule="auto"/>
      <w:jc w:val="center"/>
    </w:pPr>
    <w:rPr>
      <w:rFonts w:ascii="Calibri" w:eastAsia="Times New Roman" w:hAnsi="Calibri" w:cs="Times New Roman"/>
      <w:b/>
      <w:i/>
      <w:color w:val="00B0F0"/>
      <w:sz w:val="24"/>
      <w:szCs w:val="24"/>
    </w:rPr>
  </w:style>
  <w:style w:type="character" w:customStyle="1" w:styleId="BodyText2Char">
    <w:name w:val="Body Text 2 Char"/>
    <w:basedOn w:val="DefaultParagraphFont"/>
    <w:link w:val="BodyText2"/>
    <w:uiPriority w:val="99"/>
    <w:rsid w:val="00B65A13"/>
    <w:rPr>
      <w:rFonts w:ascii="Calibri" w:eastAsia="Times New Roman" w:hAnsi="Calibri" w:cs="Times New Roman"/>
      <w:b/>
      <w:i/>
      <w:color w:val="00B0F0"/>
    </w:rPr>
  </w:style>
  <w:style w:type="character" w:styleId="Hyperlink">
    <w:name w:val="Hyperlink"/>
    <w:basedOn w:val="DefaultParagraphFont"/>
    <w:uiPriority w:val="99"/>
    <w:unhideWhenUsed/>
    <w:rsid w:val="00B65A13"/>
    <w:rPr>
      <w:color w:val="0000FF" w:themeColor="hyperlink"/>
      <w:u w:val="single"/>
    </w:rPr>
  </w:style>
  <w:style w:type="character" w:styleId="LineNumber">
    <w:name w:val="line number"/>
    <w:basedOn w:val="DefaultParagraphFont"/>
    <w:uiPriority w:val="99"/>
    <w:semiHidden/>
    <w:unhideWhenUsed/>
    <w:rsid w:val="00B65A13"/>
  </w:style>
  <w:style w:type="paragraph" w:styleId="BodyTextIndent">
    <w:name w:val="Body Text Indent"/>
    <w:basedOn w:val="Normal"/>
    <w:link w:val="BodyTextIndentChar"/>
    <w:uiPriority w:val="99"/>
    <w:unhideWhenUsed/>
    <w:rsid w:val="00B65A13"/>
    <w:pPr>
      <w:widowControl w:val="0"/>
      <w:spacing w:before="120" w:after="120" w:line="240" w:lineRule="auto"/>
      <w:ind w:left="245"/>
      <w:outlineLvl w:val="0"/>
    </w:pPr>
    <w:rPr>
      <w:rFonts w:eastAsia="Times New Roman"/>
      <w:bCs/>
      <w:i/>
      <w:color w:val="000000" w:themeColor="text1"/>
      <w:spacing w:val="-1"/>
    </w:rPr>
  </w:style>
  <w:style w:type="character" w:customStyle="1" w:styleId="BodyTextIndentChar">
    <w:name w:val="Body Text Indent Char"/>
    <w:basedOn w:val="DefaultParagraphFont"/>
    <w:link w:val="BodyTextIndent"/>
    <w:uiPriority w:val="99"/>
    <w:rsid w:val="00B65A13"/>
    <w:rPr>
      <w:rFonts w:eastAsia="Times New Roman"/>
      <w:bCs/>
      <w:i/>
      <w:color w:val="000000" w:themeColor="text1"/>
      <w:spacing w:val="-1"/>
      <w:sz w:val="22"/>
      <w:szCs w:val="22"/>
    </w:rPr>
  </w:style>
  <w:style w:type="paragraph" w:styleId="BodyTextIndent2">
    <w:name w:val="Body Text Indent 2"/>
    <w:basedOn w:val="Normal"/>
    <w:link w:val="BodyTextIndent2Char"/>
    <w:uiPriority w:val="99"/>
    <w:unhideWhenUsed/>
    <w:rsid w:val="00B65A13"/>
    <w:pPr>
      <w:widowControl w:val="0"/>
      <w:tabs>
        <w:tab w:val="left" w:pos="828"/>
      </w:tabs>
      <w:spacing w:after="0" w:line="240" w:lineRule="auto"/>
      <w:ind w:left="790" w:hanging="360"/>
    </w:pPr>
    <w:rPr>
      <w:rFonts w:cs="Arial"/>
      <w:i/>
    </w:rPr>
  </w:style>
  <w:style w:type="character" w:customStyle="1" w:styleId="BodyTextIndent2Char">
    <w:name w:val="Body Text Indent 2 Char"/>
    <w:basedOn w:val="DefaultParagraphFont"/>
    <w:link w:val="BodyTextIndent2"/>
    <w:uiPriority w:val="99"/>
    <w:rsid w:val="00B65A13"/>
    <w:rPr>
      <w:rFonts w:cs="Arial"/>
      <w:i/>
      <w:sz w:val="22"/>
      <w:szCs w:val="22"/>
    </w:rPr>
  </w:style>
  <w:style w:type="paragraph" w:styleId="BodyText3">
    <w:name w:val="Body Text 3"/>
    <w:basedOn w:val="Normal"/>
    <w:link w:val="BodyText3Char"/>
    <w:uiPriority w:val="99"/>
    <w:unhideWhenUsed/>
    <w:rsid w:val="00B65A13"/>
    <w:pPr>
      <w:widowControl w:val="0"/>
      <w:spacing w:before="120" w:after="0" w:line="240" w:lineRule="auto"/>
    </w:pPr>
    <w:rPr>
      <w:rFonts w:eastAsia="Times New Roman" w:cs="Times New Roman"/>
      <w:color w:val="000000" w:themeColor="text1"/>
      <w:sz w:val="24"/>
      <w:szCs w:val="24"/>
    </w:rPr>
  </w:style>
  <w:style w:type="character" w:customStyle="1" w:styleId="BodyText3Char">
    <w:name w:val="Body Text 3 Char"/>
    <w:basedOn w:val="DefaultParagraphFont"/>
    <w:link w:val="BodyText3"/>
    <w:uiPriority w:val="99"/>
    <w:rsid w:val="00B65A13"/>
    <w:rPr>
      <w:rFonts w:eastAsia="Times New Roman" w:cs="Times New Roman"/>
      <w:color w:val="000000" w:themeColor="text1"/>
    </w:rPr>
  </w:style>
  <w:style w:type="table" w:styleId="TableGrid">
    <w:name w:val="Table Grid"/>
    <w:basedOn w:val="TableNormal"/>
    <w:uiPriority w:val="39"/>
    <w:rsid w:val="008014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454"/>
  </w:style>
  <w:style w:type="numbering" w:customStyle="1" w:styleId="NoList1">
    <w:name w:val="No List1"/>
    <w:next w:val="NoList"/>
    <w:uiPriority w:val="99"/>
    <w:semiHidden/>
    <w:unhideWhenUsed/>
    <w:rsid w:val="00E952DB"/>
  </w:style>
  <w:style w:type="table" w:customStyle="1" w:styleId="TableGrid1">
    <w:name w:val="Table Grid1"/>
    <w:basedOn w:val="TableNormal"/>
    <w:next w:val="TableGrid"/>
    <w:uiPriority w:val="39"/>
    <w:rsid w:val="00E952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ema.gov/" TargetMode="Externa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mailto:xxxxx@AHIMTA.org" TargetMode="Externa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0775-DEB7-448C-ACB7-43C7435A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7603</Words>
  <Characters>43338</Characters>
  <Application>Microsoft Office Word</Application>
  <DocSecurity>8</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GENESEE FIRE &amp; RESCUE</Company>
  <LinksUpToDate>false</LinksUpToDate>
  <CharactersWithSpaces>50840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Easterling</dc:creator>
  <cp:lastModifiedBy>Vickie</cp:lastModifiedBy>
  <cp:revision>3</cp:revision>
  <cp:lastPrinted>2016-05-18T21:05:00Z</cp:lastPrinted>
  <dcterms:created xsi:type="dcterms:W3CDTF">2016-09-20T20:36:00Z</dcterms:created>
  <dcterms:modified xsi:type="dcterms:W3CDTF">2016-09-20T20:36:00Z</dcterms:modified>
</cp:coreProperties>
</file>